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B43655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944E06">
        <w:rPr>
          <w:color w:val="000000"/>
          <w:sz w:val="28"/>
          <w:szCs w:val="28"/>
          <w:u w:val="single"/>
        </w:rPr>
        <w:t>20</w:t>
      </w:r>
      <w:r w:rsidR="00125626">
        <w:rPr>
          <w:color w:val="000000"/>
          <w:sz w:val="28"/>
          <w:szCs w:val="28"/>
          <w:u w:val="single"/>
        </w:rPr>
        <w:t xml:space="preserve"> января</w:t>
      </w:r>
      <w:r w:rsidR="00262CE7" w:rsidRPr="00332EA8">
        <w:rPr>
          <w:color w:val="000000"/>
          <w:sz w:val="28"/>
          <w:szCs w:val="28"/>
          <w:u w:val="single"/>
        </w:rPr>
        <w:t xml:space="preserve"> </w:t>
      </w:r>
      <w:r w:rsidR="001E0878">
        <w:rPr>
          <w:color w:val="000000"/>
          <w:sz w:val="28"/>
          <w:szCs w:val="28"/>
          <w:u w:val="single"/>
        </w:rPr>
        <w:t>202</w:t>
      </w:r>
      <w:r w:rsidR="00125626">
        <w:rPr>
          <w:color w:val="000000"/>
          <w:sz w:val="28"/>
          <w:szCs w:val="28"/>
          <w:u w:val="single"/>
        </w:rPr>
        <w:t>3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bookmarkStart w:id="0" w:name="_GoBack"/>
      <w:bookmarkEnd w:id="0"/>
      <w:r w:rsidR="00C779B9" w:rsidRPr="0024286D">
        <w:rPr>
          <w:color w:val="000000"/>
          <w:sz w:val="28"/>
          <w:szCs w:val="28"/>
          <w:u w:val="single"/>
        </w:rPr>
        <w:t>1</w:t>
      </w:r>
      <w:r w:rsidR="00350104" w:rsidRPr="00332EA8">
        <w:rPr>
          <w:color w:val="000000"/>
          <w:sz w:val="28"/>
          <w:szCs w:val="28"/>
          <w:u w:val="single"/>
        </w:rPr>
        <w:t xml:space="preserve"> 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50104" w:rsidRPr="00FD3370" w:rsidTr="00054813">
        <w:tc>
          <w:tcPr>
            <w:tcW w:w="4786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D3370" w:rsidRDefault="00350104" w:rsidP="00944E0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47386F">
              <w:rPr>
                <w:b/>
                <w:sz w:val="28"/>
                <w:szCs w:val="28"/>
              </w:rPr>
              <w:t xml:space="preserve">О </w:t>
            </w:r>
            <w:r w:rsidR="003606F9" w:rsidRPr="0047386F">
              <w:rPr>
                <w:b/>
                <w:sz w:val="28"/>
                <w:szCs w:val="28"/>
              </w:rPr>
              <w:t xml:space="preserve">внесении изменений </w:t>
            </w:r>
            <w:r w:rsidR="001E3420" w:rsidRPr="0047386F">
              <w:rPr>
                <w:b/>
                <w:sz w:val="28"/>
                <w:szCs w:val="28"/>
              </w:rPr>
              <w:t xml:space="preserve"> </w:t>
            </w:r>
            <w:r w:rsidR="003606F9" w:rsidRPr="0047386F">
              <w:rPr>
                <w:b/>
                <w:sz w:val="28"/>
                <w:szCs w:val="28"/>
              </w:rPr>
              <w:t xml:space="preserve">в постановление администрации Пригородного сельского поселения Калачеевского муниципального </w:t>
            </w:r>
            <w:r w:rsidR="00944E06">
              <w:rPr>
                <w:b/>
                <w:sz w:val="28"/>
                <w:szCs w:val="28"/>
              </w:rPr>
              <w:t>района Воронежской области от 02</w:t>
            </w:r>
            <w:r w:rsidR="003606F9" w:rsidRPr="0047386F">
              <w:rPr>
                <w:b/>
                <w:sz w:val="28"/>
                <w:szCs w:val="28"/>
              </w:rPr>
              <w:t>.0</w:t>
            </w:r>
            <w:r w:rsidR="00944E06">
              <w:rPr>
                <w:b/>
                <w:sz w:val="28"/>
                <w:szCs w:val="28"/>
              </w:rPr>
              <w:t>8</w:t>
            </w:r>
            <w:r w:rsidR="003606F9" w:rsidRPr="0047386F">
              <w:rPr>
                <w:b/>
                <w:sz w:val="28"/>
                <w:szCs w:val="28"/>
              </w:rPr>
              <w:t>.20</w:t>
            </w:r>
            <w:r w:rsidR="00944E06">
              <w:rPr>
                <w:b/>
                <w:sz w:val="28"/>
                <w:szCs w:val="28"/>
              </w:rPr>
              <w:t>22</w:t>
            </w:r>
            <w:r w:rsidR="00D3294D">
              <w:rPr>
                <w:b/>
                <w:sz w:val="28"/>
                <w:szCs w:val="28"/>
              </w:rPr>
              <w:t xml:space="preserve"> г. №</w:t>
            </w:r>
            <w:r w:rsidR="00944E06">
              <w:rPr>
                <w:b/>
                <w:sz w:val="28"/>
                <w:szCs w:val="28"/>
              </w:rPr>
              <w:t>4</w:t>
            </w:r>
            <w:r w:rsidR="00D3294D">
              <w:rPr>
                <w:b/>
                <w:sz w:val="28"/>
                <w:szCs w:val="28"/>
              </w:rPr>
              <w:t>0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B47E21" w:rsidRPr="0047386F" w:rsidRDefault="00944E06" w:rsidP="00B47E2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44E06">
        <w:rPr>
          <w:bCs/>
          <w:sz w:val="28"/>
          <w:szCs w:val="28"/>
        </w:rPr>
        <w:t>В целях приведения муниципальных правовых актов в соответствие с действующим законодательством, рассмотрев экспертное заключение на постановление администрации Пригородного сельского поселения</w:t>
      </w:r>
      <w:r>
        <w:rPr>
          <w:bCs/>
          <w:sz w:val="28"/>
          <w:szCs w:val="28"/>
        </w:rPr>
        <w:t xml:space="preserve"> от 02.08</w:t>
      </w:r>
      <w:r w:rsidRPr="00944E06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 г. №40</w:t>
      </w:r>
      <w:r w:rsidRPr="00944E06">
        <w:rPr>
          <w:bCs/>
          <w:sz w:val="28"/>
          <w:szCs w:val="28"/>
        </w:rPr>
        <w:t xml:space="preserve">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Пригородного сельского поселения </w:t>
      </w:r>
      <w:proofErr w:type="spellStart"/>
      <w:r w:rsidRPr="00944E06">
        <w:rPr>
          <w:bCs/>
          <w:sz w:val="28"/>
          <w:szCs w:val="28"/>
        </w:rPr>
        <w:t>Калачеевского</w:t>
      </w:r>
      <w:proofErr w:type="spellEnd"/>
      <w:r w:rsidRPr="00944E06">
        <w:rPr>
          <w:bCs/>
          <w:sz w:val="28"/>
          <w:szCs w:val="28"/>
        </w:rPr>
        <w:t xml:space="preserve"> муниципального района Воронежской области», вынесенное Правовым управлением Правит</w:t>
      </w:r>
      <w:r>
        <w:rPr>
          <w:bCs/>
          <w:sz w:val="28"/>
          <w:szCs w:val="28"/>
        </w:rPr>
        <w:t>ельства Воронежской области от 23.12.2022</w:t>
      </w:r>
      <w:r w:rsidRPr="00944E06">
        <w:rPr>
          <w:bCs/>
          <w:sz w:val="28"/>
          <w:szCs w:val="28"/>
        </w:rPr>
        <w:t xml:space="preserve"> г. №1</w:t>
      </w:r>
      <w:r>
        <w:rPr>
          <w:bCs/>
          <w:sz w:val="28"/>
          <w:szCs w:val="28"/>
        </w:rPr>
        <w:t>9</w:t>
      </w:r>
      <w:r w:rsidRPr="00944E06">
        <w:rPr>
          <w:bCs/>
          <w:sz w:val="28"/>
          <w:szCs w:val="28"/>
        </w:rPr>
        <w:t>-62/</w:t>
      </w:r>
      <w:r>
        <w:rPr>
          <w:bCs/>
          <w:sz w:val="28"/>
          <w:szCs w:val="28"/>
        </w:rPr>
        <w:t>20-1428-П</w:t>
      </w:r>
      <w:r w:rsidRPr="00944E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B47E21" w:rsidRPr="0047386F">
        <w:rPr>
          <w:bCs/>
          <w:sz w:val="28"/>
          <w:szCs w:val="28"/>
        </w:rPr>
        <w:t>администрация Пригородного сельского поселения</w:t>
      </w:r>
      <w:r w:rsidR="00B47E21">
        <w:rPr>
          <w:bCs/>
          <w:sz w:val="28"/>
          <w:szCs w:val="28"/>
        </w:rPr>
        <w:t xml:space="preserve"> </w:t>
      </w:r>
      <w:r w:rsidR="00B47E21" w:rsidRPr="0047386F">
        <w:rPr>
          <w:b/>
          <w:bCs/>
          <w:sz w:val="28"/>
          <w:szCs w:val="28"/>
        </w:rPr>
        <w:t>п о с т а н о в л я е т:</w:t>
      </w:r>
    </w:p>
    <w:p w:rsidR="001E3420" w:rsidRPr="0047386F" w:rsidRDefault="00B34CA5" w:rsidP="0004168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1E3420" w:rsidRPr="0047386F">
        <w:rPr>
          <w:rFonts w:eastAsia="Calibri"/>
          <w:sz w:val="28"/>
          <w:szCs w:val="28"/>
        </w:rPr>
        <w:t xml:space="preserve">Внести в </w:t>
      </w:r>
      <w:r w:rsidR="00944E06">
        <w:rPr>
          <w:rFonts w:eastAsia="Calibri"/>
          <w:sz w:val="28"/>
          <w:szCs w:val="28"/>
        </w:rPr>
        <w:t xml:space="preserve">постановление </w:t>
      </w:r>
      <w:r w:rsidR="00944E06" w:rsidRPr="00944E06">
        <w:rPr>
          <w:rFonts w:eastAsia="Calibri"/>
          <w:sz w:val="28"/>
          <w:szCs w:val="28"/>
        </w:rPr>
        <w:t xml:space="preserve">администрации Пригородного сельского поселения от 02.08.2022 г.  №40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Пригородного сельского поселения </w:t>
      </w:r>
      <w:proofErr w:type="spellStart"/>
      <w:r w:rsidR="00944E06" w:rsidRPr="00944E06">
        <w:rPr>
          <w:rFonts w:eastAsia="Calibri"/>
          <w:sz w:val="28"/>
          <w:szCs w:val="28"/>
        </w:rPr>
        <w:t>Калачеевского</w:t>
      </w:r>
      <w:proofErr w:type="spellEnd"/>
      <w:r w:rsidR="00944E06" w:rsidRPr="00944E06">
        <w:rPr>
          <w:rFonts w:eastAsia="Calibri"/>
          <w:sz w:val="28"/>
          <w:szCs w:val="28"/>
        </w:rPr>
        <w:t xml:space="preserve"> муниципального района Воронежской области»</w:t>
      </w:r>
      <w:r w:rsidR="00944E06">
        <w:rPr>
          <w:rFonts w:eastAsia="Calibri"/>
          <w:sz w:val="28"/>
          <w:szCs w:val="28"/>
        </w:rPr>
        <w:t xml:space="preserve"> </w:t>
      </w:r>
      <w:r w:rsidR="004806F4" w:rsidRPr="0047386F">
        <w:rPr>
          <w:rFonts w:eastAsia="Calibri"/>
          <w:sz w:val="28"/>
          <w:szCs w:val="28"/>
        </w:rPr>
        <w:t>следующие изменения</w:t>
      </w:r>
      <w:r w:rsidR="001E3420" w:rsidRPr="0047386F">
        <w:rPr>
          <w:rFonts w:eastAsia="Calibri"/>
          <w:sz w:val="28"/>
          <w:szCs w:val="28"/>
        </w:rPr>
        <w:t>:</w:t>
      </w:r>
    </w:p>
    <w:p w:rsidR="00D3294D" w:rsidRDefault="002F68DD" w:rsidP="00944E0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t xml:space="preserve">1.1. </w:t>
      </w:r>
      <w:r w:rsidR="00D3294D" w:rsidRPr="00125626">
        <w:rPr>
          <w:sz w:val="28"/>
          <w:szCs w:val="28"/>
        </w:rPr>
        <w:t xml:space="preserve">В </w:t>
      </w:r>
      <w:r w:rsidR="00944E06">
        <w:rPr>
          <w:sz w:val="28"/>
          <w:szCs w:val="28"/>
        </w:rPr>
        <w:t xml:space="preserve">пункте 3 Положения </w:t>
      </w:r>
      <w:r w:rsidR="00944E06" w:rsidRPr="00944E06">
        <w:rPr>
          <w:sz w:val="28"/>
          <w:szCs w:val="28"/>
        </w:rPr>
        <w:t>об условиях и порядке оказания поддержки субъектам малого и среднего</w:t>
      </w:r>
      <w:r w:rsidR="00944E06">
        <w:rPr>
          <w:sz w:val="28"/>
          <w:szCs w:val="28"/>
        </w:rPr>
        <w:t xml:space="preserve"> </w:t>
      </w:r>
      <w:r w:rsidR="00944E06" w:rsidRPr="00944E06">
        <w:rPr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предпринимательства, на территории Пригородного сельского поселения</w:t>
      </w:r>
      <w:r w:rsidR="00944E06">
        <w:rPr>
          <w:sz w:val="28"/>
          <w:szCs w:val="28"/>
        </w:rPr>
        <w:t xml:space="preserve"> (далее –</w:t>
      </w:r>
      <w:r w:rsidR="009A3D7F">
        <w:rPr>
          <w:sz w:val="28"/>
          <w:szCs w:val="28"/>
        </w:rPr>
        <w:t xml:space="preserve"> Положение) </w:t>
      </w:r>
      <w:r w:rsidR="00944E06">
        <w:rPr>
          <w:sz w:val="28"/>
          <w:szCs w:val="28"/>
        </w:rPr>
        <w:t>абзац 5 исключить;</w:t>
      </w:r>
    </w:p>
    <w:p w:rsidR="009A3D7F" w:rsidRDefault="009A3D7F" w:rsidP="00944E0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Пункт 3 Положения </w:t>
      </w:r>
      <w:r w:rsidR="00C779B9">
        <w:rPr>
          <w:sz w:val="28"/>
          <w:szCs w:val="28"/>
        </w:rPr>
        <w:t xml:space="preserve">после абзаца 11 </w:t>
      </w:r>
      <w:r w:rsidR="00944E06">
        <w:rPr>
          <w:sz w:val="28"/>
          <w:szCs w:val="28"/>
        </w:rPr>
        <w:t xml:space="preserve">дополнить </w:t>
      </w:r>
      <w:r w:rsidR="00C779B9">
        <w:rPr>
          <w:sz w:val="28"/>
          <w:szCs w:val="28"/>
        </w:rPr>
        <w:t xml:space="preserve">текстом </w:t>
      </w:r>
      <w:r w:rsidR="00944E06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9A3D7F" w:rsidRPr="009A3D7F" w:rsidRDefault="009A3D7F" w:rsidP="009A3D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A3D7F">
        <w:rPr>
          <w:sz w:val="28"/>
          <w:szCs w:val="28"/>
        </w:rPr>
        <w:t>«Заявитель вправе самостоятельно предоставить документы и сведения, находящиеся в распоряжении отдельных федеральных органов исполнительной власти:</w:t>
      </w:r>
    </w:p>
    <w:p w:rsidR="009A3D7F" w:rsidRPr="009A3D7F" w:rsidRDefault="009A3D7F" w:rsidP="009A3D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A3D7F">
        <w:rPr>
          <w:sz w:val="28"/>
          <w:szCs w:val="28"/>
        </w:rPr>
        <w:t>- сведения об отсутствии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944E06" w:rsidRDefault="009A3D7F" w:rsidP="009A3D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A3D7F">
        <w:rPr>
          <w:sz w:val="28"/>
          <w:szCs w:val="28"/>
        </w:rPr>
        <w:t>- сведения о лицензии на заявленную деятельность»</w:t>
      </w:r>
      <w:r w:rsidR="00C779B9">
        <w:rPr>
          <w:sz w:val="28"/>
          <w:szCs w:val="28"/>
        </w:rPr>
        <w:t>;</w:t>
      </w:r>
    </w:p>
    <w:p w:rsidR="00C779B9" w:rsidRDefault="00C779B9" w:rsidP="009A3D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16 Приложения №1 к положению слово «многократно» заменить словом «неоднократно».</w:t>
      </w:r>
    </w:p>
    <w:p w:rsidR="00B34CA5" w:rsidRPr="0047386F" w:rsidRDefault="00C023B7" w:rsidP="00C023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2</w:t>
      </w:r>
      <w:r w:rsidR="00B34CA5" w:rsidRPr="0047386F">
        <w:rPr>
          <w:rFonts w:eastAsia="Calibri"/>
          <w:sz w:val="28"/>
          <w:szCs w:val="28"/>
        </w:rPr>
        <w:t xml:space="preserve">. Настоящее постановление </w:t>
      </w:r>
      <w:r w:rsidRPr="0047386F">
        <w:rPr>
          <w:rFonts w:eastAsia="Calibri"/>
          <w:sz w:val="28"/>
          <w:szCs w:val="28"/>
        </w:rPr>
        <w:t>подлежит опубликованию в Вестнике нормативных правовых актов Пригородного сельского поселения Калачеевского муниципаль</w:t>
      </w:r>
      <w:r w:rsidR="00C779B9">
        <w:rPr>
          <w:rFonts w:eastAsia="Calibri"/>
          <w:sz w:val="28"/>
          <w:szCs w:val="28"/>
        </w:rPr>
        <w:t>ного района Воронежской области.</w:t>
      </w:r>
    </w:p>
    <w:p w:rsidR="00B34CA5" w:rsidRPr="0047386F" w:rsidRDefault="00C023B7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47386F">
        <w:rPr>
          <w:sz w:val="28"/>
          <w:szCs w:val="28"/>
          <w:lang w:eastAsia="ar-SA"/>
        </w:rPr>
        <w:t>3</w:t>
      </w:r>
      <w:r w:rsidR="00B34CA5" w:rsidRPr="0047386F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C779B9">
        <w:rPr>
          <w:sz w:val="28"/>
          <w:szCs w:val="28"/>
          <w:lang w:eastAsia="ar-SA"/>
        </w:rPr>
        <w:t>оставляю за собой.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F943F7">
        <w:rPr>
          <w:b/>
          <w:bCs/>
          <w:sz w:val="28"/>
          <w:szCs w:val="28"/>
          <w:lang w:eastAsia="ar-SA"/>
        </w:rPr>
        <w:t xml:space="preserve">                     А.Г. Самойленко</w:t>
      </w:r>
    </w:p>
    <w:p w:rsidR="00DA6572" w:rsidRPr="0047386F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25626"/>
    <w:rsid w:val="00141548"/>
    <w:rsid w:val="0014208D"/>
    <w:rsid w:val="00142A34"/>
    <w:rsid w:val="001B71A0"/>
    <w:rsid w:val="001E0878"/>
    <w:rsid w:val="001E3420"/>
    <w:rsid w:val="001F2692"/>
    <w:rsid w:val="001F7E4D"/>
    <w:rsid w:val="00200FB7"/>
    <w:rsid w:val="00221B68"/>
    <w:rsid w:val="0022763D"/>
    <w:rsid w:val="0024286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E7A9A"/>
    <w:rsid w:val="004F49F9"/>
    <w:rsid w:val="005132DD"/>
    <w:rsid w:val="00544C4F"/>
    <w:rsid w:val="00560742"/>
    <w:rsid w:val="005A7384"/>
    <w:rsid w:val="005F2BE9"/>
    <w:rsid w:val="00647842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944E06"/>
    <w:rsid w:val="00947A5F"/>
    <w:rsid w:val="00961AF5"/>
    <w:rsid w:val="009A3D7F"/>
    <w:rsid w:val="009A5838"/>
    <w:rsid w:val="009B51DD"/>
    <w:rsid w:val="009F2AC8"/>
    <w:rsid w:val="00A37BAF"/>
    <w:rsid w:val="00A40388"/>
    <w:rsid w:val="00A54254"/>
    <w:rsid w:val="00A54F14"/>
    <w:rsid w:val="00A66BE0"/>
    <w:rsid w:val="00A91007"/>
    <w:rsid w:val="00AA24C1"/>
    <w:rsid w:val="00AD7672"/>
    <w:rsid w:val="00AD7F25"/>
    <w:rsid w:val="00B30C02"/>
    <w:rsid w:val="00B34CA5"/>
    <w:rsid w:val="00B43655"/>
    <w:rsid w:val="00B47E21"/>
    <w:rsid w:val="00B54640"/>
    <w:rsid w:val="00B56EE1"/>
    <w:rsid w:val="00B96AA2"/>
    <w:rsid w:val="00BA5A9B"/>
    <w:rsid w:val="00C00132"/>
    <w:rsid w:val="00C023B7"/>
    <w:rsid w:val="00C474F1"/>
    <w:rsid w:val="00C779B9"/>
    <w:rsid w:val="00C86654"/>
    <w:rsid w:val="00CC457A"/>
    <w:rsid w:val="00CF28F7"/>
    <w:rsid w:val="00D24204"/>
    <w:rsid w:val="00D3294D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D1109"/>
    <w:rsid w:val="00EE54FD"/>
    <w:rsid w:val="00F43EA8"/>
    <w:rsid w:val="00F7691E"/>
    <w:rsid w:val="00F81B4A"/>
    <w:rsid w:val="00F943F7"/>
    <w:rsid w:val="00F97B4E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886C6-9F29-45FD-A7FA-A8D8CBD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8</cp:revision>
  <cp:lastPrinted>2023-01-24T05:45:00Z</cp:lastPrinted>
  <dcterms:created xsi:type="dcterms:W3CDTF">2021-09-06T06:18:00Z</dcterms:created>
  <dcterms:modified xsi:type="dcterms:W3CDTF">2023-01-24T05:45:00Z</dcterms:modified>
</cp:coreProperties>
</file>