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2C" w:rsidRPr="000E3582" w:rsidRDefault="00321B2C" w:rsidP="000E35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21B2C" w:rsidRPr="000E3582" w:rsidRDefault="00321B2C" w:rsidP="000E35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sz w:val="24"/>
          <w:szCs w:val="24"/>
          <w:lang w:eastAsia="ru-RU"/>
        </w:rPr>
        <w:t>АДМИНИСТРАЦИЯ ПРИГОРОДНОГО СЕЛЬСКОГО ПОСЕЛЕНИЯ</w:t>
      </w:r>
    </w:p>
    <w:p w:rsidR="00321B2C" w:rsidRPr="000E3582" w:rsidRDefault="00321B2C" w:rsidP="000E35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CA0059" w:rsidRPr="000E3582" w:rsidRDefault="00321B2C" w:rsidP="000E35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933ED" w:rsidRPr="000E3582" w:rsidRDefault="003F22DA" w:rsidP="000E35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3F22DA" w:rsidRPr="000E3582" w:rsidRDefault="003F22DA" w:rsidP="000933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540E0C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 апреля 2022 г. №17</w:t>
      </w:r>
    </w:p>
    <w:p w:rsidR="003F22DA" w:rsidRPr="000E3582" w:rsidRDefault="003F22DA" w:rsidP="000E35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Пригородный</w:t>
      </w:r>
    </w:p>
    <w:p w:rsidR="005E5865" w:rsidRPr="000E3582" w:rsidRDefault="000E3582" w:rsidP="000E35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E358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07.06.2013 г. № 89</w:t>
      </w:r>
    </w:p>
    <w:p w:rsidR="00E64B6A" w:rsidRPr="000E3582" w:rsidRDefault="00E64B6A" w:rsidP="00E64B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муниципальных правовых актов в соответствие с</w:t>
      </w:r>
      <w:r w:rsidR="00820437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действующим законодательством</w:t>
      </w:r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Пригородного сельского поселения </w:t>
      </w:r>
      <w:proofErr w:type="gramStart"/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3F22DA" w:rsidRPr="000E3582" w:rsidRDefault="003F22DA" w:rsidP="004159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159F4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администрации Пригородного сельского поселения Калачеевского муниципального района Воронежской области от 07.06.2013 г. № 89 «Об утверждении административного регламента администрации Пригородного сельского поселения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ред. пост</w:t>
      </w:r>
      <w:proofErr w:type="gramStart"/>
      <w:r w:rsidR="004159F4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4159F4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159F4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4159F4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21.10.2014 № 108, от 08.12.2017 № 117, от 28.03.2019 № 22, от 06.12.2019 № 137, от 17.09.2020 № 50) следующие изменения:</w:t>
      </w:r>
    </w:p>
    <w:p w:rsidR="00402B33" w:rsidRPr="000E3582" w:rsidRDefault="003F22DA" w:rsidP="004159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CC25D2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</w:t>
      </w:r>
      <w:r w:rsidR="004159F4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</w:t>
      </w:r>
      <w:r w:rsidR="00BE6D7A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2.8 восьмым</w:t>
      </w:r>
      <w:r w:rsidR="00CC25D2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абзацем следующего </w:t>
      </w:r>
      <w:r w:rsidR="00CA0059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="00CC25D2"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C25D2" w:rsidRPr="000E3582" w:rsidRDefault="00CC25D2" w:rsidP="004159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«-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домом)».</w:t>
      </w:r>
    </w:p>
    <w:p w:rsidR="00CC25D2" w:rsidRPr="000E3582" w:rsidRDefault="00CC25D2" w:rsidP="00CC2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3582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CA0059" w:rsidRPr="000E3582" w:rsidRDefault="00CC25D2" w:rsidP="000E3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358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E35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358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C25D2" w:rsidRPr="000E3582" w:rsidRDefault="00CC25D2" w:rsidP="00CA005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3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Временно </w:t>
      </w:r>
      <w:proofErr w:type="gramStart"/>
      <w:r w:rsidRPr="000E3582">
        <w:rPr>
          <w:rFonts w:ascii="Arial" w:eastAsia="Times New Roman" w:hAnsi="Arial" w:cs="Arial"/>
          <w:bCs/>
          <w:sz w:val="24"/>
          <w:szCs w:val="24"/>
          <w:lang w:eastAsia="ar-SA"/>
        </w:rPr>
        <w:t>исполняющий</w:t>
      </w:r>
      <w:proofErr w:type="gramEnd"/>
      <w:r w:rsidRPr="000E3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обязанности</w:t>
      </w:r>
    </w:p>
    <w:p w:rsidR="00CC25D2" w:rsidRPr="000E3582" w:rsidRDefault="00CC25D2" w:rsidP="00CA005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3582">
        <w:rPr>
          <w:rFonts w:ascii="Arial" w:eastAsia="Times New Roman" w:hAnsi="Arial" w:cs="Arial"/>
          <w:bCs/>
          <w:sz w:val="24"/>
          <w:szCs w:val="24"/>
          <w:lang w:eastAsia="ar-SA"/>
        </w:rPr>
        <w:t>главы Пр</w:t>
      </w:r>
      <w:r w:rsidR="00CA0059" w:rsidRPr="000E3582">
        <w:rPr>
          <w:rFonts w:ascii="Arial" w:eastAsia="Times New Roman" w:hAnsi="Arial" w:cs="Arial"/>
          <w:bCs/>
          <w:sz w:val="24"/>
          <w:szCs w:val="24"/>
          <w:lang w:eastAsia="ar-SA"/>
        </w:rPr>
        <w:t>игородного сельского поселения</w:t>
      </w:r>
      <w:r w:rsidR="000E3582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0E3582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0E3582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0E3582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bookmarkStart w:id="0" w:name="_GoBack"/>
      <w:bookmarkEnd w:id="0"/>
      <w:r w:rsidRPr="000E3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Г.Н. </w:t>
      </w:r>
      <w:proofErr w:type="spellStart"/>
      <w:r w:rsidRPr="000E3582">
        <w:rPr>
          <w:rFonts w:ascii="Arial" w:eastAsia="Times New Roman" w:hAnsi="Arial" w:cs="Arial"/>
          <w:bCs/>
          <w:sz w:val="24"/>
          <w:szCs w:val="24"/>
          <w:lang w:eastAsia="ar-SA"/>
        </w:rPr>
        <w:t>Камышанова</w:t>
      </w:r>
      <w:proofErr w:type="spellEnd"/>
    </w:p>
    <w:p w:rsidR="00CC25D2" w:rsidRPr="00CA0059" w:rsidRDefault="00CC25D2" w:rsidP="00CC25D2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CC25D2" w:rsidRPr="00CA0059" w:rsidSect="00D6055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DA"/>
    <w:rsid w:val="00010718"/>
    <w:rsid w:val="000933ED"/>
    <w:rsid w:val="000E3582"/>
    <w:rsid w:val="001E35FB"/>
    <w:rsid w:val="00235D00"/>
    <w:rsid w:val="00321B2C"/>
    <w:rsid w:val="003F22DA"/>
    <w:rsid w:val="004159F4"/>
    <w:rsid w:val="00540E0C"/>
    <w:rsid w:val="005E5865"/>
    <w:rsid w:val="00655183"/>
    <w:rsid w:val="007B2A69"/>
    <w:rsid w:val="00820437"/>
    <w:rsid w:val="00866270"/>
    <w:rsid w:val="009E070B"/>
    <w:rsid w:val="00BE6D7A"/>
    <w:rsid w:val="00CA0059"/>
    <w:rsid w:val="00CA2CDD"/>
    <w:rsid w:val="00CC25D2"/>
    <w:rsid w:val="00D60553"/>
    <w:rsid w:val="00DC53C3"/>
    <w:rsid w:val="00E15FD2"/>
    <w:rsid w:val="00E25151"/>
    <w:rsid w:val="00E64B6A"/>
    <w:rsid w:val="00F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СИР</cp:lastModifiedBy>
  <cp:revision>51</cp:revision>
  <cp:lastPrinted>2022-04-11T06:15:00Z</cp:lastPrinted>
  <dcterms:created xsi:type="dcterms:W3CDTF">2022-04-07T11:09:00Z</dcterms:created>
  <dcterms:modified xsi:type="dcterms:W3CDTF">2022-04-11T06:22:00Z</dcterms:modified>
</cp:coreProperties>
</file>