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653" w:rsidRPr="00760653" w:rsidRDefault="00760653" w:rsidP="0076065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06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760653" w:rsidRPr="00760653" w:rsidRDefault="00760653" w:rsidP="007606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06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ПРИГОРОДНОГО СЕЛЬСКОГО ПОСЕЛЕНИЯ</w:t>
      </w:r>
    </w:p>
    <w:p w:rsidR="00760653" w:rsidRPr="00760653" w:rsidRDefault="00760653" w:rsidP="007606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06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КАЛАЧЕЕВСКОГО МУНИЦИПАЛЬНОГО РАЙОНА</w:t>
      </w:r>
    </w:p>
    <w:p w:rsidR="00760653" w:rsidRPr="00760653" w:rsidRDefault="00760653" w:rsidP="007606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06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760653" w:rsidRPr="00760653" w:rsidRDefault="00760653" w:rsidP="007606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760653"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</w:t>
      </w:r>
      <w:r w:rsidRPr="007606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76065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ПОСТАНОВЛЕНИЕ</w:t>
      </w:r>
    </w:p>
    <w:p w:rsidR="00760653" w:rsidRPr="00760653" w:rsidRDefault="00760653" w:rsidP="007606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0653" w:rsidRPr="00760653" w:rsidRDefault="00760653" w:rsidP="007606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0653" w:rsidRPr="00760653" w:rsidRDefault="00760653" w:rsidP="00760653">
      <w:pPr>
        <w:spacing w:after="0" w:line="240" w:lineRule="auto"/>
        <w:ind w:right="5952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7606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 1</w:t>
      </w:r>
      <w:r w:rsidR="006568C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7 марта </w:t>
      </w:r>
      <w:r w:rsidR="00EC317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2023</w:t>
      </w:r>
      <w:bookmarkStart w:id="0" w:name="_GoBack"/>
      <w:bookmarkEnd w:id="0"/>
      <w:r w:rsidRPr="007606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г. №</w:t>
      </w:r>
      <w:r w:rsidR="009D703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6568C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16</w:t>
      </w:r>
      <w:r w:rsidRPr="007606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</w:t>
      </w:r>
    </w:p>
    <w:p w:rsidR="00760653" w:rsidRPr="00760653" w:rsidRDefault="00760653" w:rsidP="00760653">
      <w:pPr>
        <w:spacing w:after="0" w:line="240" w:lineRule="auto"/>
        <w:ind w:right="595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0653">
        <w:rPr>
          <w:rFonts w:ascii="Times New Roman" w:eastAsia="Times New Roman" w:hAnsi="Times New Roman" w:cs="Times New Roman"/>
          <w:sz w:val="20"/>
          <w:szCs w:val="20"/>
          <w:lang w:eastAsia="ru-RU"/>
        </w:rPr>
        <w:t>п. Пригородный</w:t>
      </w:r>
    </w:p>
    <w:p w:rsidR="00CC3969" w:rsidRPr="00CC3969" w:rsidRDefault="00CC3969" w:rsidP="00CC3969">
      <w:pPr>
        <w:spacing w:after="0" w:line="240" w:lineRule="auto"/>
        <w:ind w:right="5954"/>
        <w:rPr>
          <w:rFonts w:ascii="Times New Roman" w:eastAsia="Calibri" w:hAnsi="Times New Roman" w:cs="Times New Roman"/>
          <w:sz w:val="20"/>
          <w:szCs w:val="20"/>
        </w:rPr>
      </w:pPr>
    </w:p>
    <w:p w:rsidR="00CB0E5A" w:rsidRDefault="00CC3969" w:rsidP="002D0312">
      <w:pPr>
        <w:tabs>
          <w:tab w:val="right" w:pos="9900"/>
        </w:tabs>
        <w:spacing w:line="240" w:lineRule="auto"/>
        <w:ind w:right="3968"/>
        <w:jc w:val="both"/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</w:pPr>
      <w:r w:rsidRPr="005F4E2D">
        <w:rPr>
          <w:rFonts w:ascii="Times New Roman" w:eastAsia="Calibri" w:hAnsi="Times New Roman" w:cs="Times New Roman"/>
          <w:b/>
          <w:sz w:val="26"/>
          <w:szCs w:val="26"/>
        </w:rPr>
        <w:t xml:space="preserve">О внесении изменений в постановление </w:t>
      </w:r>
      <w:r w:rsidRPr="005F4E2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администрации Пригородного сельского поселения Калачеевского муниципального района Воронежской области от</w:t>
      </w:r>
      <w:r w:rsidR="00105B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D377D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</w:t>
      </w:r>
      <w:r w:rsidR="00246B6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</w:t>
      </w:r>
      <w:r w:rsidR="00D377D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10</w:t>
      </w:r>
      <w:r w:rsidR="00246B6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.201</w:t>
      </w:r>
      <w:r w:rsidR="00D377D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9 г. №11</w:t>
      </w:r>
      <w:r w:rsidR="00246B6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</w:t>
      </w:r>
    </w:p>
    <w:p w:rsidR="002D0312" w:rsidRDefault="002D0312" w:rsidP="00760653">
      <w:pPr>
        <w:spacing w:before="240" w:after="0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</w:pPr>
    </w:p>
    <w:p w:rsidR="00760653" w:rsidRPr="005F4E2D" w:rsidRDefault="00760653" w:rsidP="00760653">
      <w:pPr>
        <w:spacing w:before="240" w:after="0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</w:pPr>
      <w:r w:rsidRPr="00760653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>В целях приведения муниципальных правовых актов в соответствие действующему законодательству</w:t>
      </w:r>
      <w:r w:rsidR="006568C3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>, рассмотрев протест прокуратуры Калачеевского района от 15.03.2023 №2-1-2023,</w:t>
      </w:r>
      <w:r w:rsidRPr="00760653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 администрация Пригородного сельского поселения </w:t>
      </w:r>
      <w:proofErr w:type="gramStart"/>
      <w:r w:rsidRPr="00760653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  <w:t>п</w:t>
      </w:r>
      <w:proofErr w:type="gramEnd"/>
      <w:r w:rsidRPr="00760653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  <w:t xml:space="preserve"> о с т а н о в л я е т:</w:t>
      </w:r>
      <w:r w:rsidRPr="00760653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 </w:t>
      </w:r>
    </w:p>
    <w:p w:rsidR="00760653" w:rsidRPr="005F4E2D" w:rsidRDefault="00760653" w:rsidP="00760653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5F4E2D">
        <w:rPr>
          <w:rFonts w:ascii="Times New Roman" w:eastAsia="Calibri" w:hAnsi="Times New Roman" w:cs="Times New Roman"/>
          <w:sz w:val="26"/>
          <w:szCs w:val="26"/>
        </w:rPr>
        <w:t xml:space="preserve">1. </w:t>
      </w:r>
      <w:r w:rsidR="00CC3969" w:rsidRPr="005F4E2D">
        <w:rPr>
          <w:rFonts w:ascii="Times New Roman" w:eastAsia="Calibri" w:hAnsi="Times New Roman" w:cs="Times New Roman"/>
          <w:sz w:val="26"/>
          <w:szCs w:val="26"/>
        </w:rPr>
        <w:t xml:space="preserve">Внести в постановление </w:t>
      </w:r>
      <w:r w:rsidR="00CC3969" w:rsidRPr="005F4E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Пригородного сельского поселения Калачеевского муниципального района Воронежской области от </w:t>
      </w:r>
      <w:r w:rsidR="00D377D7" w:rsidRPr="00D37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03.10.2019 г. №111 </w:t>
      </w:r>
      <w:r w:rsidR="00246B63" w:rsidRPr="00246B63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D377D7" w:rsidRPr="00D377D7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 административного регламента администрации Пригородного сельского поселения Калачеевского муниципального района Воронежской области по предоставлению муниципальной услуги «Признание нуждающимися в предоставлении жилых помещений отдельных категорий граждан»</w:t>
      </w:r>
      <w:r w:rsidR="006568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6568C3" w:rsidRPr="006568C3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ред. пост. от 16.12.2022 № 92</w:t>
      </w:r>
      <w:r w:rsidR="006568C3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CB0E5A" w:rsidRPr="00CB0E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53BA9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– Административный регламент)</w:t>
      </w:r>
      <w:r w:rsidRPr="005F4E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C3969" w:rsidRPr="005F4E2D">
        <w:rPr>
          <w:rFonts w:ascii="Times New Roman" w:eastAsia="Calibri" w:hAnsi="Times New Roman" w:cs="Times New Roman"/>
          <w:sz w:val="26"/>
          <w:szCs w:val="26"/>
        </w:rPr>
        <w:t>следующ</w:t>
      </w:r>
      <w:r w:rsidR="00F17F4C" w:rsidRPr="005F4E2D">
        <w:rPr>
          <w:rFonts w:ascii="Times New Roman" w:eastAsia="Calibri" w:hAnsi="Times New Roman" w:cs="Times New Roman"/>
          <w:sz w:val="26"/>
          <w:szCs w:val="26"/>
        </w:rPr>
        <w:t>и</w:t>
      </w:r>
      <w:r w:rsidR="00CC3969" w:rsidRPr="005F4E2D">
        <w:rPr>
          <w:rFonts w:ascii="Times New Roman" w:eastAsia="Calibri" w:hAnsi="Times New Roman" w:cs="Times New Roman"/>
          <w:sz w:val="26"/>
          <w:szCs w:val="26"/>
        </w:rPr>
        <w:t>е изменени</w:t>
      </w:r>
      <w:r w:rsidR="00F17F4C" w:rsidRPr="005F4E2D">
        <w:rPr>
          <w:rFonts w:ascii="Times New Roman" w:eastAsia="Calibri" w:hAnsi="Times New Roman" w:cs="Times New Roman"/>
          <w:sz w:val="26"/>
          <w:szCs w:val="26"/>
        </w:rPr>
        <w:t>я</w:t>
      </w:r>
      <w:r w:rsidR="00CC3969" w:rsidRPr="005F4E2D">
        <w:rPr>
          <w:rFonts w:ascii="Times New Roman" w:eastAsia="Calibri" w:hAnsi="Times New Roman" w:cs="Times New Roman"/>
          <w:sz w:val="26"/>
          <w:szCs w:val="26"/>
        </w:rPr>
        <w:t>:</w:t>
      </w:r>
    </w:p>
    <w:p w:rsidR="00593AEA" w:rsidRDefault="00760653" w:rsidP="006568C3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5F4E2D">
        <w:rPr>
          <w:rFonts w:ascii="Times New Roman" w:eastAsia="Calibri" w:hAnsi="Times New Roman" w:cs="Times New Roman"/>
          <w:sz w:val="26"/>
          <w:szCs w:val="26"/>
        </w:rPr>
        <w:t xml:space="preserve">1.1. </w:t>
      </w:r>
      <w:r w:rsidR="000511C8">
        <w:rPr>
          <w:rFonts w:ascii="Times New Roman" w:eastAsia="Calibri" w:hAnsi="Times New Roman" w:cs="Times New Roman"/>
          <w:sz w:val="26"/>
          <w:szCs w:val="26"/>
        </w:rPr>
        <w:t>П</w:t>
      </w:r>
      <w:r w:rsidR="006568C3">
        <w:rPr>
          <w:rFonts w:ascii="Times New Roman" w:eastAsia="Calibri" w:hAnsi="Times New Roman" w:cs="Times New Roman"/>
          <w:sz w:val="26"/>
          <w:szCs w:val="26"/>
        </w:rPr>
        <w:t>ункт 2.6.1. Административного регламента изложить в следующей редакции:</w:t>
      </w:r>
    </w:p>
    <w:p w:rsidR="006568C3" w:rsidRDefault="006568C3" w:rsidP="006568C3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«2.6.1. </w:t>
      </w:r>
      <w:r w:rsidRPr="006568C3">
        <w:rPr>
          <w:rFonts w:ascii="Times New Roman" w:eastAsia="Calibri" w:hAnsi="Times New Roman" w:cs="Times New Roman"/>
          <w:sz w:val="26"/>
          <w:szCs w:val="26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</w:t>
      </w:r>
      <w:r>
        <w:rPr>
          <w:rFonts w:ascii="Times New Roman" w:eastAsia="Calibri" w:hAnsi="Times New Roman" w:cs="Times New Roman"/>
          <w:sz w:val="26"/>
          <w:szCs w:val="26"/>
        </w:rPr>
        <w:t>телем.</w:t>
      </w:r>
    </w:p>
    <w:p w:rsidR="006568C3" w:rsidRDefault="006568C3" w:rsidP="006568C3">
      <w:pPr>
        <w:spacing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6568C3">
        <w:rPr>
          <w:rFonts w:ascii="Times New Roman" w:eastAsia="Calibri" w:hAnsi="Times New Roman" w:cs="Times New Roman"/>
          <w:sz w:val="26"/>
          <w:szCs w:val="26"/>
        </w:rPr>
        <w:t>Муниципальная услуга предоставляется на основании заявления, поступившего в администрацию.</w:t>
      </w:r>
    </w:p>
    <w:p w:rsidR="006568C3" w:rsidRDefault="006568C3" w:rsidP="006568C3">
      <w:pPr>
        <w:spacing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В заявлении должна быть указана информация о составе семьи</w:t>
      </w:r>
      <w:r w:rsidR="0022571C" w:rsidRPr="0022571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2571C" w:rsidRPr="006568C3">
        <w:rPr>
          <w:rFonts w:ascii="Times New Roman" w:eastAsia="Calibri" w:hAnsi="Times New Roman" w:cs="Times New Roman"/>
          <w:sz w:val="26"/>
          <w:szCs w:val="26"/>
        </w:rPr>
        <w:t>по форме, установленной органом местного самоуправления.</w:t>
      </w:r>
    </w:p>
    <w:p w:rsidR="006568C3" w:rsidRPr="006568C3" w:rsidRDefault="006568C3" w:rsidP="006568C3">
      <w:pPr>
        <w:spacing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6568C3">
        <w:rPr>
          <w:rFonts w:ascii="Times New Roman" w:eastAsia="Calibri" w:hAnsi="Times New Roman" w:cs="Times New Roman"/>
          <w:sz w:val="26"/>
          <w:szCs w:val="26"/>
        </w:rPr>
        <w:t>Форма заявления приведен</w:t>
      </w:r>
      <w:r>
        <w:rPr>
          <w:rFonts w:ascii="Times New Roman" w:eastAsia="Calibri" w:hAnsi="Times New Roman" w:cs="Times New Roman"/>
          <w:sz w:val="26"/>
          <w:szCs w:val="26"/>
        </w:rPr>
        <w:t>а в приложении №</w:t>
      </w:r>
      <w:r w:rsidRPr="006568C3">
        <w:rPr>
          <w:rFonts w:ascii="Times New Roman" w:eastAsia="Calibri" w:hAnsi="Times New Roman" w:cs="Times New Roman"/>
          <w:sz w:val="26"/>
          <w:szCs w:val="26"/>
        </w:rPr>
        <w:t xml:space="preserve"> 2 к настоящему Административному регламенту.</w:t>
      </w:r>
    </w:p>
    <w:p w:rsidR="006568C3" w:rsidRDefault="006568C3" w:rsidP="006568C3">
      <w:pPr>
        <w:spacing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6568C3">
        <w:rPr>
          <w:rFonts w:ascii="Times New Roman" w:eastAsia="Calibri" w:hAnsi="Times New Roman" w:cs="Times New Roman"/>
          <w:sz w:val="26"/>
          <w:szCs w:val="26"/>
        </w:rPr>
        <w:t xml:space="preserve">Заявление представляется заявителем лично в администрацию либо направляется заявителем в администрацию на бумажном носителе посредством </w:t>
      </w:r>
      <w:r w:rsidRPr="006568C3">
        <w:rPr>
          <w:rFonts w:ascii="Times New Roman" w:eastAsia="Calibri" w:hAnsi="Times New Roman" w:cs="Times New Roman"/>
          <w:sz w:val="26"/>
          <w:szCs w:val="26"/>
        </w:rPr>
        <w:lastRenderedPageBreak/>
        <w:t>почтового отправления с описью вложения и уведомлением о вручении или в форме электронного документа с использованием Единого портала государственных и муниципальных услуг (функций) и (или) Портала государственных и муниципальных услуг Воронежской области.</w:t>
      </w:r>
    </w:p>
    <w:p w:rsidR="00DF5323" w:rsidRDefault="006568C3" w:rsidP="006568C3">
      <w:pPr>
        <w:spacing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6568C3">
        <w:rPr>
          <w:rFonts w:ascii="Times New Roman" w:eastAsia="Calibri" w:hAnsi="Times New Roman" w:cs="Times New Roman"/>
          <w:sz w:val="26"/>
          <w:szCs w:val="26"/>
        </w:rPr>
        <w:t xml:space="preserve">Заявление подписывается лично дееспособными гражданином и членами его семьи, ограниченно дееспособными с согласия попечителей, законными представителями недееспособных членов семьи. </w:t>
      </w:r>
    </w:p>
    <w:p w:rsidR="00DF5323" w:rsidRDefault="00DF5323" w:rsidP="006568C3">
      <w:pPr>
        <w:spacing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DF5323">
        <w:rPr>
          <w:rFonts w:ascii="Times New Roman" w:eastAsia="Calibri" w:hAnsi="Times New Roman" w:cs="Times New Roman"/>
          <w:sz w:val="26"/>
          <w:szCs w:val="26"/>
        </w:rPr>
        <w:t>При обращении за получением муниципальной услуги от имени заявителя его представитель представляет документ, удостоверяющий личность, и документ, подтверждающий его полномочия на представление интересов заявителя.</w:t>
      </w:r>
    </w:p>
    <w:p w:rsidR="00DF5323" w:rsidRPr="00DF5323" w:rsidRDefault="00DF5323" w:rsidP="00DF5323">
      <w:pPr>
        <w:spacing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DF5323">
        <w:rPr>
          <w:rFonts w:ascii="Times New Roman" w:eastAsia="Calibri" w:hAnsi="Times New Roman" w:cs="Times New Roman"/>
          <w:sz w:val="26"/>
          <w:szCs w:val="26"/>
        </w:rPr>
        <w:t>Заявление в форме электронного документа подписывается заявителем от имени физического лица с использованием простой электронной подписи.</w:t>
      </w:r>
    </w:p>
    <w:p w:rsidR="00DF5323" w:rsidRPr="00DF5323" w:rsidRDefault="00DF5323" w:rsidP="00DF5323">
      <w:pPr>
        <w:spacing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DF5323">
        <w:rPr>
          <w:rFonts w:ascii="Times New Roman" w:eastAsia="Calibri" w:hAnsi="Times New Roman" w:cs="Times New Roman"/>
          <w:sz w:val="26"/>
          <w:szCs w:val="26"/>
        </w:rPr>
        <w:t>К заявлению в форме электронного документа прилагается копия документа, удостоверяющего личность представителя заявителя, если заявление представляется представителем заявителя в виде электронного образа такого документа.</w:t>
      </w:r>
    </w:p>
    <w:p w:rsidR="00DF5323" w:rsidRPr="00DF5323" w:rsidRDefault="00DF5323" w:rsidP="00DF5323">
      <w:pPr>
        <w:spacing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DF5323">
        <w:rPr>
          <w:rFonts w:ascii="Times New Roman" w:eastAsia="Calibri" w:hAnsi="Times New Roman" w:cs="Times New Roman"/>
          <w:sz w:val="26"/>
          <w:szCs w:val="26"/>
        </w:rPr>
        <w:t>В случае представления заявления в форме электронного документа представителем заявителя, действующим на основании доверенности, к заявлению в форме электронного документа также прилагается доверенность в виде электронного образа такого документа.</w:t>
      </w:r>
    </w:p>
    <w:p w:rsidR="00DF5323" w:rsidRPr="00DF5323" w:rsidRDefault="00DF5323" w:rsidP="00DF5323">
      <w:pPr>
        <w:spacing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DF5323">
        <w:rPr>
          <w:rFonts w:ascii="Times New Roman" w:eastAsia="Calibri" w:hAnsi="Times New Roman" w:cs="Times New Roman"/>
          <w:sz w:val="26"/>
          <w:szCs w:val="26"/>
        </w:rPr>
        <w:t>Электронные документы (электронные образы документов), прилагаемые к заявлению, в том числе доверенности, направляются в виде файлов в форматах PDF, TIF.</w:t>
      </w:r>
    </w:p>
    <w:p w:rsidR="00DF5323" w:rsidRDefault="00DF5323" w:rsidP="00DF5323">
      <w:pPr>
        <w:spacing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DF5323">
        <w:rPr>
          <w:rFonts w:ascii="Times New Roman" w:eastAsia="Calibri" w:hAnsi="Times New Roman" w:cs="Times New Roman"/>
          <w:sz w:val="26"/>
          <w:szCs w:val="26"/>
        </w:rPr>
        <w:t>Качество предоставляемых электронных документов (электронных образов документов) в форматах PDF, TIF должно позволять в полном объеме прочитать текст документа и распознать реквизиты документа.</w:t>
      </w:r>
    </w:p>
    <w:p w:rsidR="00DF5323" w:rsidRDefault="00DF5323" w:rsidP="00DF5323">
      <w:pPr>
        <w:spacing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DF5323">
        <w:rPr>
          <w:rFonts w:ascii="Times New Roman" w:eastAsia="Calibri" w:hAnsi="Times New Roman" w:cs="Times New Roman"/>
          <w:sz w:val="26"/>
          <w:szCs w:val="26"/>
        </w:rPr>
        <w:t>Документы, прилагаемые к заявлению, представляются в подлинниках и копиях, заверенных в установленном порядке органами государственной власти или органами местного самоуправления, организациями, выдавшими соответствующий документ, либо нотариально засвидетельствованных по желанию заявителя.</w:t>
      </w:r>
    </w:p>
    <w:p w:rsidR="00DF5323" w:rsidRDefault="00DF5323" w:rsidP="00DF5323">
      <w:pPr>
        <w:spacing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DF5323">
        <w:rPr>
          <w:rFonts w:ascii="Times New Roman" w:eastAsia="Calibri" w:hAnsi="Times New Roman" w:cs="Times New Roman"/>
          <w:sz w:val="26"/>
          <w:szCs w:val="26"/>
        </w:rPr>
        <w:t>Копии документов, не заверенные надлежащим образом, представляются заявителем и (или) членами его семьи с предъявлением оригиналов.</w:t>
      </w:r>
    </w:p>
    <w:p w:rsidR="006568C3" w:rsidRDefault="006568C3" w:rsidP="006568C3">
      <w:pPr>
        <w:spacing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6568C3">
        <w:rPr>
          <w:rFonts w:ascii="Times New Roman" w:eastAsia="Calibri" w:hAnsi="Times New Roman" w:cs="Times New Roman"/>
          <w:sz w:val="26"/>
          <w:szCs w:val="26"/>
        </w:rPr>
        <w:t>К заявлению прилагаются:</w:t>
      </w:r>
    </w:p>
    <w:p w:rsidR="00DF5323" w:rsidRPr="00DF5323" w:rsidRDefault="00DF5323" w:rsidP="00DF5323">
      <w:pPr>
        <w:spacing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DF5323">
        <w:rPr>
          <w:rFonts w:ascii="Times New Roman" w:eastAsia="Calibri" w:hAnsi="Times New Roman" w:cs="Times New Roman"/>
          <w:sz w:val="26"/>
          <w:szCs w:val="26"/>
        </w:rPr>
        <w:t>1) документы, удостоверяющие личность гражданина и членов его семьи;</w:t>
      </w:r>
    </w:p>
    <w:p w:rsidR="00DF5323" w:rsidRPr="00DF5323" w:rsidRDefault="00DF5323" w:rsidP="00DF5323">
      <w:pPr>
        <w:spacing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DF5323">
        <w:rPr>
          <w:rFonts w:ascii="Times New Roman" w:eastAsia="Calibri" w:hAnsi="Times New Roman" w:cs="Times New Roman"/>
          <w:sz w:val="26"/>
          <w:szCs w:val="26"/>
        </w:rPr>
        <w:t>2) свидетельства о государственной регистрации актов гражданского состояния, выданные компетентными органами иностранного государства, и их нотариально удостоверенный перевод на русский язык;</w:t>
      </w:r>
    </w:p>
    <w:p w:rsidR="00DF5323" w:rsidRPr="00DF5323" w:rsidRDefault="00DF5323" w:rsidP="00DF5323">
      <w:pPr>
        <w:spacing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DF5323">
        <w:rPr>
          <w:rFonts w:ascii="Times New Roman" w:eastAsia="Calibri" w:hAnsi="Times New Roman" w:cs="Times New Roman"/>
          <w:sz w:val="26"/>
          <w:szCs w:val="26"/>
        </w:rPr>
        <w:t>2) свидетельства об усыновлении, выданные органами записи актов гражданского состояния или консульскими учреждениями Российской Федерации;</w:t>
      </w:r>
    </w:p>
    <w:p w:rsidR="00DF5323" w:rsidRPr="00DF5323" w:rsidRDefault="00DF5323" w:rsidP="00DF5323">
      <w:pPr>
        <w:spacing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3</w:t>
      </w:r>
      <w:r w:rsidRPr="00DF5323">
        <w:rPr>
          <w:rFonts w:ascii="Times New Roman" w:eastAsia="Calibri" w:hAnsi="Times New Roman" w:cs="Times New Roman"/>
          <w:sz w:val="26"/>
          <w:szCs w:val="26"/>
        </w:rPr>
        <w:t>) документы, выданные (оформленные) в ходе гражданского судопроизводства, в том числе решения судов общей юрисдикции;</w:t>
      </w:r>
    </w:p>
    <w:p w:rsidR="00DF5323" w:rsidRPr="00DF5323" w:rsidRDefault="00DF5323" w:rsidP="00DF5323">
      <w:pPr>
        <w:spacing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lastRenderedPageBreak/>
        <w:t>4</w:t>
      </w:r>
      <w:r w:rsidRPr="00DF5323">
        <w:rPr>
          <w:rFonts w:ascii="Times New Roman" w:eastAsia="Calibri" w:hAnsi="Times New Roman" w:cs="Times New Roman"/>
          <w:sz w:val="26"/>
          <w:szCs w:val="26"/>
        </w:rPr>
        <w:t>) документ, являющийся основанием для вселения в жилое помещение, которое является местом жительства граждан</w:t>
      </w:r>
    </w:p>
    <w:p w:rsidR="00DF5323" w:rsidRPr="00DF5323" w:rsidRDefault="00DF5323" w:rsidP="00DF5323">
      <w:pPr>
        <w:spacing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5</w:t>
      </w:r>
      <w:r w:rsidRPr="00DF5323">
        <w:rPr>
          <w:rFonts w:ascii="Times New Roman" w:eastAsia="Calibri" w:hAnsi="Times New Roman" w:cs="Times New Roman"/>
          <w:sz w:val="26"/>
          <w:szCs w:val="26"/>
        </w:rPr>
        <w:t>) документ, подтверждающий наличие соответствующего заболевания (для граждан, имеющих в составе семьи больного, страдающего тяжелой формой хронического заболевания, при котором совместное проживание с ним в одной квартире невозможно, по перечню, утвержденному Правительством Российской Федерации);</w:t>
      </w:r>
    </w:p>
    <w:p w:rsidR="00DF5323" w:rsidRPr="00DF5323" w:rsidRDefault="00DF5323" w:rsidP="00DF5323">
      <w:pPr>
        <w:spacing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6</w:t>
      </w:r>
      <w:r w:rsidRPr="00DF5323">
        <w:rPr>
          <w:rFonts w:ascii="Times New Roman" w:eastAsia="Calibri" w:hAnsi="Times New Roman" w:cs="Times New Roman"/>
          <w:sz w:val="26"/>
          <w:szCs w:val="26"/>
        </w:rPr>
        <w:t>) документы, подтверждающие факт отнесения гражданина к категории граждан, имеющих право на получение жилого помещения по договору социального найма в соответствии с федеральным законом или законом Воронежской области (при постановке на учет граждан, отнесенных к данным категориям);</w:t>
      </w:r>
    </w:p>
    <w:p w:rsidR="00DF5323" w:rsidRDefault="00DF5323" w:rsidP="00DF5323">
      <w:pPr>
        <w:spacing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7</w:t>
      </w:r>
      <w:r w:rsidRPr="00DF5323">
        <w:rPr>
          <w:rFonts w:ascii="Times New Roman" w:eastAsia="Calibri" w:hAnsi="Times New Roman" w:cs="Times New Roman"/>
          <w:sz w:val="26"/>
          <w:szCs w:val="26"/>
        </w:rPr>
        <w:t>) документ, подтверждающий признание жилого помещения, в котором проживают гражданин и члены его семьи, непригодным для проживания по основаниям и в порядке, которые установлены Правительством Российской Федерации (для граждан, проживающих в жилых помещениях, не отвечающих установленным д</w:t>
      </w:r>
      <w:r>
        <w:rPr>
          <w:rFonts w:ascii="Times New Roman" w:eastAsia="Calibri" w:hAnsi="Times New Roman" w:cs="Times New Roman"/>
          <w:sz w:val="26"/>
          <w:szCs w:val="26"/>
        </w:rPr>
        <w:t>ля жилых помещений требованиям).».</w:t>
      </w:r>
    </w:p>
    <w:p w:rsidR="00DF5323" w:rsidRDefault="00DF5323" w:rsidP="00DF5323">
      <w:pPr>
        <w:spacing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1.2. </w:t>
      </w:r>
      <w:r w:rsidR="000511C8">
        <w:rPr>
          <w:rFonts w:ascii="Times New Roman" w:eastAsia="Calibri" w:hAnsi="Times New Roman" w:cs="Times New Roman"/>
          <w:sz w:val="26"/>
          <w:szCs w:val="26"/>
        </w:rPr>
        <w:t>П</w:t>
      </w:r>
      <w:r>
        <w:rPr>
          <w:rFonts w:ascii="Times New Roman" w:eastAsia="Calibri" w:hAnsi="Times New Roman" w:cs="Times New Roman"/>
          <w:sz w:val="26"/>
          <w:szCs w:val="26"/>
        </w:rPr>
        <w:t>ункт 2.6.2. Административного регламента изложить в следующей редакции:</w:t>
      </w:r>
    </w:p>
    <w:p w:rsidR="00DF5323" w:rsidRDefault="00DF5323" w:rsidP="00DF5323">
      <w:pPr>
        <w:spacing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«2.6.2. </w:t>
      </w:r>
      <w:r w:rsidRPr="00DF5323">
        <w:rPr>
          <w:rFonts w:ascii="Times New Roman" w:eastAsia="Calibri" w:hAnsi="Times New Roman" w:cs="Times New Roman"/>
          <w:sz w:val="26"/>
          <w:szCs w:val="26"/>
        </w:rPr>
        <w:t xml:space="preserve">Исчерпывающий перечень документов, необходимых в соответствии с нормативными правовыми актами </w:t>
      </w:r>
      <w:r w:rsidR="009F460A" w:rsidRPr="009F460A">
        <w:rPr>
          <w:rFonts w:ascii="Times New Roman" w:eastAsia="Calibri" w:hAnsi="Times New Roman" w:cs="Times New Roman"/>
          <w:sz w:val="26"/>
          <w:szCs w:val="26"/>
        </w:rPr>
        <w:t>Российской Федерации, нормативными правовыми актами Воронежской области, муниципальными правовыми актами,</w:t>
      </w:r>
      <w:r w:rsidR="009F460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F5323">
        <w:rPr>
          <w:rFonts w:ascii="Times New Roman" w:eastAsia="Calibri" w:hAnsi="Times New Roman" w:cs="Times New Roman"/>
          <w:sz w:val="26"/>
          <w:szCs w:val="26"/>
        </w:rPr>
        <w:t>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представить</w:t>
      </w:r>
      <w:r w:rsidR="009F460A">
        <w:rPr>
          <w:rFonts w:ascii="Times New Roman" w:eastAsia="Calibri" w:hAnsi="Times New Roman" w:cs="Times New Roman"/>
          <w:sz w:val="26"/>
          <w:szCs w:val="26"/>
        </w:rPr>
        <w:t>:</w:t>
      </w:r>
    </w:p>
    <w:p w:rsidR="00DF5323" w:rsidRPr="00DF5323" w:rsidRDefault="00DF5323" w:rsidP="00DF5323">
      <w:pPr>
        <w:spacing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DF5323">
        <w:rPr>
          <w:rFonts w:ascii="Times New Roman" w:eastAsia="Calibri" w:hAnsi="Times New Roman" w:cs="Times New Roman"/>
          <w:sz w:val="26"/>
          <w:szCs w:val="26"/>
        </w:rPr>
        <w:t>1) решение органа местного самоуправления о признании граждан малоимущими (при постановке на учет малоимущих);</w:t>
      </w:r>
    </w:p>
    <w:p w:rsidR="00DF5323" w:rsidRPr="00DF5323" w:rsidRDefault="009F460A" w:rsidP="00DF5323">
      <w:pPr>
        <w:spacing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2</w:t>
      </w:r>
      <w:r w:rsidR="00DF5323" w:rsidRPr="00DF5323">
        <w:rPr>
          <w:rFonts w:ascii="Times New Roman" w:eastAsia="Calibri" w:hAnsi="Times New Roman" w:cs="Times New Roman"/>
          <w:sz w:val="26"/>
          <w:szCs w:val="26"/>
        </w:rPr>
        <w:t>) адресно-справочная информация из территориального органа федерального органа исполнительной власти в сфере внутренних дел о лицах, проживающих совместно с заявителем;</w:t>
      </w:r>
    </w:p>
    <w:p w:rsidR="00DF5323" w:rsidRPr="00DF5323" w:rsidRDefault="009F460A" w:rsidP="00DF5323">
      <w:pPr>
        <w:spacing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3</w:t>
      </w:r>
      <w:r w:rsidR="00DF5323" w:rsidRPr="00DF5323">
        <w:rPr>
          <w:rFonts w:ascii="Times New Roman" w:eastAsia="Calibri" w:hAnsi="Times New Roman" w:cs="Times New Roman"/>
          <w:sz w:val="26"/>
          <w:szCs w:val="26"/>
        </w:rPr>
        <w:t>) документы из территориального органа федерального органа исполнительной власти, уполномоченного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о правах гражданина и членов его семьи на объекты недвижимого имущества;</w:t>
      </w:r>
    </w:p>
    <w:p w:rsidR="00DF5323" w:rsidRPr="00DF5323" w:rsidRDefault="009F460A" w:rsidP="00DF5323">
      <w:pPr>
        <w:spacing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4</w:t>
      </w:r>
      <w:r w:rsidR="00DF5323" w:rsidRPr="00DF5323">
        <w:rPr>
          <w:rFonts w:ascii="Times New Roman" w:eastAsia="Calibri" w:hAnsi="Times New Roman" w:cs="Times New Roman"/>
          <w:sz w:val="26"/>
          <w:szCs w:val="26"/>
        </w:rPr>
        <w:t>) документы из организации (органа) по государственному техническому учету и технической инвентаризации объектов капитального строительства о наличии или об отсутствии жилых помещений в собственности у гражданина и членов его семьи, представляемые каждым членом семьи;</w:t>
      </w:r>
    </w:p>
    <w:p w:rsidR="00DF5323" w:rsidRDefault="009F460A" w:rsidP="00DF5323">
      <w:pPr>
        <w:spacing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lastRenderedPageBreak/>
        <w:t>5</w:t>
      </w:r>
      <w:r w:rsidR="00DF5323" w:rsidRPr="00DF5323">
        <w:rPr>
          <w:rFonts w:ascii="Times New Roman" w:eastAsia="Calibri" w:hAnsi="Times New Roman" w:cs="Times New Roman"/>
          <w:sz w:val="26"/>
          <w:szCs w:val="26"/>
        </w:rPr>
        <w:t>) выписка из технического паспорта организации (органа) по государственному техническому учету и технической инвентаризации объектов капитального строительства с поэтажным планом (при наличии) и экспликацией с указанием общей и жилой площади занимаемого жилого помещения.</w:t>
      </w:r>
    </w:p>
    <w:p w:rsidR="00DF5323" w:rsidRDefault="009F460A" w:rsidP="00DF5323">
      <w:pPr>
        <w:spacing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9F460A">
        <w:rPr>
          <w:rFonts w:ascii="Times New Roman" w:eastAsia="Calibri" w:hAnsi="Times New Roman" w:cs="Times New Roman"/>
          <w:sz w:val="26"/>
          <w:szCs w:val="26"/>
        </w:rPr>
        <w:t>Заявитель вправе представить указанные документы самостоятельно. Непредставление заявителем указанных документов не является основанием для отказа в предоставлении услуги.</w:t>
      </w:r>
    </w:p>
    <w:p w:rsidR="009F460A" w:rsidRDefault="009F460A" w:rsidP="00DF5323">
      <w:pPr>
        <w:spacing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9F460A">
        <w:rPr>
          <w:rFonts w:ascii="Times New Roman" w:eastAsia="Calibri" w:hAnsi="Times New Roman" w:cs="Times New Roman"/>
          <w:sz w:val="26"/>
          <w:szCs w:val="26"/>
        </w:rPr>
        <w:t>Орган местного самоуправления вправе проводить проверку полноты и достоверности сведений, представленных гражданином и членами его семьи.</w:t>
      </w:r>
    </w:p>
    <w:p w:rsidR="009F460A" w:rsidRDefault="009F460A" w:rsidP="009F460A">
      <w:pPr>
        <w:spacing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9F460A">
        <w:rPr>
          <w:rFonts w:ascii="Times New Roman" w:eastAsia="Calibri" w:hAnsi="Times New Roman" w:cs="Times New Roman"/>
          <w:sz w:val="26"/>
          <w:szCs w:val="26"/>
        </w:rPr>
        <w:t>Запрещается требовать от заявителя:</w:t>
      </w:r>
    </w:p>
    <w:p w:rsidR="009F460A" w:rsidRPr="009F460A" w:rsidRDefault="00A03AE9" w:rsidP="009F460A">
      <w:pPr>
        <w:spacing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-</w:t>
      </w:r>
      <w:r w:rsidR="009F460A" w:rsidRPr="009F460A">
        <w:rPr>
          <w:rFonts w:ascii="Times New Roman" w:eastAsia="Calibri" w:hAnsi="Times New Roman" w:cs="Times New Roman"/>
          <w:sz w:val="26"/>
          <w:szCs w:val="26"/>
        </w:rPr>
        <w:t xml:space="preserve">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 услуг;</w:t>
      </w:r>
    </w:p>
    <w:p w:rsidR="009F460A" w:rsidRPr="009F460A" w:rsidRDefault="00A03AE9" w:rsidP="009F460A">
      <w:pPr>
        <w:spacing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-</w:t>
      </w:r>
      <w:r w:rsidR="009F460A" w:rsidRPr="009F460A">
        <w:rPr>
          <w:rFonts w:ascii="Times New Roman" w:eastAsia="Calibri" w:hAnsi="Times New Roman" w:cs="Times New Roman"/>
          <w:sz w:val="26"/>
          <w:szCs w:val="26"/>
        </w:rPr>
        <w:t xml:space="preserve"> 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настоящего Федерального закона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</w:t>
      </w:r>
      <w:r>
        <w:rPr>
          <w:rFonts w:ascii="Times New Roman" w:eastAsia="Calibri" w:hAnsi="Times New Roman" w:cs="Times New Roman"/>
          <w:sz w:val="26"/>
          <w:szCs w:val="26"/>
        </w:rPr>
        <w:t xml:space="preserve">7 </w:t>
      </w:r>
      <w:r w:rsidRPr="00A03AE9">
        <w:rPr>
          <w:rFonts w:ascii="Times New Roman" w:eastAsia="Calibri" w:hAnsi="Times New Roman" w:cs="Times New Roman"/>
          <w:sz w:val="26"/>
          <w:szCs w:val="26"/>
        </w:rPr>
        <w:t>Федеральн</w:t>
      </w:r>
      <w:r>
        <w:rPr>
          <w:rFonts w:ascii="Times New Roman" w:eastAsia="Calibri" w:hAnsi="Times New Roman" w:cs="Times New Roman"/>
          <w:sz w:val="26"/>
          <w:szCs w:val="26"/>
        </w:rPr>
        <w:t>ого</w:t>
      </w:r>
      <w:r w:rsidRPr="00A03AE9">
        <w:rPr>
          <w:rFonts w:ascii="Times New Roman" w:eastAsia="Calibri" w:hAnsi="Times New Roman" w:cs="Times New Roman"/>
          <w:sz w:val="26"/>
          <w:szCs w:val="26"/>
        </w:rPr>
        <w:t xml:space="preserve"> закон</w:t>
      </w:r>
      <w:r>
        <w:rPr>
          <w:rFonts w:ascii="Times New Roman" w:eastAsia="Calibri" w:hAnsi="Times New Roman" w:cs="Times New Roman"/>
          <w:sz w:val="26"/>
          <w:szCs w:val="26"/>
        </w:rPr>
        <w:t>а</w:t>
      </w:r>
      <w:r w:rsidRPr="00A03AE9">
        <w:rPr>
          <w:rFonts w:ascii="Times New Roman" w:eastAsia="Calibri" w:hAnsi="Times New Roman" w:cs="Times New Roman"/>
          <w:sz w:val="26"/>
          <w:szCs w:val="26"/>
        </w:rPr>
        <w:t xml:space="preserve"> от 27</w:t>
      </w:r>
      <w:r>
        <w:rPr>
          <w:rFonts w:ascii="Times New Roman" w:eastAsia="Calibri" w:hAnsi="Times New Roman" w:cs="Times New Roman"/>
          <w:sz w:val="26"/>
          <w:szCs w:val="26"/>
        </w:rPr>
        <w:t>.07.</w:t>
      </w:r>
      <w:r w:rsidRPr="00A03AE9">
        <w:rPr>
          <w:rFonts w:ascii="Times New Roman" w:eastAsia="Calibri" w:hAnsi="Times New Roman" w:cs="Times New Roman"/>
          <w:sz w:val="26"/>
          <w:szCs w:val="26"/>
        </w:rPr>
        <w:t xml:space="preserve">2010 г. </w:t>
      </w:r>
      <w:r>
        <w:rPr>
          <w:rFonts w:ascii="Times New Roman" w:eastAsia="Calibri" w:hAnsi="Times New Roman" w:cs="Times New Roman"/>
          <w:sz w:val="26"/>
          <w:szCs w:val="26"/>
        </w:rPr>
        <w:t>№</w:t>
      </w:r>
      <w:r w:rsidRPr="00A03AE9">
        <w:rPr>
          <w:rFonts w:ascii="Times New Roman" w:eastAsia="Calibri" w:hAnsi="Times New Roman" w:cs="Times New Roman"/>
          <w:sz w:val="26"/>
          <w:szCs w:val="26"/>
        </w:rPr>
        <w:t xml:space="preserve">210-ФЗ "Об организации предоставления государственных и муниципальных услуг" </w:t>
      </w:r>
      <w:r>
        <w:rPr>
          <w:rFonts w:ascii="Times New Roman" w:eastAsia="Calibri" w:hAnsi="Times New Roman" w:cs="Times New Roman"/>
          <w:sz w:val="26"/>
          <w:szCs w:val="26"/>
        </w:rPr>
        <w:t xml:space="preserve">(далее Федеральный закон №210-ФЗ) </w:t>
      </w:r>
      <w:r w:rsidR="009F460A" w:rsidRPr="009F460A">
        <w:rPr>
          <w:rFonts w:ascii="Times New Roman" w:eastAsia="Calibri" w:hAnsi="Times New Roman" w:cs="Times New Roman"/>
          <w:sz w:val="26"/>
          <w:szCs w:val="26"/>
        </w:rPr>
        <w:t>перечень документов. Заявитель вправе представить указанные д</w:t>
      </w:r>
      <w:r>
        <w:rPr>
          <w:rFonts w:ascii="Times New Roman" w:eastAsia="Calibri" w:hAnsi="Times New Roman" w:cs="Times New Roman"/>
          <w:sz w:val="26"/>
          <w:szCs w:val="26"/>
        </w:rPr>
        <w:t xml:space="preserve">окументы и информацию в </w:t>
      </w:r>
      <w:r w:rsidR="009F460A" w:rsidRPr="009F460A">
        <w:rPr>
          <w:rFonts w:ascii="Times New Roman" w:eastAsia="Calibri" w:hAnsi="Times New Roman" w:cs="Times New Roman"/>
          <w:sz w:val="26"/>
          <w:szCs w:val="26"/>
        </w:rPr>
        <w:t>органы, предоставляющие муниципальные услуги, по собственной инициативе;</w:t>
      </w:r>
    </w:p>
    <w:p w:rsidR="009F460A" w:rsidRPr="009F460A" w:rsidRDefault="00A03AE9" w:rsidP="009F460A">
      <w:pPr>
        <w:spacing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-</w:t>
      </w:r>
      <w:r w:rsidR="009F460A" w:rsidRPr="009F460A">
        <w:rPr>
          <w:rFonts w:ascii="Times New Roman" w:eastAsia="Calibri" w:hAnsi="Times New Roman" w:cs="Times New Roman"/>
          <w:sz w:val="26"/>
          <w:szCs w:val="26"/>
        </w:rPr>
        <w:t xml:space="preserve"> осуществления действий, в том числе согласований, необходимых для получения муниципальн</w:t>
      </w:r>
      <w:r>
        <w:rPr>
          <w:rFonts w:ascii="Times New Roman" w:eastAsia="Calibri" w:hAnsi="Times New Roman" w:cs="Times New Roman"/>
          <w:sz w:val="26"/>
          <w:szCs w:val="26"/>
        </w:rPr>
        <w:t>ой</w:t>
      </w:r>
      <w:r w:rsidR="009F460A" w:rsidRPr="009F460A">
        <w:rPr>
          <w:rFonts w:ascii="Times New Roman" w:eastAsia="Calibri" w:hAnsi="Times New Roman" w:cs="Times New Roman"/>
          <w:sz w:val="26"/>
          <w:szCs w:val="26"/>
        </w:rPr>
        <w:t xml:space="preserve"> услуг</w:t>
      </w:r>
      <w:r>
        <w:rPr>
          <w:rFonts w:ascii="Times New Roman" w:eastAsia="Calibri" w:hAnsi="Times New Roman" w:cs="Times New Roman"/>
          <w:sz w:val="26"/>
          <w:szCs w:val="26"/>
        </w:rPr>
        <w:t>и</w:t>
      </w:r>
      <w:r w:rsidR="009F460A" w:rsidRPr="009F460A">
        <w:rPr>
          <w:rFonts w:ascii="Times New Roman" w:eastAsia="Calibri" w:hAnsi="Times New Roman" w:cs="Times New Roman"/>
          <w:sz w:val="26"/>
          <w:szCs w:val="26"/>
        </w:rPr>
        <w:t xml:space="preserve">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</w:t>
      </w:r>
      <w:r>
        <w:rPr>
          <w:rFonts w:ascii="Times New Roman" w:eastAsia="Calibri" w:hAnsi="Times New Roman" w:cs="Times New Roman"/>
          <w:sz w:val="26"/>
          <w:szCs w:val="26"/>
        </w:rPr>
        <w:t xml:space="preserve">, указанные в части 1 статьи 9 </w:t>
      </w:r>
      <w:r w:rsidR="009F460A" w:rsidRPr="009F460A">
        <w:rPr>
          <w:rFonts w:ascii="Times New Roman" w:eastAsia="Calibri" w:hAnsi="Times New Roman" w:cs="Times New Roman"/>
          <w:sz w:val="26"/>
          <w:szCs w:val="26"/>
        </w:rPr>
        <w:t>Федерального закона</w:t>
      </w:r>
      <w:r>
        <w:rPr>
          <w:rFonts w:ascii="Times New Roman" w:eastAsia="Calibri" w:hAnsi="Times New Roman" w:cs="Times New Roman"/>
          <w:sz w:val="26"/>
          <w:szCs w:val="26"/>
        </w:rPr>
        <w:t xml:space="preserve"> №210-ФЗ</w:t>
      </w:r>
      <w:r w:rsidR="009F460A" w:rsidRPr="009F460A">
        <w:rPr>
          <w:rFonts w:ascii="Times New Roman" w:eastAsia="Calibri" w:hAnsi="Times New Roman" w:cs="Times New Roman"/>
          <w:sz w:val="26"/>
          <w:szCs w:val="26"/>
        </w:rPr>
        <w:t>;</w:t>
      </w:r>
    </w:p>
    <w:p w:rsidR="009F460A" w:rsidRPr="009F460A" w:rsidRDefault="00A03AE9" w:rsidP="009F460A">
      <w:pPr>
        <w:spacing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-</w:t>
      </w:r>
      <w:r w:rsidR="009F460A" w:rsidRPr="009F460A">
        <w:rPr>
          <w:rFonts w:ascii="Times New Roman" w:eastAsia="Calibri" w:hAnsi="Times New Roman" w:cs="Times New Roman"/>
          <w:sz w:val="26"/>
          <w:szCs w:val="26"/>
        </w:rPr>
        <w:t xml:space="preserve">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9F460A" w:rsidRPr="009F460A" w:rsidRDefault="009F460A" w:rsidP="009F460A">
      <w:pPr>
        <w:spacing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9F460A" w:rsidRPr="009F460A" w:rsidRDefault="009F460A" w:rsidP="009F460A">
      <w:pPr>
        <w:spacing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9F460A">
        <w:rPr>
          <w:rFonts w:ascii="Times New Roman" w:eastAsia="Calibri" w:hAnsi="Times New Roman" w:cs="Times New Roman"/>
          <w:sz w:val="26"/>
          <w:szCs w:val="26"/>
        </w:rPr>
        <w:lastRenderedPageBreak/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9F460A" w:rsidRPr="009F460A" w:rsidRDefault="009F460A" w:rsidP="009F460A">
      <w:pPr>
        <w:spacing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9F460A">
        <w:rPr>
          <w:rFonts w:ascii="Times New Roman" w:eastAsia="Calibri" w:hAnsi="Times New Roman" w:cs="Times New Roman"/>
          <w:sz w:val="26"/>
          <w:szCs w:val="26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9F460A" w:rsidRPr="009F460A" w:rsidRDefault="009F460A" w:rsidP="009F460A">
      <w:pPr>
        <w:spacing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9F460A">
        <w:rPr>
          <w:rFonts w:ascii="Times New Roman" w:eastAsia="Calibri" w:hAnsi="Times New Roman" w:cs="Times New Roman"/>
          <w:sz w:val="26"/>
          <w:szCs w:val="26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9F460A" w:rsidRPr="009F460A" w:rsidRDefault="009F460A" w:rsidP="009F460A">
      <w:pPr>
        <w:spacing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9F460A">
        <w:rPr>
          <w:rFonts w:ascii="Times New Roman" w:eastAsia="Calibri" w:hAnsi="Times New Roman" w:cs="Times New Roman"/>
          <w:sz w:val="26"/>
          <w:szCs w:val="26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Федерального закона</w:t>
      </w:r>
      <w:r w:rsidR="00A03AE9">
        <w:rPr>
          <w:rFonts w:ascii="Times New Roman" w:eastAsia="Calibri" w:hAnsi="Times New Roman" w:cs="Times New Roman"/>
          <w:sz w:val="26"/>
          <w:szCs w:val="26"/>
        </w:rPr>
        <w:t xml:space="preserve"> №210-ФЗ</w:t>
      </w:r>
      <w:r w:rsidRPr="009F460A">
        <w:rPr>
          <w:rFonts w:ascii="Times New Roman" w:eastAsia="Calibri" w:hAnsi="Times New Roman" w:cs="Times New Roman"/>
          <w:sz w:val="26"/>
          <w:szCs w:val="26"/>
        </w:rPr>
        <w:t>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</w:t>
      </w:r>
      <w:r w:rsidR="00A03AE9">
        <w:rPr>
          <w:rFonts w:ascii="Times New Roman" w:eastAsia="Calibri" w:hAnsi="Times New Roman" w:cs="Times New Roman"/>
          <w:sz w:val="26"/>
          <w:szCs w:val="26"/>
        </w:rPr>
        <w:t xml:space="preserve"> №210-ФЗ</w:t>
      </w:r>
      <w:r w:rsidRPr="009F460A">
        <w:rPr>
          <w:rFonts w:ascii="Times New Roman" w:eastAsia="Calibri" w:hAnsi="Times New Roman" w:cs="Times New Roman"/>
          <w:sz w:val="26"/>
          <w:szCs w:val="26"/>
        </w:rPr>
        <w:t>, уведомляется заявитель, а также приносятся извинения за доставленные неудобства;</w:t>
      </w:r>
    </w:p>
    <w:p w:rsidR="009F460A" w:rsidRDefault="00A03AE9" w:rsidP="009F460A">
      <w:pPr>
        <w:spacing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-</w:t>
      </w:r>
      <w:r w:rsidR="009F460A" w:rsidRPr="009F460A">
        <w:rPr>
          <w:rFonts w:ascii="Times New Roman" w:eastAsia="Calibri" w:hAnsi="Times New Roman" w:cs="Times New Roman"/>
          <w:sz w:val="26"/>
          <w:szCs w:val="26"/>
        </w:rPr>
        <w:t xml:space="preserve">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</w:t>
      </w:r>
      <w:r>
        <w:rPr>
          <w:rFonts w:ascii="Times New Roman" w:eastAsia="Calibri" w:hAnsi="Times New Roman" w:cs="Times New Roman"/>
          <w:sz w:val="26"/>
          <w:szCs w:val="26"/>
        </w:rPr>
        <w:t xml:space="preserve"> №210-ФЗ</w:t>
      </w:r>
      <w:r w:rsidR="009F460A" w:rsidRPr="009F460A">
        <w:rPr>
          <w:rFonts w:ascii="Times New Roman" w:eastAsia="Calibri" w:hAnsi="Times New Roman" w:cs="Times New Roman"/>
          <w:sz w:val="26"/>
          <w:szCs w:val="26"/>
        </w:rPr>
        <w:t>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r w:rsidR="000511C8">
        <w:rPr>
          <w:rFonts w:ascii="Times New Roman" w:eastAsia="Calibri" w:hAnsi="Times New Roman" w:cs="Times New Roman"/>
          <w:sz w:val="26"/>
          <w:szCs w:val="26"/>
        </w:rPr>
        <w:t>».</w:t>
      </w:r>
    </w:p>
    <w:p w:rsidR="00593AEA" w:rsidRPr="00593AEA" w:rsidRDefault="00593AEA" w:rsidP="00593AEA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593AEA">
        <w:rPr>
          <w:rFonts w:ascii="Times New Roman" w:eastAsia="Calibri" w:hAnsi="Times New Roman" w:cs="Times New Roman"/>
          <w:sz w:val="26"/>
          <w:szCs w:val="26"/>
        </w:rPr>
        <w:t>2. Опубликовать настоящее постановление в Вестнике муниципальных правовых актов Пригородного сельского поселения Калачеевского муниципального района Воронежской области.</w:t>
      </w:r>
    </w:p>
    <w:p w:rsidR="005F4E2D" w:rsidRDefault="00593AEA" w:rsidP="00593AEA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593AEA">
        <w:rPr>
          <w:rFonts w:ascii="Times New Roman" w:eastAsia="Calibri" w:hAnsi="Times New Roman" w:cs="Times New Roman"/>
          <w:sz w:val="26"/>
          <w:szCs w:val="26"/>
        </w:rPr>
        <w:t xml:space="preserve">3. Контроль за исполнением настоящего постановления возложить на заместителя главы администрации Пригородного сельского поселения </w:t>
      </w:r>
      <w:proofErr w:type="spellStart"/>
      <w:r w:rsidRPr="00593AEA">
        <w:rPr>
          <w:rFonts w:ascii="Times New Roman" w:eastAsia="Calibri" w:hAnsi="Times New Roman" w:cs="Times New Roman"/>
          <w:sz w:val="26"/>
          <w:szCs w:val="26"/>
        </w:rPr>
        <w:t>Камышанову</w:t>
      </w:r>
      <w:proofErr w:type="spellEnd"/>
      <w:r w:rsidRPr="00593AEA">
        <w:rPr>
          <w:rFonts w:ascii="Times New Roman" w:eastAsia="Calibri" w:hAnsi="Times New Roman" w:cs="Times New Roman"/>
          <w:sz w:val="26"/>
          <w:szCs w:val="26"/>
        </w:rPr>
        <w:t xml:space="preserve"> Г.Н.</w:t>
      </w:r>
    </w:p>
    <w:p w:rsidR="005F4E2D" w:rsidRDefault="005F4E2D" w:rsidP="005F4E2D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593AEA" w:rsidRDefault="00593AEA" w:rsidP="005F4E2D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5F4E2D" w:rsidRPr="005F4E2D" w:rsidRDefault="005F4E2D" w:rsidP="005F4E2D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CC3969" w:rsidRPr="005F4E2D" w:rsidRDefault="00CC3969" w:rsidP="00CC396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5F4E2D">
        <w:rPr>
          <w:rFonts w:ascii="Times New Roman" w:eastAsia="Calibri" w:hAnsi="Times New Roman" w:cs="Times New Roman"/>
          <w:b/>
          <w:sz w:val="26"/>
          <w:szCs w:val="26"/>
        </w:rPr>
        <w:t>Глава Пригородного</w:t>
      </w:r>
    </w:p>
    <w:p w:rsidR="00CC3969" w:rsidRPr="005F4E2D" w:rsidRDefault="00CC3969" w:rsidP="00CC3969">
      <w:pPr>
        <w:spacing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5F4E2D">
        <w:rPr>
          <w:rFonts w:ascii="Times New Roman" w:eastAsia="Calibri" w:hAnsi="Times New Roman" w:cs="Times New Roman"/>
          <w:b/>
          <w:sz w:val="26"/>
          <w:szCs w:val="26"/>
        </w:rPr>
        <w:t xml:space="preserve">сельского поселения                                                   </w:t>
      </w:r>
      <w:r w:rsidR="00253BA9">
        <w:rPr>
          <w:rFonts w:ascii="Times New Roman" w:eastAsia="Calibri" w:hAnsi="Times New Roman" w:cs="Times New Roman"/>
          <w:b/>
          <w:sz w:val="26"/>
          <w:szCs w:val="26"/>
        </w:rPr>
        <w:t xml:space="preserve">   </w:t>
      </w:r>
      <w:r w:rsidRPr="005F4E2D">
        <w:rPr>
          <w:rFonts w:ascii="Times New Roman" w:eastAsia="Calibri" w:hAnsi="Times New Roman" w:cs="Times New Roman"/>
          <w:b/>
          <w:sz w:val="26"/>
          <w:szCs w:val="26"/>
        </w:rPr>
        <w:t xml:space="preserve">              </w:t>
      </w:r>
      <w:r w:rsidR="005F4E2D">
        <w:rPr>
          <w:rFonts w:ascii="Times New Roman" w:eastAsia="Calibri" w:hAnsi="Times New Roman" w:cs="Times New Roman"/>
          <w:b/>
          <w:sz w:val="26"/>
          <w:szCs w:val="26"/>
        </w:rPr>
        <w:t xml:space="preserve">       </w:t>
      </w:r>
      <w:r w:rsidR="00253BA9">
        <w:rPr>
          <w:rFonts w:ascii="Times New Roman" w:eastAsia="Calibri" w:hAnsi="Times New Roman" w:cs="Times New Roman"/>
          <w:b/>
          <w:sz w:val="26"/>
          <w:szCs w:val="26"/>
        </w:rPr>
        <w:t>А.Г. Самойленко</w:t>
      </w:r>
    </w:p>
    <w:p w:rsidR="00CC3969" w:rsidRPr="00CC3969" w:rsidRDefault="00CC3969" w:rsidP="00CC3969">
      <w:pPr>
        <w:rPr>
          <w:rFonts w:ascii="Calibri" w:eastAsia="Calibri" w:hAnsi="Calibri" w:cs="Times New Roman"/>
        </w:rPr>
      </w:pPr>
    </w:p>
    <w:sectPr w:rsidR="00CC3969" w:rsidRPr="00CC39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0502A"/>
    <w:multiLevelType w:val="multilevel"/>
    <w:tmpl w:val="7AC44A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A6E"/>
    <w:rsid w:val="000511C8"/>
    <w:rsid w:val="00054D2D"/>
    <w:rsid w:val="00105BED"/>
    <w:rsid w:val="0022571C"/>
    <w:rsid w:val="00246B63"/>
    <w:rsid w:val="00253BA9"/>
    <w:rsid w:val="00260C6B"/>
    <w:rsid w:val="002D0312"/>
    <w:rsid w:val="00350BBC"/>
    <w:rsid w:val="00356BE0"/>
    <w:rsid w:val="0051270A"/>
    <w:rsid w:val="00524730"/>
    <w:rsid w:val="00585077"/>
    <w:rsid w:val="00593AEA"/>
    <w:rsid w:val="005E0ED9"/>
    <w:rsid w:val="005F4E2D"/>
    <w:rsid w:val="006568C3"/>
    <w:rsid w:val="006A062F"/>
    <w:rsid w:val="00760653"/>
    <w:rsid w:val="00776A6E"/>
    <w:rsid w:val="0078057A"/>
    <w:rsid w:val="007D017B"/>
    <w:rsid w:val="00872297"/>
    <w:rsid w:val="008830BC"/>
    <w:rsid w:val="008D3D3E"/>
    <w:rsid w:val="008D642D"/>
    <w:rsid w:val="00905042"/>
    <w:rsid w:val="009D703A"/>
    <w:rsid w:val="009F460A"/>
    <w:rsid w:val="00A03AE9"/>
    <w:rsid w:val="00A53BFA"/>
    <w:rsid w:val="00B0377A"/>
    <w:rsid w:val="00B20508"/>
    <w:rsid w:val="00B87BB2"/>
    <w:rsid w:val="00CB0E5A"/>
    <w:rsid w:val="00CC3969"/>
    <w:rsid w:val="00D041FD"/>
    <w:rsid w:val="00D377D7"/>
    <w:rsid w:val="00D828A4"/>
    <w:rsid w:val="00DA4EAD"/>
    <w:rsid w:val="00DE1F86"/>
    <w:rsid w:val="00DF5323"/>
    <w:rsid w:val="00E40EAD"/>
    <w:rsid w:val="00E764BE"/>
    <w:rsid w:val="00EB575C"/>
    <w:rsid w:val="00EC3171"/>
    <w:rsid w:val="00EC66A6"/>
    <w:rsid w:val="00F17F4C"/>
    <w:rsid w:val="00F47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7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524730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52473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2473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805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8057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7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524730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52473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2473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805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805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47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5</Pages>
  <Words>1817</Words>
  <Characters>10359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СИР</cp:lastModifiedBy>
  <cp:revision>20</cp:revision>
  <cp:lastPrinted>2023-03-21T07:19:00Z</cp:lastPrinted>
  <dcterms:created xsi:type="dcterms:W3CDTF">2022-12-13T13:20:00Z</dcterms:created>
  <dcterms:modified xsi:type="dcterms:W3CDTF">2023-03-21T07:23:00Z</dcterms:modified>
</cp:coreProperties>
</file>