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FD" w:rsidRPr="00C754CF" w:rsidRDefault="003B21FD" w:rsidP="003B21FD">
      <w:pPr>
        <w:jc w:val="center"/>
        <w:outlineLvl w:val="0"/>
        <w:rPr>
          <w:rFonts w:ascii="Arial" w:hAnsi="Arial" w:cs="Arial"/>
        </w:rPr>
      </w:pPr>
      <w:r w:rsidRPr="00C754CF">
        <w:rPr>
          <w:rFonts w:ascii="Arial" w:hAnsi="Arial" w:cs="Arial"/>
        </w:rPr>
        <w:t>РОССИЙСКАЯ ФЕДЕРАЦИЯ</w:t>
      </w:r>
    </w:p>
    <w:p w:rsidR="003B21FD" w:rsidRPr="00C754CF" w:rsidRDefault="003B21FD" w:rsidP="003B21FD">
      <w:pPr>
        <w:jc w:val="center"/>
        <w:rPr>
          <w:rFonts w:ascii="Arial" w:hAnsi="Arial" w:cs="Arial"/>
        </w:rPr>
      </w:pPr>
      <w:r w:rsidRPr="00C754CF">
        <w:rPr>
          <w:rFonts w:ascii="Arial" w:hAnsi="Arial" w:cs="Arial"/>
        </w:rPr>
        <w:t>АДМИНИСТРАЦИЯ ПРИГОРОДНОГО СЕЛЬСКОГО ПОСЕЛЕНИЯ</w:t>
      </w:r>
    </w:p>
    <w:p w:rsidR="003B21FD" w:rsidRPr="00C754CF" w:rsidRDefault="003B21FD" w:rsidP="003B21FD">
      <w:pPr>
        <w:jc w:val="center"/>
        <w:rPr>
          <w:rFonts w:ascii="Arial" w:hAnsi="Arial" w:cs="Arial"/>
        </w:rPr>
      </w:pPr>
      <w:r w:rsidRPr="00C754CF">
        <w:rPr>
          <w:rFonts w:ascii="Arial" w:hAnsi="Arial" w:cs="Arial"/>
        </w:rPr>
        <w:t>КАЛАЧЕЕВСКОГО МУНИЦИПАЛЬНОГО РАЙОНА</w:t>
      </w:r>
    </w:p>
    <w:p w:rsidR="003B21FD" w:rsidRPr="00C754CF" w:rsidRDefault="003B21FD" w:rsidP="00C754CF">
      <w:pPr>
        <w:jc w:val="center"/>
        <w:rPr>
          <w:rFonts w:ascii="Arial" w:hAnsi="Arial" w:cs="Arial"/>
        </w:rPr>
      </w:pPr>
      <w:r w:rsidRPr="00C754CF">
        <w:rPr>
          <w:rFonts w:ascii="Arial" w:hAnsi="Arial" w:cs="Arial"/>
        </w:rPr>
        <w:t>ВОРОНЕЖСКОЙ ОБЛАСТИ</w:t>
      </w:r>
    </w:p>
    <w:p w:rsidR="003B21FD" w:rsidRPr="00C754CF" w:rsidRDefault="003B21FD" w:rsidP="00C754CF">
      <w:pPr>
        <w:jc w:val="center"/>
        <w:rPr>
          <w:rFonts w:ascii="Arial" w:hAnsi="Arial" w:cs="Arial"/>
        </w:rPr>
      </w:pPr>
      <w:r w:rsidRPr="00C754CF">
        <w:rPr>
          <w:rFonts w:ascii="Arial" w:hAnsi="Arial" w:cs="Arial"/>
        </w:rPr>
        <w:t>ПОСТАНОВЛЕНИЕ</w:t>
      </w:r>
      <w:bookmarkStart w:id="0" w:name="BM_D0_9D_D0_B0_D0_B8_D0_BC_D0_B5_D0_BD_D"/>
      <w:bookmarkEnd w:id="0"/>
    </w:p>
    <w:p w:rsidR="003B21FD" w:rsidRPr="00C754CF" w:rsidRDefault="001E1D4D" w:rsidP="003B21FD">
      <w:pPr>
        <w:shd w:val="clear" w:color="auto" w:fill="FFFFFF"/>
        <w:rPr>
          <w:rFonts w:ascii="Arial" w:hAnsi="Arial" w:cs="Arial"/>
          <w:color w:val="000000"/>
        </w:rPr>
      </w:pPr>
      <w:r w:rsidRPr="00C754CF">
        <w:rPr>
          <w:rFonts w:ascii="Arial" w:hAnsi="Arial" w:cs="Arial"/>
          <w:color w:val="000000"/>
        </w:rPr>
        <w:t xml:space="preserve">от </w:t>
      </w:r>
      <w:r w:rsidR="009B2FD4" w:rsidRPr="00C754CF">
        <w:rPr>
          <w:rFonts w:ascii="Arial" w:hAnsi="Arial" w:cs="Arial"/>
          <w:color w:val="000000"/>
        </w:rPr>
        <w:t>04</w:t>
      </w:r>
      <w:r w:rsidR="003A3D27" w:rsidRPr="00C754CF">
        <w:rPr>
          <w:rFonts w:ascii="Arial" w:hAnsi="Arial" w:cs="Arial"/>
          <w:color w:val="000000"/>
        </w:rPr>
        <w:t xml:space="preserve"> </w:t>
      </w:r>
      <w:r w:rsidR="009B2FD4" w:rsidRPr="00C754CF">
        <w:rPr>
          <w:rFonts w:ascii="Arial" w:hAnsi="Arial" w:cs="Arial"/>
          <w:color w:val="000000"/>
        </w:rPr>
        <w:t>апреля</w:t>
      </w:r>
      <w:r w:rsidR="00535841" w:rsidRPr="00C754CF">
        <w:rPr>
          <w:rFonts w:ascii="Arial" w:hAnsi="Arial" w:cs="Arial"/>
          <w:color w:val="000000"/>
        </w:rPr>
        <w:t xml:space="preserve"> </w:t>
      </w:r>
      <w:r w:rsidR="004950BC" w:rsidRPr="00C754CF">
        <w:rPr>
          <w:rFonts w:ascii="Arial" w:hAnsi="Arial" w:cs="Arial"/>
          <w:color w:val="000000"/>
        </w:rPr>
        <w:t>20</w:t>
      </w:r>
      <w:r w:rsidR="009B2FD4" w:rsidRPr="00C754CF">
        <w:rPr>
          <w:rFonts w:ascii="Arial" w:hAnsi="Arial" w:cs="Arial"/>
          <w:color w:val="000000"/>
        </w:rPr>
        <w:t>22</w:t>
      </w:r>
      <w:r w:rsidR="003B21FD" w:rsidRPr="00C754CF">
        <w:rPr>
          <w:rFonts w:ascii="Arial" w:hAnsi="Arial" w:cs="Arial"/>
          <w:color w:val="000000"/>
        </w:rPr>
        <w:t xml:space="preserve"> г. № </w:t>
      </w:r>
      <w:r w:rsidR="009B2FD4" w:rsidRPr="00C754CF">
        <w:rPr>
          <w:rFonts w:ascii="Arial" w:hAnsi="Arial" w:cs="Arial"/>
          <w:color w:val="000000"/>
        </w:rPr>
        <w:t>15</w:t>
      </w:r>
    </w:p>
    <w:p w:rsidR="003B21FD" w:rsidRPr="00C754CF" w:rsidRDefault="004E06AE" w:rsidP="00C754CF">
      <w:pPr>
        <w:shd w:val="clear" w:color="auto" w:fill="FFFFFF"/>
        <w:ind w:firstLine="708"/>
        <w:rPr>
          <w:rFonts w:ascii="Arial" w:hAnsi="Arial" w:cs="Arial"/>
          <w:color w:val="000000"/>
        </w:rPr>
      </w:pPr>
      <w:r w:rsidRPr="00C754CF">
        <w:rPr>
          <w:rFonts w:ascii="Arial" w:hAnsi="Arial" w:cs="Arial"/>
          <w:color w:val="000000"/>
        </w:rPr>
        <w:t>п. Пригородный</w:t>
      </w:r>
    </w:p>
    <w:p w:rsidR="00BF54BB" w:rsidRPr="00C754CF" w:rsidRDefault="00C754CF" w:rsidP="00C754CF">
      <w:pPr>
        <w:shd w:val="clear" w:color="auto" w:fill="FFFFFF"/>
        <w:jc w:val="center"/>
        <w:rPr>
          <w:rFonts w:ascii="Arial" w:hAnsi="Arial" w:cs="Arial"/>
          <w:b/>
          <w:color w:val="000000"/>
          <w:sz w:val="32"/>
          <w:szCs w:val="32"/>
        </w:rPr>
      </w:pPr>
      <w:r w:rsidRPr="00C754CF">
        <w:rPr>
          <w:rFonts w:ascii="Arial" w:hAnsi="Arial" w:cs="Arial"/>
          <w:b/>
          <w:color w:val="000000"/>
          <w:sz w:val="32"/>
          <w:szCs w:val="32"/>
        </w:rPr>
        <w:t>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p w:rsidR="009B2FD4" w:rsidRPr="00C754CF" w:rsidRDefault="009B2FD4" w:rsidP="00C754CF">
      <w:pPr>
        <w:ind w:firstLine="709"/>
        <w:jc w:val="both"/>
        <w:rPr>
          <w:rFonts w:ascii="Arial" w:hAnsi="Arial" w:cs="Arial"/>
        </w:rPr>
      </w:pPr>
      <w:r w:rsidRPr="00C754CF">
        <w:rPr>
          <w:rFonts w:ascii="Arial" w:hAnsi="Arial" w:cs="Arial"/>
        </w:rPr>
        <w:t xml:space="preserve">В целях реализации положений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целях эффективного использования средств бюджета Пригородного сельского поселения Калачеевского муниципального района на решение вопросов местного значения администрация Пригородного сельского поселения Калачеевского муниципального района </w:t>
      </w:r>
      <w:proofErr w:type="gramStart"/>
      <w:r w:rsidRPr="00C754CF">
        <w:rPr>
          <w:rFonts w:ascii="Arial" w:hAnsi="Arial" w:cs="Arial"/>
        </w:rPr>
        <w:t>п</w:t>
      </w:r>
      <w:proofErr w:type="gramEnd"/>
      <w:r w:rsidRPr="00C754CF">
        <w:rPr>
          <w:rFonts w:ascii="Arial" w:hAnsi="Arial" w:cs="Arial"/>
        </w:rPr>
        <w:t xml:space="preserve"> о с т а н о в л я е </w:t>
      </w:r>
      <w:proofErr w:type="gramStart"/>
      <w:r w:rsidRPr="00C754CF">
        <w:rPr>
          <w:rFonts w:ascii="Arial" w:hAnsi="Arial" w:cs="Arial"/>
        </w:rPr>
        <w:t>т</w:t>
      </w:r>
      <w:proofErr w:type="gramEnd"/>
      <w:r w:rsidRPr="00C754CF">
        <w:rPr>
          <w:rFonts w:ascii="Arial" w:hAnsi="Arial" w:cs="Arial"/>
        </w:rPr>
        <w:t xml:space="preserve">: </w:t>
      </w:r>
    </w:p>
    <w:p w:rsidR="009B2FD4" w:rsidRPr="00C754CF" w:rsidRDefault="009B2FD4" w:rsidP="00C754CF">
      <w:pPr>
        <w:ind w:firstLine="709"/>
        <w:jc w:val="both"/>
        <w:rPr>
          <w:rFonts w:ascii="Arial" w:hAnsi="Arial" w:cs="Arial"/>
        </w:rPr>
      </w:pPr>
      <w:r w:rsidRPr="00C754CF">
        <w:rPr>
          <w:rFonts w:ascii="Arial" w:hAnsi="Arial" w:cs="Arial"/>
        </w:rPr>
        <w:t xml:space="preserve">1. </w:t>
      </w:r>
      <w:proofErr w:type="gramStart"/>
      <w:r w:rsidRPr="00C754CF">
        <w:rPr>
          <w:rFonts w:ascii="Arial" w:hAnsi="Arial" w:cs="Arial"/>
        </w:rPr>
        <w:t>Определить администрацию Пригородного сельского поселения Калачеевского муниципального района уполномоченным органом, осуществляющим полномочия на определение поставщиков (подрядчиков, исполнителей) для нужд муниципального казенного учреждения Пригородного сельского поселения Калачеевского муниципального района Воронежской области «Центр традиционной культуры, досуга и информации «Гармония» (далее - муниципальный заказчик) при закупке товаров, работ, услуг для муниципальных нужд подведомственного учреждения, за исключением полномочий на обоснование закупок, определение условий контракта, в</w:t>
      </w:r>
      <w:proofErr w:type="gramEnd"/>
      <w:r w:rsidRPr="00C754CF">
        <w:rPr>
          <w:rFonts w:ascii="Arial" w:hAnsi="Arial" w:cs="Arial"/>
        </w:rPr>
        <w:t xml:space="preserve"> том числе на определение начальной (максимальной) цены контракта, и подписание контракта. </w:t>
      </w:r>
    </w:p>
    <w:p w:rsidR="009B2FD4" w:rsidRPr="00C754CF" w:rsidRDefault="009B2FD4" w:rsidP="00C754CF">
      <w:pPr>
        <w:ind w:firstLine="709"/>
        <w:jc w:val="both"/>
        <w:rPr>
          <w:rFonts w:ascii="Arial" w:hAnsi="Arial" w:cs="Arial"/>
        </w:rPr>
      </w:pPr>
      <w:r w:rsidRPr="00C754CF">
        <w:rPr>
          <w:rFonts w:ascii="Arial" w:hAnsi="Arial" w:cs="Arial"/>
        </w:rPr>
        <w:t>2. Утвердить:</w:t>
      </w:r>
    </w:p>
    <w:p w:rsidR="009B2FD4" w:rsidRPr="00C754CF" w:rsidRDefault="009B2FD4" w:rsidP="00C754CF">
      <w:pPr>
        <w:ind w:firstLine="709"/>
        <w:jc w:val="both"/>
        <w:rPr>
          <w:rFonts w:ascii="Arial" w:hAnsi="Arial" w:cs="Arial"/>
        </w:rPr>
      </w:pPr>
      <w:r w:rsidRPr="00C754CF">
        <w:rPr>
          <w:rFonts w:ascii="Arial" w:hAnsi="Arial" w:cs="Arial"/>
        </w:rPr>
        <w:t>Положение о порядке взаимодействия заказчиков с уполномоченным органом, осуществляющим полномочия на определение поставщиков (подрядчиков, исполнителей), согласно приложению №1;</w:t>
      </w:r>
    </w:p>
    <w:p w:rsidR="009B2FD4" w:rsidRPr="00C754CF" w:rsidRDefault="009B2FD4" w:rsidP="00C754CF">
      <w:pPr>
        <w:ind w:firstLine="709"/>
        <w:jc w:val="both"/>
        <w:rPr>
          <w:rFonts w:ascii="Arial" w:hAnsi="Arial" w:cs="Arial"/>
        </w:rPr>
      </w:pPr>
      <w:r w:rsidRPr="00C754CF">
        <w:rPr>
          <w:rFonts w:ascii="Arial" w:hAnsi="Arial" w:cs="Arial"/>
        </w:rPr>
        <w:t>форму заявки об осуществлении закупки, согласно приложению № 2;</w:t>
      </w:r>
    </w:p>
    <w:p w:rsidR="009B2FD4" w:rsidRPr="00C754CF" w:rsidRDefault="009B2FD4" w:rsidP="00C754CF">
      <w:pPr>
        <w:ind w:firstLine="709"/>
        <w:jc w:val="both"/>
        <w:rPr>
          <w:rFonts w:ascii="Arial" w:hAnsi="Arial" w:cs="Arial"/>
        </w:rPr>
      </w:pPr>
      <w:r w:rsidRPr="00C754CF">
        <w:rPr>
          <w:rFonts w:ascii="Arial" w:hAnsi="Arial" w:cs="Arial"/>
        </w:rPr>
        <w:t xml:space="preserve">форму решения заказчика о внесении изменений в заявку на осуществление закупки, согласно приложению № 3; </w:t>
      </w:r>
    </w:p>
    <w:p w:rsidR="009B2FD4" w:rsidRPr="00C754CF" w:rsidRDefault="009B2FD4" w:rsidP="00C754CF">
      <w:pPr>
        <w:ind w:firstLine="709"/>
        <w:jc w:val="both"/>
        <w:rPr>
          <w:rFonts w:ascii="Arial" w:hAnsi="Arial" w:cs="Arial"/>
        </w:rPr>
      </w:pPr>
      <w:r w:rsidRPr="00C754CF">
        <w:rPr>
          <w:rFonts w:ascii="Arial" w:hAnsi="Arial" w:cs="Arial"/>
        </w:rPr>
        <w:t>форму решения заказчика об отзыве заявки на осуществление закупки, согласно приложению № 4;</w:t>
      </w:r>
    </w:p>
    <w:p w:rsidR="009B2FD4" w:rsidRPr="00C754CF" w:rsidRDefault="009B2FD4" w:rsidP="00C754CF">
      <w:pPr>
        <w:ind w:firstLine="709"/>
        <w:jc w:val="both"/>
        <w:rPr>
          <w:rFonts w:ascii="Arial" w:hAnsi="Arial" w:cs="Arial"/>
        </w:rPr>
      </w:pPr>
      <w:r w:rsidRPr="00C754CF">
        <w:rPr>
          <w:rFonts w:ascii="Arial" w:hAnsi="Arial" w:cs="Arial"/>
        </w:rPr>
        <w:t>форму решения заказчика об отмене процедуры определения поставщика (подрядчика, исполнителя), согласно приложению № 5;</w:t>
      </w:r>
    </w:p>
    <w:p w:rsidR="009B2FD4" w:rsidRPr="00C754CF" w:rsidRDefault="009B2FD4" w:rsidP="00C754CF">
      <w:pPr>
        <w:ind w:firstLine="709"/>
        <w:jc w:val="both"/>
        <w:rPr>
          <w:rFonts w:ascii="Arial" w:hAnsi="Arial" w:cs="Arial"/>
        </w:rPr>
      </w:pPr>
      <w:r w:rsidRPr="00C754CF">
        <w:rPr>
          <w:rFonts w:ascii="Arial" w:hAnsi="Arial" w:cs="Arial"/>
        </w:rPr>
        <w:t>форму решения заказчика о внесении изменений в извещение (документацию) о закупке, согласно приложению № 6;</w:t>
      </w:r>
    </w:p>
    <w:p w:rsidR="009B2FD4" w:rsidRPr="00C754CF" w:rsidRDefault="009B2FD4" w:rsidP="00C754CF">
      <w:pPr>
        <w:ind w:firstLine="709"/>
        <w:jc w:val="both"/>
        <w:rPr>
          <w:rFonts w:ascii="Arial" w:hAnsi="Arial" w:cs="Arial"/>
        </w:rPr>
      </w:pPr>
      <w:r w:rsidRPr="00C754CF">
        <w:rPr>
          <w:rFonts w:ascii="Arial" w:hAnsi="Arial" w:cs="Arial"/>
        </w:rPr>
        <w:t>3. Признать утратившими силу следующие постановления администрации Пригородного сельского поселения Калачеевского муниципального района Воронежской области:</w:t>
      </w:r>
    </w:p>
    <w:p w:rsidR="009B2FD4" w:rsidRPr="00C754CF" w:rsidRDefault="009B2FD4" w:rsidP="00C754CF">
      <w:pPr>
        <w:ind w:firstLine="709"/>
        <w:jc w:val="both"/>
        <w:rPr>
          <w:rFonts w:ascii="Arial" w:hAnsi="Arial" w:cs="Arial"/>
        </w:rPr>
      </w:pPr>
      <w:r w:rsidRPr="00C754CF">
        <w:rPr>
          <w:rFonts w:ascii="Arial" w:hAnsi="Arial" w:cs="Arial"/>
        </w:rPr>
        <w:t>- от 31.03.2014 № 27 «Об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p w:rsidR="009B2FD4" w:rsidRPr="00C754CF" w:rsidRDefault="009B2FD4" w:rsidP="00C754CF">
      <w:pPr>
        <w:ind w:firstLine="709"/>
        <w:jc w:val="both"/>
        <w:rPr>
          <w:rFonts w:ascii="Arial" w:hAnsi="Arial" w:cs="Arial"/>
        </w:rPr>
      </w:pPr>
      <w:r w:rsidRPr="00C754CF">
        <w:rPr>
          <w:rFonts w:ascii="Arial" w:hAnsi="Arial" w:cs="Arial"/>
        </w:rPr>
        <w:lastRenderedPageBreak/>
        <w:t>- от 2</w:t>
      </w:r>
      <w:r w:rsidR="00D90CE6" w:rsidRPr="00C754CF">
        <w:rPr>
          <w:rFonts w:ascii="Arial" w:hAnsi="Arial" w:cs="Arial"/>
        </w:rPr>
        <w:t>0.05</w:t>
      </w:r>
      <w:r w:rsidRPr="00C754CF">
        <w:rPr>
          <w:rFonts w:ascii="Arial" w:hAnsi="Arial" w:cs="Arial"/>
        </w:rPr>
        <w:t>.201</w:t>
      </w:r>
      <w:r w:rsidR="00D90CE6" w:rsidRPr="00C754CF">
        <w:rPr>
          <w:rFonts w:ascii="Arial" w:hAnsi="Arial" w:cs="Arial"/>
        </w:rPr>
        <w:t>9</w:t>
      </w:r>
      <w:r w:rsidRPr="00C754CF">
        <w:rPr>
          <w:rFonts w:ascii="Arial" w:hAnsi="Arial" w:cs="Arial"/>
        </w:rPr>
        <w:t xml:space="preserve"> № </w:t>
      </w:r>
      <w:r w:rsidR="00D90CE6" w:rsidRPr="00C754CF">
        <w:rPr>
          <w:rFonts w:ascii="Arial" w:hAnsi="Arial" w:cs="Arial"/>
        </w:rPr>
        <w:t>46</w:t>
      </w:r>
      <w:r w:rsidRPr="00C754CF">
        <w:rPr>
          <w:rFonts w:ascii="Arial" w:hAnsi="Arial" w:cs="Arial"/>
        </w:rPr>
        <w:t xml:space="preserve"> </w:t>
      </w:r>
      <w:r w:rsidR="00D90CE6" w:rsidRPr="00C754CF">
        <w:rPr>
          <w:rFonts w:ascii="Arial" w:hAnsi="Arial" w:cs="Arial"/>
        </w:rPr>
        <w:t>«</w:t>
      </w:r>
      <w:r w:rsidRPr="00C754CF">
        <w:rPr>
          <w:rFonts w:ascii="Arial" w:hAnsi="Arial" w:cs="Arial"/>
        </w:rPr>
        <w:t>О внесении изменений в постановление администрации Пригородного сельского поселения Калачеевского муниципального района Воронежской области от 31.03.2014 г. № 27</w:t>
      </w:r>
      <w:r w:rsidR="00D90CE6" w:rsidRPr="00C754CF">
        <w:rPr>
          <w:rFonts w:ascii="Arial" w:hAnsi="Arial" w:cs="Arial"/>
        </w:rPr>
        <w:t>»</w:t>
      </w:r>
      <w:r w:rsidRPr="00C754CF">
        <w:rPr>
          <w:rFonts w:ascii="Arial" w:hAnsi="Arial" w:cs="Arial"/>
        </w:rPr>
        <w:t>;</w:t>
      </w:r>
    </w:p>
    <w:p w:rsidR="009B2FD4" w:rsidRPr="00C754CF" w:rsidRDefault="009B2FD4" w:rsidP="00C754CF">
      <w:pPr>
        <w:ind w:firstLine="709"/>
        <w:jc w:val="both"/>
        <w:rPr>
          <w:rFonts w:ascii="Arial" w:hAnsi="Arial" w:cs="Arial"/>
        </w:rPr>
      </w:pPr>
      <w:r w:rsidRPr="00C754CF">
        <w:rPr>
          <w:rFonts w:ascii="Arial" w:hAnsi="Arial" w:cs="Arial"/>
        </w:rPr>
        <w:t xml:space="preserve">4. Опубликовать настоящее постановление в Вестнике муниципальных правовых актов </w:t>
      </w:r>
      <w:r w:rsidR="00D90CE6" w:rsidRPr="00C754CF">
        <w:rPr>
          <w:rFonts w:ascii="Arial" w:hAnsi="Arial" w:cs="Arial"/>
        </w:rPr>
        <w:t xml:space="preserve">Пригородного сельского поселения </w:t>
      </w:r>
      <w:r w:rsidRPr="00C754CF">
        <w:rPr>
          <w:rFonts w:ascii="Arial" w:hAnsi="Arial" w:cs="Arial"/>
        </w:rPr>
        <w:t>Калачеевского муниципального района Воронежской области.</w:t>
      </w:r>
    </w:p>
    <w:p w:rsidR="0016042C" w:rsidRPr="00C754CF" w:rsidRDefault="00D90CE6" w:rsidP="00C754CF">
      <w:pPr>
        <w:ind w:firstLine="709"/>
        <w:jc w:val="both"/>
        <w:rPr>
          <w:rFonts w:ascii="Arial" w:hAnsi="Arial" w:cs="Arial"/>
        </w:rPr>
      </w:pPr>
      <w:r w:rsidRPr="00C754CF">
        <w:rPr>
          <w:rFonts w:ascii="Arial" w:hAnsi="Arial" w:cs="Arial"/>
        </w:rPr>
        <w:t>5</w:t>
      </w:r>
      <w:r w:rsidR="009B2FD4" w:rsidRPr="00C754CF">
        <w:rPr>
          <w:rFonts w:ascii="Arial" w:hAnsi="Arial" w:cs="Arial"/>
        </w:rPr>
        <w:t xml:space="preserve">. </w:t>
      </w:r>
      <w:proofErr w:type="gramStart"/>
      <w:r w:rsidR="009B2FD4" w:rsidRPr="00C754CF">
        <w:rPr>
          <w:rFonts w:ascii="Arial" w:hAnsi="Arial" w:cs="Arial"/>
        </w:rPr>
        <w:t>Контроль за</w:t>
      </w:r>
      <w:proofErr w:type="gramEnd"/>
      <w:r w:rsidR="009B2FD4" w:rsidRPr="00C754CF">
        <w:rPr>
          <w:rFonts w:ascii="Arial" w:hAnsi="Arial" w:cs="Arial"/>
        </w:rPr>
        <w:t xml:space="preserve"> исполнением настоящего постановления оставляю за собой.</w:t>
      </w:r>
    </w:p>
    <w:p w:rsidR="00D90CE6" w:rsidRPr="00C754CF" w:rsidRDefault="00D90CE6" w:rsidP="003F00E5">
      <w:pPr>
        <w:jc w:val="both"/>
        <w:rPr>
          <w:rFonts w:ascii="Arial" w:hAnsi="Arial" w:cs="Arial"/>
          <w:bCs/>
        </w:rPr>
      </w:pPr>
      <w:r w:rsidRPr="00C754CF">
        <w:rPr>
          <w:rFonts w:ascii="Arial" w:hAnsi="Arial" w:cs="Arial"/>
          <w:bCs/>
        </w:rPr>
        <w:t xml:space="preserve">Временно </w:t>
      </w:r>
      <w:proofErr w:type="gramStart"/>
      <w:r w:rsidRPr="00C754CF">
        <w:rPr>
          <w:rFonts w:ascii="Arial" w:hAnsi="Arial" w:cs="Arial"/>
          <w:bCs/>
        </w:rPr>
        <w:t>исполняющий</w:t>
      </w:r>
      <w:proofErr w:type="gramEnd"/>
      <w:r w:rsidRPr="00C754CF">
        <w:rPr>
          <w:rFonts w:ascii="Arial" w:hAnsi="Arial" w:cs="Arial"/>
          <w:bCs/>
        </w:rPr>
        <w:t xml:space="preserve"> обязанности</w:t>
      </w:r>
    </w:p>
    <w:p w:rsidR="00F946EC" w:rsidRPr="00C754CF" w:rsidRDefault="00D90CE6" w:rsidP="000C388E">
      <w:pPr>
        <w:jc w:val="both"/>
        <w:rPr>
          <w:rFonts w:ascii="Arial" w:hAnsi="Arial" w:cs="Arial"/>
          <w:bCs/>
        </w:rPr>
      </w:pPr>
      <w:r w:rsidRPr="00C754CF">
        <w:rPr>
          <w:rFonts w:ascii="Arial" w:hAnsi="Arial" w:cs="Arial"/>
          <w:bCs/>
        </w:rPr>
        <w:t xml:space="preserve">главы </w:t>
      </w:r>
      <w:r w:rsidR="007D4FAB" w:rsidRPr="00C754CF">
        <w:rPr>
          <w:rFonts w:ascii="Arial" w:hAnsi="Arial" w:cs="Arial"/>
          <w:bCs/>
        </w:rPr>
        <w:t>Пригородного</w:t>
      </w:r>
      <w:r w:rsidRPr="00C754CF">
        <w:rPr>
          <w:rFonts w:ascii="Arial" w:hAnsi="Arial" w:cs="Arial"/>
          <w:bCs/>
        </w:rPr>
        <w:t xml:space="preserve"> </w:t>
      </w:r>
      <w:r w:rsidR="007D4FAB" w:rsidRPr="00C754CF">
        <w:rPr>
          <w:rFonts w:ascii="Arial" w:hAnsi="Arial" w:cs="Arial"/>
          <w:bCs/>
        </w:rPr>
        <w:t>сельского поселения</w:t>
      </w:r>
      <w:r w:rsidR="00C754CF">
        <w:rPr>
          <w:rFonts w:ascii="Arial" w:hAnsi="Arial" w:cs="Arial"/>
          <w:bCs/>
        </w:rPr>
        <w:tab/>
      </w:r>
      <w:r w:rsidR="00C754CF">
        <w:rPr>
          <w:rFonts w:ascii="Arial" w:hAnsi="Arial" w:cs="Arial"/>
          <w:bCs/>
        </w:rPr>
        <w:tab/>
      </w:r>
      <w:r w:rsidR="00C754CF">
        <w:rPr>
          <w:rFonts w:ascii="Arial" w:hAnsi="Arial" w:cs="Arial"/>
          <w:bCs/>
        </w:rPr>
        <w:tab/>
      </w:r>
      <w:r w:rsidR="00C754CF">
        <w:rPr>
          <w:rFonts w:ascii="Arial" w:hAnsi="Arial" w:cs="Arial"/>
          <w:bCs/>
        </w:rPr>
        <w:tab/>
      </w:r>
      <w:r w:rsidRPr="00C754CF">
        <w:rPr>
          <w:rFonts w:ascii="Arial" w:hAnsi="Arial" w:cs="Arial"/>
          <w:bCs/>
        </w:rPr>
        <w:t xml:space="preserve">Г.Н. </w:t>
      </w:r>
      <w:proofErr w:type="spellStart"/>
      <w:r w:rsidRPr="00C754CF">
        <w:rPr>
          <w:rFonts w:ascii="Arial" w:hAnsi="Arial" w:cs="Arial"/>
          <w:bCs/>
        </w:rPr>
        <w:t>Камышанова</w:t>
      </w:r>
      <w:proofErr w:type="spellEnd"/>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F7732B" w:rsidRDefault="00F7732B"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D90CE6" w:rsidRDefault="00D90CE6"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Default="00BF1323" w:rsidP="000C388E">
      <w:pPr>
        <w:jc w:val="both"/>
        <w:rPr>
          <w:b/>
          <w:bCs/>
          <w:sz w:val="28"/>
          <w:szCs w:val="28"/>
        </w:rPr>
      </w:pPr>
    </w:p>
    <w:p w:rsidR="00BF1323" w:rsidRPr="00BF1323" w:rsidRDefault="00BF1323" w:rsidP="00BF1323">
      <w:pPr>
        <w:ind w:left="5670"/>
        <w:jc w:val="both"/>
        <w:rPr>
          <w:rFonts w:ascii="Arial" w:hAnsi="Arial" w:cs="Arial"/>
          <w:lang w:eastAsia="ru-RU"/>
        </w:rPr>
      </w:pPr>
      <w:r w:rsidRPr="00BF1323">
        <w:rPr>
          <w:rFonts w:ascii="Arial" w:hAnsi="Arial" w:cs="Arial"/>
          <w:lang w:eastAsia="ru-RU"/>
        </w:rPr>
        <w:lastRenderedPageBreak/>
        <w:t>Приложение №1</w:t>
      </w:r>
    </w:p>
    <w:p w:rsidR="00F7732B" w:rsidRPr="00BF1323" w:rsidRDefault="00BF1323" w:rsidP="00BF1323">
      <w:pPr>
        <w:ind w:left="5670"/>
        <w:jc w:val="both"/>
        <w:rPr>
          <w:rFonts w:ascii="Arial" w:hAnsi="Arial" w:cs="Arial"/>
          <w:lang w:eastAsia="ru-RU"/>
        </w:rPr>
      </w:pPr>
      <w:r w:rsidRPr="00BF1323">
        <w:rPr>
          <w:rFonts w:ascii="Arial" w:hAnsi="Arial" w:cs="Arial"/>
          <w:lang w:eastAsia="ru-RU"/>
        </w:rPr>
        <w:t>к постановлению администрации  Пригородного сельского поселения от 04.04.2022 г. №15</w:t>
      </w:r>
    </w:p>
    <w:p w:rsidR="00F7732B" w:rsidRPr="00BF1323" w:rsidRDefault="00BF1323" w:rsidP="00D33007">
      <w:pPr>
        <w:spacing w:line="276" w:lineRule="auto"/>
        <w:jc w:val="center"/>
        <w:rPr>
          <w:rFonts w:ascii="Arial" w:hAnsi="Arial" w:cs="Arial"/>
          <w:lang w:eastAsia="ru-RU"/>
        </w:rPr>
      </w:pPr>
      <w:r w:rsidRPr="00BF1323">
        <w:rPr>
          <w:rFonts w:ascii="Arial" w:hAnsi="Arial" w:cs="Arial"/>
          <w:lang w:eastAsia="ru-RU"/>
        </w:rPr>
        <w:t>Положение</w:t>
      </w:r>
    </w:p>
    <w:p w:rsidR="00D90CE6" w:rsidRPr="00BF1323" w:rsidRDefault="00BF1323" w:rsidP="00BF1323">
      <w:pPr>
        <w:spacing w:line="276" w:lineRule="auto"/>
        <w:jc w:val="center"/>
        <w:rPr>
          <w:rFonts w:ascii="Arial" w:hAnsi="Arial" w:cs="Arial"/>
        </w:rPr>
      </w:pPr>
      <w:r>
        <w:rPr>
          <w:rFonts w:ascii="Arial" w:hAnsi="Arial" w:cs="Arial"/>
        </w:rPr>
        <w:t>о</w:t>
      </w:r>
      <w:r w:rsidRPr="00BF1323">
        <w:rPr>
          <w:rFonts w:ascii="Arial" w:hAnsi="Arial" w:cs="Arial"/>
        </w:rPr>
        <w:t xml:space="preserve"> порядке взаимодействия заказчиков с уполномоченным органом, осуществляющим полномочия на определение поставщиков (подрядчиков, </w:t>
      </w:r>
      <w:r w:rsidR="00357059" w:rsidRPr="00BF1323">
        <w:rPr>
          <w:rFonts w:ascii="Arial" w:hAnsi="Arial" w:cs="Arial"/>
        </w:rPr>
        <w:t>исполнителей)</w:t>
      </w:r>
    </w:p>
    <w:p w:rsidR="00D90CE6" w:rsidRPr="00BF1323" w:rsidRDefault="00D90CE6" w:rsidP="00BF1323">
      <w:pPr>
        <w:ind w:firstLine="709"/>
        <w:jc w:val="both"/>
        <w:rPr>
          <w:rFonts w:ascii="Arial" w:hAnsi="Arial" w:cs="Arial"/>
        </w:rPr>
      </w:pPr>
      <w:r w:rsidRPr="00BF1323">
        <w:rPr>
          <w:rFonts w:ascii="Arial" w:hAnsi="Arial" w:cs="Arial"/>
        </w:rPr>
        <w:t>1.</w:t>
      </w:r>
      <w:r w:rsidRPr="00BF1323">
        <w:rPr>
          <w:rFonts w:ascii="Arial" w:hAnsi="Arial" w:cs="Arial"/>
        </w:rPr>
        <w:tab/>
        <w:t>Общие положения</w:t>
      </w:r>
    </w:p>
    <w:p w:rsidR="00D90CE6" w:rsidRPr="00BF1323" w:rsidRDefault="00D90CE6" w:rsidP="00BF1323">
      <w:pPr>
        <w:ind w:firstLine="709"/>
        <w:jc w:val="both"/>
        <w:rPr>
          <w:rFonts w:ascii="Arial" w:hAnsi="Arial" w:cs="Arial"/>
        </w:rPr>
      </w:pPr>
      <w:r w:rsidRPr="00BF1323">
        <w:rPr>
          <w:rFonts w:ascii="Arial" w:hAnsi="Arial" w:cs="Arial"/>
        </w:rPr>
        <w:t>1.1.</w:t>
      </w:r>
      <w:r w:rsidRPr="00BF1323">
        <w:rPr>
          <w:rFonts w:ascii="Arial" w:hAnsi="Arial" w:cs="Arial"/>
        </w:rPr>
        <w:tab/>
        <w:t>Сфера применения настоящего положения</w:t>
      </w:r>
    </w:p>
    <w:p w:rsidR="00D90CE6" w:rsidRPr="00BF1323" w:rsidRDefault="00D90CE6" w:rsidP="00BF1323">
      <w:pPr>
        <w:ind w:firstLine="709"/>
        <w:jc w:val="both"/>
        <w:rPr>
          <w:rFonts w:ascii="Arial" w:hAnsi="Arial" w:cs="Arial"/>
        </w:rPr>
      </w:pPr>
      <w:r w:rsidRPr="00BF1323">
        <w:rPr>
          <w:rFonts w:ascii="Arial" w:hAnsi="Arial" w:cs="Arial"/>
        </w:rPr>
        <w:t>1.1.1. Настоящее положение определяет порядок взаимодействия заказчиков с уполномоченным органом, осуществляющим полномочия на определение поставщиков (подрядчиков, исполнителей), далее - Положение о закупках.</w:t>
      </w:r>
    </w:p>
    <w:p w:rsidR="00D90CE6" w:rsidRPr="00BF1323" w:rsidRDefault="00D90CE6" w:rsidP="00BF1323">
      <w:pPr>
        <w:ind w:firstLine="709"/>
        <w:jc w:val="both"/>
        <w:rPr>
          <w:rFonts w:ascii="Arial" w:hAnsi="Arial" w:cs="Arial"/>
        </w:rPr>
      </w:pPr>
      <w:r w:rsidRPr="00BF1323">
        <w:rPr>
          <w:rFonts w:ascii="Arial" w:hAnsi="Arial" w:cs="Arial"/>
        </w:rPr>
        <w:t xml:space="preserve">1.1.2. Настоящее Положение разработано в соответствии </w:t>
      </w:r>
      <w:proofErr w:type="gramStart"/>
      <w:r w:rsidRPr="00BF1323">
        <w:rPr>
          <w:rFonts w:ascii="Arial" w:hAnsi="Arial" w:cs="Arial"/>
        </w:rPr>
        <w:t>с</w:t>
      </w:r>
      <w:proofErr w:type="gramEnd"/>
      <w:r w:rsidRPr="00BF1323">
        <w:rPr>
          <w:rFonts w:ascii="Arial" w:hAnsi="Arial" w:cs="Arial"/>
        </w:rPr>
        <w:t>:</w:t>
      </w:r>
    </w:p>
    <w:p w:rsidR="00D90CE6" w:rsidRPr="00BF1323" w:rsidRDefault="00D90CE6" w:rsidP="00BF1323">
      <w:pPr>
        <w:ind w:firstLine="709"/>
        <w:jc w:val="both"/>
        <w:rPr>
          <w:rFonts w:ascii="Arial" w:hAnsi="Arial" w:cs="Arial"/>
        </w:rPr>
      </w:pPr>
      <w:r w:rsidRPr="00BF1323">
        <w:rPr>
          <w:rFonts w:ascii="Arial" w:hAnsi="Arial" w:cs="Arial"/>
        </w:rPr>
        <w:t>- Гражданским кодексом Российской Федерации;</w:t>
      </w:r>
    </w:p>
    <w:p w:rsidR="00D90CE6" w:rsidRPr="00BF1323" w:rsidRDefault="00D90CE6" w:rsidP="00BF1323">
      <w:pPr>
        <w:ind w:firstLine="709"/>
        <w:jc w:val="both"/>
        <w:rPr>
          <w:rFonts w:ascii="Arial" w:hAnsi="Arial" w:cs="Arial"/>
        </w:rPr>
      </w:pPr>
      <w:r w:rsidRPr="00BF1323">
        <w:rPr>
          <w:rFonts w:ascii="Arial" w:hAnsi="Arial" w:cs="Arial"/>
        </w:rPr>
        <w:t>- Бюджетным кодексом Российской Федерации;</w:t>
      </w:r>
    </w:p>
    <w:p w:rsidR="00D90CE6" w:rsidRPr="00BF1323" w:rsidRDefault="00D90CE6" w:rsidP="00BF1323">
      <w:pPr>
        <w:ind w:firstLine="709"/>
        <w:jc w:val="both"/>
        <w:rPr>
          <w:rFonts w:ascii="Arial" w:hAnsi="Arial" w:cs="Arial"/>
        </w:rPr>
      </w:pPr>
      <w:r w:rsidRPr="00BF1323">
        <w:rPr>
          <w:rFonts w:ascii="Arial" w:hAnsi="Arial" w:cs="Arial"/>
        </w:rPr>
        <w:t>-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D90CE6" w:rsidRPr="00BF1323" w:rsidRDefault="00D90CE6" w:rsidP="00BF1323">
      <w:pPr>
        <w:ind w:firstLine="709"/>
        <w:jc w:val="both"/>
        <w:rPr>
          <w:rFonts w:ascii="Arial" w:hAnsi="Arial" w:cs="Arial"/>
        </w:rPr>
      </w:pPr>
      <w:r w:rsidRPr="00BF1323">
        <w:rPr>
          <w:rFonts w:ascii="Arial" w:hAnsi="Arial" w:cs="Arial"/>
        </w:rPr>
        <w:t>- Федеральным законом от 6 октября 2003 года N 131 "Об общих принципах организации местного самоуправления в Российской Федерации";</w:t>
      </w:r>
    </w:p>
    <w:p w:rsidR="00D90CE6" w:rsidRPr="00BF1323" w:rsidRDefault="00D90CE6" w:rsidP="00BF1323">
      <w:pPr>
        <w:ind w:firstLine="709"/>
        <w:jc w:val="both"/>
        <w:rPr>
          <w:rFonts w:ascii="Arial" w:hAnsi="Arial" w:cs="Arial"/>
        </w:rPr>
      </w:pPr>
      <w:r w:rsidRPr="00BF1323">
        <w:rPr>
          <w:rFonts w:ascii="Arial" w:hAnsi="Arial" w:cs="Arial"/>
        </w:rPr>
        <w:t>- Федеральным законом от 26 июля 2006 года N 135 "О защите конкуренции";</w:t>
      </w:r>
    </w:p>
    <w:p w:rsidR="00D90CE6" w:rsidRPr="00BF1323" w:rsidRDefault="00D90CE6" w:rsidP="00BF1323">
      <w:pPr>
        <w:ind w:firstLine="709"/>
        <w:jc w:val="both"/>
        <w:rPr>
          <w:rFonts w:ascii="Arial" w:hAnsi="Arial" w:cs="Arial"/>
        </w:rPr>
      </w:pPr>
      <w:r w:rsidRPr="00BF1323">
        <w:rPr>
          <w:rFonts w:ascii="Arial" w:hAnsi="Arial" w:cs="Arial"/>
        </w:rPr>
        <w:t xml:space="preserve">- Уставом Пригородного сельского поселения Калачеевского муниципального района Воронежской области. </w:t>
      </w:r>
    </w:p>
    <w:p w:rsidR="00D90CE6" w:rsidRPr="00BF1323" w:rsidRDefault="00D90CE6" w:rsidP="00BF1323">
      <w:pPr>
        <w:ind w:firstLine="709"/>
        <w:jc w:val="both"/>
        <w:rPr>
          <w:rFonts w:ascii="Arial" w:hAnsi="Arial" w:cs="Arial"/>
        </w:rPr>
      </w:pPr>
      <w:r w:rsidRPr="00BF1323">
        <w:rPr>
          <w:rFonts w:ascii="Arial" w:hAnsi="Arial" w:cs="Arial"/>
        </w:rPr>
        <w:t>2. Терминология</w:t>
      </w:r>
    </w:p>
    <w:p w:rsidR="00D90CE6" w:rsidRPr="00BF1323" w:rsidRDefault="00D90CE6" w:rsidP="00BF1323">
      <w:pPr>
        <w:ind w:firstLine="709"/>
        <w:jc w:val="both"/>
        <w:rPr>
          <w:rFonts w:ascii="Arial" w:hAnsi="Arial" w:cs="Arial"/>
        </w:rPr>
      </w:pPr>
      <w:r w:rsidRPr="00BF1323">
        <w:rPr>
          <w:rFonts w:ascii="Arial" w:hAnsi="Arial" w:cs="Arial"/>
        </w:rPr>
        <w:t>2.1. Основные термины и определения</w:t>
      </w:r>
    </w:p>
    <w:p w:rsidR="00D90CE6" w:rsidRPr="00BF1323" w:rsidRDefault="00D90CE6" w:rsidP="00BF1323">
      <w:pPr>
        <w:ind w:firstLine="709"/>
        <w:jc w:val="both"/>
        <w:rPr>
          <w:rFonts w:ascii="Arial" w:hAnsi="Arial" w:cs="Arial"/>
        </w:rPr>
      </w:pPr>
      <w:r w:rsidRPr="00BF1323">
        <w:rPr>
          <w:rFonts w:ascii="Arial" w:hAnsi="Arial" w:cs="Arial"/>
        </w:rPr>
        <w:t>2.1.1. В настоящем Положении используются следующие основные термины и определения:</w:t>
      </w:r>
    </w:p>
    <w:p w:rsidR="00D90CE6" w:rsidRPr="00BF1323" w:rsidRDefault="00D90CE6" w:rsidP="00BF1323">
      <w:pPr>
        <w:ind w:firstLine="709"/>
        <w:jc w:val="both"/>
        <w:rPr>
          <w:rFonts w:ascii="Arial" w:hAnsi="Arial" w:cs="Arial"/>
        </w:rPr>
      </w:pPr>
      <w:r w:rsidRPr="00BF1323">
        <w:rPr>
          <w:rFonts w:ascii="Arial" w:hAnsi="Arial" w:cs="Arial"/>
        </w:rPr>
        <w:t>2.1.2. Определение поставщика (подрядчика, исполнителя) -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D90CE6" w:rsidRPr="00BF1323" w:rsidRDefault="00D90CE6" w:rsidP="00BF1323">
      <w:pPr>
        <w:ind w:firstLine="709"/>
        <w:jc w:val="both"/>
        <w:rPr>
          <w:rFonts w:ascii="Arial" w:hAnsi="Arial" w:cs="Arial"/>
        </w:rPr>
      </w:pPr>
      <w:r w:rsidRPr="00BF1323">
        <w:rPr>
          <w:rFonts w:ascii="Arial" w:hAnsi="Arial" w:cs="Arial"/>
        </w:rPr>
        <w:t>2.1.3.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BF1323">
        <w:rPr>
          <w:rFonts w:ascii="Arial" w:hAnsi="Arial" w:cs="Arial"/>
        </w:rPr>
        <w:t>ств ст</w:t>
      </w:r>
      <w:proofErr w:type="gramEnd"/>
      <w:r w:rsidRPr="00BF1323">
        <w:rPr>
          <w:rFonts w:ascii="Arial" w:hAnsi="Arial" w:cs="Arial"/>
        </w:rPr>
        <w:t>оронами контракта. В случае</w:t>
      </w:r>
      <w:proofErr w:type="gramStart"/>
      <w:r w:rsidRPr="00BF1323">
        <w:rPr>
          <w:rFonts w:ascii="Arial" w:hAnsi="Arial" w:cs="Arial"/>
        </w:rPr>
        <w:t>,</w:t>
      </w:r>
      <w:proofErr w:type="gramEnd"/>
      <w:r w:rsidRPr="00BF1323">
        <w:rPr>
          <w:rFonts w:ascii="Arial" w:hAnsi="Arial" w:cs="Arial"/>
        </w:rPr>
        <w:t xml:space="preserve">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90CE6" w:rsidRPr="00BF1323" w:rsidRDefault="00D90CE6" w:rsidP="00BF1323">
      <w:pPr>
        <w:ind w:firstLine="709"/>
        <w:jc w:val="both"/>
        <w:rPr>
          <w:rFonts w:ascii="Arial" w:hAnsi="Arial" w:cs="Arial"/>
        </w:rPr>
      </w:pPr>
      <w:r w:rsidRPr="00BF1323">
        <w:rPr>
          <w:rFonts w:ascii="Arial" w:hAnsi="Arial" w:cs="Arial"/>
        </w:rPr>
        <w:t>2.1.4.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90CE6" w:rsidRPr="00BF1323" w:rsidRDefault="00D90CE6" w:rsidP="00BF1323">
      <w:pPr>
        <w:ind w:firstLine="709"/>
        <w:jc w:val="both"/>
        <w:rPr>
          <w:rFonts w:ascii="Arial" w:hAnsi="Arial" w:cs="Arial"/>
        </w:rPr>
      </w:pPr>
      <w:r w:rsidRPr="00BF1323">
        <w:rPr>
          <w:rFonts w:ascii="Arial" w:hAnsi="Arial" w:cs="Arial"/>
        </w:rPr>
        <w:t xml:space="preserve">2.1.5. Муниципальный заказчик - муниципальный орган или муниципальное казенное учреждение, действующие от имени муниципального образования, </w:t>
      </w:r>
      <w:r w:rsidRPr="00BF1323">
        <w:rPr>
          <w:rFonts w:ascii="Arial" w:hAnsi="Arial" w:cs="Arial"/>
        </w:rPr>
        <w:lastRenderedPageBreak/>
        <w:t>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90CE6" w:rsidRPr="00BF1323" w:rsidRDefault="00D90CE6" w:rsidP="00BF1323">
      <w:pPr>
        <w:ind w:firstLine="709"/>
        <w:jc w:val="both"/>
        <w:rPr>
          <w:rFonts w:ascii="Arial" w:hAnsi="Arial" w:cs="Arial"/>
        </w:rPr>
      </w:pPr>
      <w:r w:rsidRPr="00BF1323">
        <w:rPr>
          <w:rFonts w:ascii="Arial" w:hAnsi="Arial" w:cs="Arial"/>
        </w:rPr>
        <w:t>2.1.6. Заказчик - муниципальный заказчик, бюджетное учреждение, осуществляющие закупки.</w:t>
      </w:r>
    </w:p>
    <w:p w:rsidR="00D90CE6" w:rsidRPr="00BF1323" w:rsidRDefault="00D90CE6" w:rsidP="00BF1323">
      <w:pPr>
        <w:ind w:firstLine="709"/>
        <w:jc w:val="both"/>
        <w:rPr>
          <w:rFonts w:ascii="Arial" w:hAnsi="Arial" w:cs="Arial"/>
        </w:rPr>
      </w:pPr>
      <w:r w:rsidRPr="00BF1323">
        <w:rPr>
          <w:rFonts w:ascii="Arial" w:hAnsi="Arial" w:cs="Arial"/>
        </w:rPr>
        <w:t>2.1.7.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соответственно муниципальных нужд.</w:t>
      </w:r>
    </w:p>
    <w:p w:rsidR="00D90CE6" w:rsidRPr="00BF1323" w:rsidRDefault="00D90CE6" w:rsidP="00BF1323">
      <w:pPr>
        <w:ind w:firstLine="709"/>
        <w:jc w:val="both"/>
        <w:rPr>
          <w:rFonts w:ascii="Arial" w:hAnsi="Arial" w:cs="Arial"/>
        </w:rPr>
      </w:pPr>
      <w:r w:rsidRPr="00BF1323">
        <w:rPr>
          <w:rFonts w:ascii="Arial" w:hAnsi="Arial" w:cs="Arial"/>
        </w:rPr>
        <w:t>2.1.8. Единая информационная система в сфере закупок - совокупность информации, указанной в части 3 статьи 4 Федерального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D90CE6" w:rsidRPr="00BF1323" w:rsidRDefault="00D90CE6" w:rsidP="00BF1323">
      <w:pPr>
        <w:ind w:firstLine="709"/>
        <w:jc w:val="both"/>
        <w:rPr>
          <w:rFonts w:ascii="Arial" w:hAnsi="Arial" w:cs="Arial"/>
        </w:rPr>
      </w:pPr>
      <w:r w:rsidRPr="00BF1323">
        <w:rPr>
          <w:rFonts w:ascii="Arial" w:hAnsi="Arial" w:cs="Arial"/>
        </w:rPr>
        <w:t>2.1.9. Уполномоченный орган по определению поставщиков (подрядчика, исполнителя) – орган местного самоуправления на который возложены полномочия, в соответствии со статьей 26 Федерального закона №44-ФЗ.</w:t>
      </w:r>
    </w:p>
    <w:p w:rsidR="00D90CE6" w:rsidRPr="00BF1323" w:rsidRDefault="00D90CE6" w:rsidP="00BF1323">
      <w:pPr>
        <w:ind w:firstLine="709"/>
        <w:jc w:val="both"/>
        <w:rPr>
          <w:rFonts w:ascii="Arial" w:hAnsi="Arial" w:cs="Arial"/>
        </w:rPr>
      </w:pPr>
      <w:r w:rsidRPr="00BF1323">
        <w:rPr>
          <w:rFonts w:ascii="Arial" w:hAnsi="Arial" w:cs="Arial"/>
        </w:rPr>
        <w:t>2.</w:t>
      </w:r>
      <w:r w:rsidRPr="00BF1323">
        <w:rPr>
          <w:rFonts w:ascii="Arial" w:hAnsi="Arial" w:cs="Arial"/>
        </w:rPr>
        <w:tab/>
        <w:t>Функции заказчиков</w:t>
      </w:r>
    </w:p>
    <w:p w:rsidR="00D90CE6" w:rsidRPr="00BF1323" w:rsidRDefault="00D90CE6" w:rsidP="00BF1323">
      <w:pPr>
        <w:ind w:firstLine="709"/>
        <w:jc w:val="both"/>
        <w:rPr>
          <w:rFonts w:ascii="Arial" w:hAnsi="Arial" w:cs="Arial"/>
        </w:rPr>
      </w:pPr>
      <w:r w:rsidRPr="00BF1323">
        <w:rPr>
          <w:rFonts w:ascii="Arial" w:hAnsi="Arial" w:cs="Arial"/>
        </w:rPr>
        <w:t>3.1</w:t>
      </w:r>
      <w:proofErr w:type="gramStart"/>
      <w:r w:rsidRPr="00BF1323">
        <w:rPr>
          <w:rFonts w:ascii="Arial" w:hAnsi="Arial" w:cs="Arial"/>
        </w:rPr>
        <w:t xml:space="preserve"> В</w:t>
      </w:r>
      <w:proofErr w:type="gramEnd"/>
      <w:r w:rsidRPr="00BF1323">
        <w:rPr>
          <w:rFonts w:ascii="Arial" w:hAnsi="Arial" w:cs="Arial"/>
        </w:rPr>
        <w:t xml:space="preserve"> части планирования закупок:</w:t>
      </w:r>
    </w:p>
    <w:p w:rsidR="00D90CE6" w:rsidRPr="00BF1323" w:rsidRDefault="00D90CE6" w:rsidP="00BF1323">
      <w:pPr>
        <w:ind w:firstLine="709"/>
        <w:jc w:val="both"/>
        <w:rPr>
          <w:rFonts w:ascii="Arial" w:hAnsi="Arial" w:cs="Arial"/>
        </w:rPr>
      </w:pPr>
      <w:r w:rsidRPr="00BF1323">
        <w:rPr>
          <w:rFonts w:ascii="Arial" w:hAnsi="Arial" w:cs="Arial"/>
        </w:rPr>
        <w:t>3.1.1. Планирование закупок заказчиками осуществляется из определенных с учетом положений статьи 16 Федерального закона №44-ФЗ целей осуществления закупок, посредством формирования, утверждения и ведения планов-графиков.</w:t>
      </w:r>
    </w:p>
    <w:p w:rsidR="00D90CE6" w:rsidRPr="00BF1323" w:rsidRDefault="00D90CE6" w:rsidP="00BF1323">
      <w:pPr>
        <w:ind w:firstLine="709"/>
        <w:jc w:val="both"/>
        <w:rPr>
          <w:rFonts w:ascii="Arial" w:hAnsi="Arial" w:cs="Arial"/>
        </w:rPr>
      </w:pPr>
      <w:r w:rsidRPr="00BF1323">
        <w:rPr>
          <w:rFonts w:ascii="Arial" w:hAnsi="Arial" w:cs="Arial"/>
        </w:rPr>
        <w:t>3.1.2. Заказчики формируют, утверждают и размещают планы-графики в единой информационной системе в сфере закупок.</w:t>
      </w:r>
    </w:p>
    <w:p w:rsidR="00D90CE6" w:rsidRPr="00BF1323" w:rsidRDefault="00D90CE6" w:rsidP="00BF1323">
      <w:pPr>
        <w:ind w:firstLine="709"/>
        <w:jc w:val="both"/>
        <w:rPr>
          <w:rFonts w:ascii="Arial" w:hAnsi="Arial" w:cs="Arial"/>
        </w:rPr>
      </w:pPr>
      <w:r w:rsidRPr="00BF1323">
        <w:rPr>
          <w:rFonts w:ascii="Arial" w:hAnsi="Arial" w:cs="Arial"/>
        </w:rPr>
        <w:t>3.1.3.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 44-ФЗ, в случае соответствия контролируемой информации требованиям части 5 статьи 99 Федерального закона № 44-ФЗ.</w:t>
      </w:r>
    </w:p>
    <w:p w:rsidR="00D90CE6" w:rsidRPr="00BF1323" w:rsidRDefault="00D90CE6" w:rsidP="00BF1323">
      <w:pPr>
        <w:ind w:firstLine="709"/>
        <w:jc w:val="both"/>
        <w:rPr>
          <w:rFonts w:ascii="Arial" w:hAnsi="Arial" w:cs="Arial"/>
        </w:rPr>
      </w:pPr>
      <w:r w:rsidRPr="00BF1323">
        <w:rPr>
          <w:rFonts w:ascii="Arial" w:hAnsi="Arial" w:cs="Arial"/>
        </w:rPr>
        <w:t xml:space="preserve">3.2 Обязательное общественное обсуждение закупок: </w:t>
      </w:r>
    </w:p>
    <w:p w:rsidR="00D90CE6" w:rsidRPr="00BF1323" w:rsidRDefault="00D90CE6" w:rsidP="00BF1323">
      <w:pPr>
        <w:ind w:firstLine="709"/>
        <w:jc w:val="both"/>
        <w:rPr>
          <w:rFonts w:ascii="Arial" w:hAnsi="Arial" w:cs="Arial"/>
        </w:rPr>
      </w:pPr>
      <w:r w:rsidRPr="00BF1323">
        <w:rPr>
          <w:rFonts w:ascii="Arial" w:hAnsi="Arial" w:cs="Arial"/>
        </w:rPr>
        <w:t xml:space="preserve">3.2.1. Обязательное общественное обсуждение закупок в случаях и порядке, установленном Правительством Российской Федерации, определёнными в части 2 статьи 20 Федерального закона № 44-ФЗ. </w:t>
      </w:r>
    </w:p>
    <w:p w:rsidR="00D90CE6" w:rsidRPr="00BF1323" w:rsidRDefault="00D90CE6" w:rsidP="00BF1323">
      <w:pPr>
        <w:ind w:firstLine="709"/>
        <w:jc w:val="both"/>
        <w:rPr>
          <w:rFonts w:ascii="Arial" w:hAnsi="Arial" w:cs="Arial"/>
        </w:rPr>
      </w:pPr>
      <w:r w:rsidRPr="00BF1323">
        <w:rPr>
          <w:rFonts w:ascii="Arial" w:hAnsi="Arial" w:cs="Arial"/>
        </w:rPr>
        <w:t>3.2.2.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D90CE6" w:rsidRPr="00BF1323" w:rsidRDefault="00D90CE6" w:rsidP="00BF1323">
      <w:pPr>
        <w:ind w:firstLine="709"/>
        <w:jc w:val="both"/>
        <w:rPr>
          <w:rFonts w:ascii="Arial" w:hAnsi="Arial" w:cs="Arial"/>
        </w:rPr>
      </w:pPr>
      <w:r w:rsidRPr="00BF1323">
        <w:rPr>
          <w:rFonts w:ascii="Arial" w:hAnsi="Arial" w:cs="Arial"/>
        </w:rPr>
        <w:t>3.2.3. Уполномоченный орган не осуществляет действия по определению поставщиков (подрядчиков, исполнителей) товаров, работ, услуг для обеспечения муниципальных нужд, если закупки, подлежащие обязательному общественному обсуждению, не могут быть осуществлены без проведения такого обсуждения.</w:t>
      </w:r>
    </w:p>
    <w:p w:rsidR="00D90CE6" w:rsidRPr="00BF1323" w:rsidRDefault="00D90CE6" w:rsidP="00BF1323">
      <w:pPr>
        <w:ind w:firstLine="709"/>
        <w:jc w:val="both"/>
        <w:rPr>
          <w:rFonts w:ascii="Arial" w:hAnsi="Arial" w:cs="Arial"/>
        </w:rPr>
      </w:pPr>
      <w:r w:rsidRPr="00BF1323">
        <w:rPr>
          <w:rFonts w:ascii="Arial" w:hAnsi="Arial" w:cs="Arial"/>
        </w:rPr>
        <w:t>3.3. При определении поставщиков (подрядчиков, исполнителей) путем проведения открытого конкурса в электронной форме, открытого аукциона в электронной форме, запроса котировок в электронной форме, заказчики осуществляют следующие функции:</w:t>
      </w:r>
    </w:p>
    <w:p w:rsidR="00D90CE6" w:rsidRPr="00BF1323" w:rsidRDefault="00D90CE6" w:rsidP="00BF1323">
      <w:pPr>
        <w:ind w:firstLine="709"/>
        <w:jc w:val="both"/>
        <w:rPr>
          <w:rFonts w:ascii="Arial" w:hAnsi="Arial" w:cs="Arial"/>
        </w:rPr>
      </w:pPr>
      <w:r w:rsidRPr="00BF1323">
        <w:rPr>
          <w:rFonts w:ascii="Arial" w:hAnsi="Arial" w:cs="Arial"/>
        </w:rPr>
        <w:t>3.3.1. Принимают решение об осуществлении закупки, выбирают способ определения поставщика (подрядчика, исполнителя).</w:t>
      </w:r>
    </w:p>
    <w:p w:rsidR="00D90CE6" w:rsidRPr="00BF1323" w:rsidRDefault="00D90CE6" w:rsidP="00BF1323">
      <w:pPr>
        <w:ind w:firstLine="709"/>
        <w:jc w:val="both"/>
        <w:rPr>
          <w:rFonts w:ascii="Arial" w:hAnsi="Arial" w:cs="Arial"/>
        </w:rPr>
      </w:pPr>
      <w:r w:rsidRPr="00BF1323">
        <w:rPr>
          <w:rFonts w:ascii="Arial" w:hAnsi="Arial" w:cs="Arial"/>
        </w:rPr>
        <w:lastRenderedPageBreak/>
        <w:t>3.3.2. Осуществляют закупки в соответствии с информацией, включенной в планы-графики, опубликованные в единой информационной системе.</w:t>
      </w:r>
    </w:p>
    <w:p w:rsidR="00D90CE6" w:rsidRPr="00BF1323" w:rsidRDefault="00D90CE6" w:rsidP="00BF1323">
      <w:pPr>
        <w:ind w:firstLine="709"/>
        <w:jc w:val="both"/>
        <w:rPr>
          <w:rFonts w:ascii="Arial" w:hAnsi="Arial" w:cs="Arial"/>
        </w:rPr>
      </w:pPr>
      <w:r w:rsidRPr="00BF1323">
        <w:rPr>
          <w:rFonts w:ascii="Arial" w:hAnsi="Arial" w:cs="Arial"/>
        </w:rPr>
        <w:t>3.3.3. Формируют заявки на осуществление закупок по установленной уполномоченным органом форме в целях проведения процедуры определения поставщиков (подрядчиков, исполнителей).</w:t>
      </w:r>
    </w:p>
    <w:p w:rsidR="00D90CE6" w:rsidRPr="00BF1323" w:rsidRDefault="00D90CE6" w:rsidP="00BF1323">
      <w:pPr>
        <w:ind w:firstLine="709"/>
        <w:jc w:val="both"/>
        <w:rPr>
          <w:rFonts w:ascii="Arial" w:hAnsi="Arial" w:cs="Arial"/>
        </w:rPr>
      </w:pPr>
      <w:r w:rsidRPr="00BF1323">
        <w:rPr>
          <w:rFonts w:ascii="Arial" w:hAnsi="Arial" w:cs="Arial"/>
        </w:rPr>
        <w:t xml:space="preserve">3.3.4. Направляют заявки на осуществление закупок на бумажном носителе и в форме электронного документа в уполномоченный орган. </w:t>
      </w:r>
    </w:p>
    <w:p w:rsidR="00D90CE6" w:rsidRPr="00BF1323" w:rsidRDefault="00D90CE6" w:rsidP="00BF1323">
      <w:pPr>
        <w:ind w:firstLine="709"/>
        <w:jc w:val="both"/>
        <w:rPr>
          <w:rFonts w:ascii="Arial" w:hAnsi="Arial" w:cs="Arial"/>
        </w:rPr>
      </w:pPr>
      <w:r w:rsidRPr="00BF1323">
        <w:rPr>
          <w:rFonts w:ascii="Arial" w:hAnsi="Arial" w:cs="Arial"/>
        </w:rPr>
        <w:t xml:space="preserve">3.3.5. Самостоятельно формируют описание объекта закупки в соответствии с требованиями Федерального закона № 44-ФЗ и Федеральным законом №135-ФЗ и несут полную ответственность за описание. Самостоятельно </w:t>
      </w:r>
      <w:proofErr w:type="gramStart"/>
      <w:r w:rsidRPr="00BF1323">
        <w:rPr>
          <w:rFonts w:ascii="Arial" w:hAnsi="Arial" w:cs="Arial"/>
        </w:rPr>
        <w:t>устанавливают условия</w:t>
      </w:r>
      <w:proofErr w:type="gramEnd"/>
      <w:r w:rsidRPr="00BF1323">
        <w:rPr>
          <w:rFonts w:ascii="Arial" w:hAnsi="Arial" w:cs="Arial"/>
        </w:rPr>
        <w:t xml:space="preserve"> исполнения контракта и несут ответственность за соответствие условий, содержащихся в проекте контракта, заявке.</w:t>
      </w:r>
    </w:p>
    <w:p w:rsidR="00D90CE6" w:rsidRPr="00BF1323" w:rsidRDefault="00D90CE6" w:rsidP="00BF1323">
      <w:pPr>
        <w:ind w:firstLine="709"/>
        <w:jc w:val="both"/>
        <w:rPr>
          <w:rFonts w:ascii="Arial" w:hAnsi="Arial" w:cs="Arial"/>
        </w:rPr>
      </w:pPr>
      <w:r w:rsidRPr="00BF1323">
        <w:rPr>
          <w:rFonts w:ascii="Arial" w:hAnsi="Arial" w:cs="Arial"/>
        </w:rPr>
        <w:t>3.3.6. Устанавливают код ОКПД</w:t>
      </w:r>
      <w:proofErr w:type="gramStart"/>
      <w:r w:rsidRPr="00BF1323">
        <w:rPr>
          <w:rFonts w:ascii="Arial" w:hAnsi="Arial" w:cs="Arial"/>
        </w:rPr>
        <w:t>2</w:t>
      </w:r>
      <w:proofErr w:type="gramEnd"/>
      <w:r w:rsidRPr="00BF1323">
        <w:rPr>
          <w:rFonts w:ascii="Arial" w:hAnsi="Arial" w:cs="Arial"/>
        </w:rPr>
        <w:t xml:space="preserve"> или КТРУ в соответствии с правилами использования каталога товаров, работ, услуг при подготовке заявок и несут ответственность за такой выбор.</w:t>
      </w:r>
    </w:p>
    <w:p w:rsidR="00D90CE6" w:rsidRPr="00BF1323" w:rsidRDefault="00D90CE6" w:rsidP="00BF1323">
      <w:pPr>
        <w:ind w:firstLine="709"/>
        <w:jc w:val="both"/>
        <w:rPr>
          <w:rFonts w:ascii="Arial" w:hAnsi="Arial" w:cs="Arial"/>
        </w:rPr>
      </w:pPr>
      <w:r w:rsidRPr="00BF1323">
        <w:rPr>
          <w:rFonts w:ascii="Arial" w:hAnsi="Arial" w:cs="Arial"/>
        </w:rPr>
        <w:t>3.3.7. Самостоятельно определяют и обосновывают начальную (максимальную) цену контракта, несут за это ответственность.</w:t>
      </w:r>
    </w:p>
    <w:p w:rsidR="00D90CE6" w:rsidRPr="00BF1323" w:rsidRDefault="00D90CE6" w:rsidP="00BF1323">
      <w:pPr>
        <w:ind w:firstLine="709"/>
        <w:jc w:val="both"/>
        <w:rPr>
          <w:rFonts w:ascii="Arial" w:hAnsi="Arial" w:cs="Arial"/>
        </w:rPr>
      </w:pPr>
      <w:r w:rsidRPr="00BF1323">
        <w:rPr>
          <w:rFonts w:ascii="Arial" w:hAnsi="Arial" w:cs="Arial"/>
        </w:rPr>
        <w:t>3.3.8. Устанавливают критерии оценки заявок на участие в открытом конкурсе в электронной форме, величины значимости этих критериев в соответствии с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3.3.9. Устанавливают требование о внесении денежных сре</w:t>
      </w:r>
      <w:proofErr w:type="gramStart"/>
      <w:r w:rsidRPr="00BF1323">
        <w:rPr>
          <w:rFonts w:ascii="Arial" w:hAnsi="Arial" w:cs="Arial"/>
        </w:rPr>
        <w:t>дств в к</w:t>
      </w:r>
      <w:proofErr w:type="gramEnd"/>
      <w:r w:rsidRPr="00BF1323">
        <w:rPr>
          <w:rFonts w:ascii="Arial" w:hAnsi="Arial" w:cs="Arial"/>
        </w:rPr>
        <w:t>ачестве обеспечения заявок на участие в закупках (с указанием реквизита счета для перечисления указанных денежных средств, перечисленные в качестве обеспечения заявки на участие в закупке).</w:t>
      </w:r>
    </w:p>
    <w:p w:rsidR="00D90CE6" w:rsidRPr="00BF1323" w:rsidRDefault="00D90CE6" w:rsidP="00BF1323">
      <w:pPr>
        <w:ind w:firstLine="709"/>
        <w:jc w:val="both"/>
        <w:rPr>
          <w:rFonts w:ascii="Arial" w:hAnsi="Arial" w:cs="Arial"/>
        </w:rPr>
      </w:pPr>
      <w:r w:rsidRPr="00BF1323">
        <w:rPr>
          <w:rFonts w:ascii="Arial" w:hAnsi="Arial" w:cs="Arial"/>
        </w:rPr>
        <w:t>3.3.10. Устанавливают требование об обеспечении исполнения контракта, гарантийных обязательствах (с указанием реквизитов счета для перечисления денежных средств), о порядке предоставления такого обеспечения, требования к такому обеспечению, а также информацию о банковском сопровождении контракта. Возвращают участникам закупки денежные средства, перечисленные в качестве обеспечения исполнения контракта.</w:t>
      </w:r>
    </w:p>
    <w:p w:rsidR="00D90CE6" w:rsidRPr="00BF1323" w:rsidRDefault="00D90CE6" w:rsidP="00BF1323">
      <w:pPr>
        <w:ind w:firstLine="709"/>
        <w:jc w:val="both"/>
        <w:rPr>
          <w:rFonts w:ascii="Arial" w:hAnsi="Arial" w:cs="Arial"/>
        </w:rPr>
      </w:pPr>
      <w:r w:rsidRPr="00BF1323">
        <w:rPr>
          <w:rFonts w:ascii="Arial" w:hAnsi="Arial" w:cs="Arial"/>
        </w:rPr>
        <w:t>3.3.11. Устанавливают преимущества в отношении предлагаемой участниками закупки цены контракта при осуществлении закупок с участием учреждений и предприятий уголовно-исполнительной системы, организации инвалидов.</w:t>
      </w:r>
    </w:p>
    <w:p w:rsidR="00D90CE6" w:rsidRPr="00BF1323" w:rsidRDefault="00D90CE6" w:rsidP="00BF1323">
      <w:pPr>
        <w:ind w:firstLine="709"/>
        <w:jc w:val="both"/>
        <w:rPr>
          <w:rFonts w:ascii="Arial" w:hAnsi="Arial" w:cs="Arial"/>
        </w:rPr>
      </w:pPr>
      <w:r w:rsidRPr="00BF1323">
        <w:rPr>
          <w:rFonts w:ascii="Arial" w:hAnsi="Arial" w:cs="Arial"/>
        </w:rPr>
        <w:t xml:space="preserve">3.3.12. </w:t>
      </w:r>
      <w:proofErr w:type="gramStart"/>
      <w:r w:rsidRPr="00BF1323">
        <w:rPr>
          <w:rFonts w:ascii="Arial" w:hAnsi="Arial" w:cs="Arial"/>
        </w:rPr>
        <w:t>Принимают решение об ограничении участия в определении поставщика подрядчика, исполнителя), устанавливаю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roofErr w:type="gramEnd"/>
    </w:p>
    <w:p w:rsidR="00D90CE6" w:rsidRPr="00BF1323" w:rsidRDefault="00D90CE6" w:rsidP="00BF1323">
      <w:pPr>
        <w:ind w:firstLine="709"/>
        <w:jc w:val="both"/>
        <w:rPr>
          <w:rFonts w:ascii="Arial" w:hAnsi="Arial" w:cs="Arial"/>
        </w:rPr>
      </w:pPr>
      <w:r w:rsidRPr="00BF1323">
        <w:rPr>
          <w:rFonts w:ascii="Arial" w:hAnsi="Arial" w:cs="Arial"/>
        </w:rPr>
        <w:t>3.3.13. Осуществляют закупки у субъектов малого предпринимательства, социально ориентированных некоммерческих организаций в соответствии со статьей 30 Федерального закона №44-ФЗ.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90CE6" w:rsidRPr="00BF1323" w:rsidRDefault="00D90CE6" w:rsidP="00BF1323">
      <w:pPr>
        <w:ind w:firstLine="709"/>
        <w:jc w:val="both"/>
        <w:rPr>
          <w:rFonts w:ascii="Arial" w:hAnsi="Arial" w:cs="Arial"/>
        </w:rPr>
      </w:pPr>
      <w:r w:rsidRPr="00BF1323">
        <w:rPr>
          <w:rFonts w:ascii="Arial" w:hAnsi="Arial" w:cs="Arial"/>
        </w:rPr>
        <w:t>3.3.14. Вносят изменения в заявку, направляют в уполномоченный орган письмо о внесении изменений в заявку.</w:t>
      </w:r>
    </w:p>
    <w:p w:rsidR="00D90CE6" w:rsidRPr="00BF1323" w:rsidRDefault="00D90CE6" w:rsidP="00BF1323">
      <w:pPr>
        <w:ind w:firstLine="709"/>
        <w:jc w:val="both"/>
        <w:rPr>
          <w:rFonts w:ascii="Arial" w:hAnsi="Arial" w:cs="Arial"/>
        </w:rPr>
      </w:pPr>
      <w:r w:rsidRPr="00BF1323">
        <w:rPr>
          <w:rFonts w:ascii="Arial" w:hAnsi="Arial" w:cs="Arial"/>
        </w:rPr>
        <w:t>3.3.15. Отзывают заявку при необходимости, при этом направляют решение об отзыве в форме сопроводительного письма на бумажном носителе и электронного документа.</w:t>
      </w:r>
    </w:p>
    <w:p w:rsidR="00D90CE6" w:rsidRPr="00BF1323" w:rsidRDefault="00D90CE6" w:rsidP="00BF1323">
      <w:pPr>
        <w:ind w:firstLine="709"/>
        <w:jc w:val="both"/>
        <w:rPr>
          <w:rFonts w:ascii="Arial" w:hAnsi="Arial" w:cs="Arial"/>
        </w:rPr>
      </w:pPr>
      <w:r w:rsidRPr="00BF1323">
        <w:rPr>
          <w:rFonts w:ascii="Arial" w:hAnsi="Arial" w:cs="Arial"/>
        </w:rPr>
        <w:t xml:space="preserve">3.3.16. Утверждают извещение об осуществлении закупки на бумажном носителе или посредством электронной подписи в части соответствия сведениям, </w:t>
      </w:r>
      <w:r w:rsidRPr="00BF1323">
        <w:rPr>
          <w:rFonts w:ascii="Arial" w:hAnsi="Arial" w:cs="Arial"/>
        </w:rPr>
        <w:lastRenderedPageBreak/>
        <w:t>указанным в заявке заказчика, в течение одного рабочего дня со дня его получения от уполномоченного органа.</w:t>
      </w:r>
    </w:p>
    <w:p w:rsidR="00D90CE6" w:rsidRPr="00BF1323" w:rsidRDefault="00D90CE6" w:rsidP="00BF1323">
      <w:pPr>
        <w:ind w:firstLine="709"/>
        <w:jc w:val="both"/>
        <w:rPr>
          <w:rFonts w:ascii="Arial" w:hAnsi="Arial" w:cs="Arial"/>
        </w:rPr>
      </w:pPr>
      <w:r w:rsidRPr="00BF1323">
        <w:rPr>
          <w:rFonts w:ascii="Arial" w:hAnsi="Arial" w:cs="Arial"/>
        </w:rPr>
        <w:t xml:space="preserve">3.3.17. Принимают решение о внесении изменений в извещение об осуществлении закупки, в </w:t>
      </w:r>
      <w:proofErr w:type="gramStart"/>
      <w:r w:rsidRPr="00BF1323">
        <w:rPr>
          <w:rFonts w:ascii="Arial" w:hAnsi="Arial" w:cs="Arial"/>
        </w:rPr>
        <w:t>сроки, установленные Федеральном законом №44-ФЗ и письменно уведомляет</w:t>
      </w:r>
      <w:proofErr w:type="gramEnd"/>
      <w:r w:rsidRPr="00BF1323">
        <w:rPr>
          <w:rFonts w:ascii="Arial" w:hAnsi="Arial" w:cs="Arial"/>
        </w:rPr>
        <w:t xml:space="preserve"> уполномоченный орган о таком решении в день его принятия.</w:t>
      </w:r>
    </w:p>
    <w:p w:rsidR="00D90CE6" w:rsidRPr="00BF1323" w:rsidRDefault="00D90CE6" w:rsidP="00BF1323">
      <w:pPr>
        <w:ind w:firstLine="709"/>
        <w:jc w:val="both"/>
        <w:rPr>
          <w:rFonts w:ascii="Arial" w:hAnsi="Arial" w:cs="Arial"/>
        </w:rPr>
      </w:pPr>
      <w:r w:rsidRPr="00BF1323">
        <w:rPr>
          <w:rFonts w:ascii="Arial" w:hAnsi="Arial" w:cs="Arial"/>
        </w:rPr>
        <w:t>3.3.18. Принимают решение об отмене процедуры закупки и письменно уведомляют уполномоченный орган о таком решении в день его принятия.</w:t>
      </w:r>
    </w:p>
    <w:p w:rsidR="00D90CE6" w:rsidRPr="00BF1323" w:rsidRDefault="00D90CE6" w:rsidP="00BF1323">
      <w:pPr>
        <w:ind w:firstLine="709"/>
        <w:jc w:val="both"/>
        <w:rPr>
          <w:rFonts w:ascii="Arial" w:hAnsi="Arial" w:cs="Arial"/>
        </w:rPr>
      </w:pPr>
      <w:r w:rsidRPr="00BF1323">
        <w:rPr>
          <w:rFonts w:ascii="Arial" w:hAnsi="Arial" w:cs="Arial"/>
        </w:rPr>
        <w:t xml:space="preserve">3.3.19. </w:t>
      </w:r>
      <w:proofErr w:type="gramStart"/>
      <w:r w:rsidRPr="00BF1323">
        <w:rPr>
          <w:rFonts w:ascii="Arial" w:hAnsi="Arial" w:cs="Arial"/>
        </w:rPr>
        <w:t>Разъясняет положения извещения об осуществлении закупки по вопросам,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начальной суммы цен единиц товара, работы, услуги и иных сведений и информации, предоставленных заказчиком в составе заявки на осуществление закупки по установленной уполномоченным органом форме и направляют разъяснения в уполномоченный орган в течение</w:t>
      </w:r>
      <w:proofErr w:type="gramEnd"/>
      <w:r w:rsidRPr="00BF1323">
        <w:rPr>
          <w:rFonts w:ascii="Arial" w:hAnsi="Arial" w:cs="Arial"/>
        </w:rPr>
        <w:t xml:space="preserve"> одного дня </w:t>
      </w:r>
      <w:proofErr w:type="gramStart"/>
      <w:r w:rsidRPr="00BF1323">
        <w:rPr>
          <w:rFonts w:ascii="Arial" w:hAnsi="Arial" w:cs="Arial"/>
        </w:rPr>
        <w:t>с даты получения</w:t>
      </w:r>
      <w:proofErr w:type="gramEnd"/>
      <w:r w:rsidRPr="00BF1323">
        <w:rPr>
          <w:rFonts w:ascii="Arial" w:hAnsi="Arial" w:cs="Arial"/>
        </w:rPr>
        <w:t xml:space="preserve"> запроса участника закупки от уполномоченного органа или непосредственно от участника закупки.</w:t>
      </w:r>
    </w:p>
    <w:p w:rsidR="00D90CE6" w:rsidRPr="00BF1323" w:rsidRDefault="00D90CE6" w:rsidP="00BF1323">
      <w:pPr>
        <w:ind w:firstLine="709"/>
        <w:jc w:val="both"/>
        <w:rPr>
          <w:rFonts w:ascii="Arial" w:hAnsi="Arial" w:cs="Arial"/>
        </w:rPr>
      </w:pPr>
      <w:r w:rsidRPr="00BF1323">
        <w:rPr>
          <w:rFonts w:ascii="Arial" w:hAnsi="Arial" w:cs="Arial"/>
        </w:rPr>
        <w:t>3.3.20. Осуществляют проверку и оценку документов, представленных в качестве обеспечения исполнения контракта при применении антидемпинговых мер в порядке и сроки, установленные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3.3.21. Размещают в ЕИС протокол о признании участника закупки уклонившимся от заключения контракта на основании части 6 статьи 37 Федерального закона №44-ФЗ и доводят его до сведения уполномоченного органа и всех участников закупки в порядке и сроки, установленные Федеральным законом № 44-ФЗ.</w:t>
      </w:r>
    </w:p>
    <w:p w:rsidR="00D90CE6" w:rsidRPr="00BF1323" w:rsidRDefault="00D90CE6" w:rsidP="00BF1323">
      <w:pPr>
        <w:ind w:firstLine="709"/>
        <w:jc w:val="both"/>
        <w:rPr>
          <w:rFonts w:ascii="Arial" w:hAnsi="Arial" w:cs="Arial"/>
        </w:rPr>
      </w:pPr>
      <w:r w:rsidRPr="00BF1323">
        <w:rPr>
          <w:rFonts w:ascii="Arial" w:hAnsi="Arial" w:cs="Arial"/>
        </w:rPr>
        <w:t>3.3.22. Совершают все необходимые действия по заключению контрактов по итогам определения поставщиков (подрядчиков, исполнителей).</w:t>
      </w:r>
    </w:p>
    <w:p w:rsidR="00D90CE6" w:rsidRPr="00BF1323" w:rsidRDefault="00D90CE6" w:rsidP="00BF1323">
      <w:pPr>
        <w:ind w:firstLine="709"/>
        <w:jc w:val="both"/>
        <w:rPr>
          <w:rFonts w:ascii="Arial" w:hAnsi="Arial" w:cs="Arial"/>
        </w:rPr>
      </w:pPr>
      <w:r w:rsidRPr="00BF1323">
        <w:rPr>
          <w:rFonts w:ascii="Arial" w:hAnsi="Arial" w:cs="Arial"/>
        </w:rPr>
        <w:t xml:space="preserve">3.3.23. Участвуют в процедуре обжалования действий (бездействия) заказчика, уполномоченного органа, комиссии по осуществлению закупок в порядке, установленном Федеральным законом №44-ФЗ. </w:t>
      </w:r>
    </w:p>
    <w:p w:rsidR="00D90CE6" w:rsidRPr="00BF1323" w:rsidRDefault="00D90CE6" w:rsidP="00BF1323">
      <w:pPr>
        <w:ind w:firstLine="709"/>
        <w:jc w:val="both"/>
        <w:rPr>
          <w:rFonts w:ascii="Arial" w:hAnsi="Arial" w:cs="Arial"/>
        </w:rPr>
      </w:pPr>
    </w:p>
    <w:p w:rsidR="00D90CE6" w:rsidRPr="00BF1323" w:rsidRDefault="00D90CE6" w:rsidP="00BF1323">
      <w:pPr>
        <w:ind w:firstLine="709"/>
        <w:jc w:val="both"/>
        <w:rPr>
          <w:rFonts w:ascii="Arial" w:hAnsi="Arial" w:cs="Arial"/>
        </w:rPr>
      </w:pPr>
      <w:r w:rsidRPr="00BF1323">
        <w:rPr>
          <w:rFonts w:ascii="Arial" w:hAnsi="Arial" w:cs="Arial"/>
        </w:rPr>
        <w:t>4. Функции уполномоченного органа</w:t>
      </w:r>
    </w:p>
    <w:p w:rsidR="00D90CE6" w:rsidRPr="00BF1323" w:rsidRDefault="00D90CE6" w:rsidP="00BF1323">
      <w:pPr>
        <w:ind w:firstLine="709"/>
        <w:jc w:val="both"/>
        <w:rPr>
          <w:rFonts w:ascii="Arial" w:hAnsi="Arial" w:cs="Arial"/>
        </w:rPr>
      </w:pPr>
      <w:r w:rsidRPr="00BF1323">
        <w:rPr>
          <w:rFonts w:ascii="Arial" w:hAnsi="Arial" w:cs="Arial"/>
        </w:rPr>
        <w:t>4.1. При определении поставщиков (подрядчиков, исполнителей) путем проведения открытого конкурса в электронной форме, открытого аукциона в электронной форме, запроса котировок в электронной форме (далее конкурентные способы), уполномоченный орган осуществляют следующие функции:</w:t>
      </w:r>
    </w:p>
    <w:p w:rsidR="00D90CE6" w:rsidRPr="00BF1323" w:rsidRDefault="00D90CE6" w:rsidP="00BF1323">
      <w:pPr>
        <w:ind w:firstLine="709"/>
        <w:jc w:val="both"/>
        <w:rPr>
          <w:rFonts w:ascii="Arial" w:hAnsi="Arial" w:cs="Arial"/>
        </w:rPr>
      </w:pPr>
      <w:r w:rsidRPr="00BF1323">
        <w:rPr>
          <w:rFonts w:ascii="Arial" w:hAnsi="Arial" w:cs="Arial"/>
        </w:rPr>
        <w:t>4.1.1. Принимает нормативные правовые акты, регулирующие отношения в сфере осуществления закупок конкурентными способами, в пределах компетенции.</w:t>
      </w:r>
    </w:p>
    <w:p w:rsidR="00D90CE6" w:rsidRPr="00BF1323" w:rsidRDefault="00D90CE6" w:rsidP="00BF1323">
      <w:pPr>
        <w:ind w:firstLine="709"/>
        <w:jc w:val="both"/>
        <w:rPr>
          <w:rFonts w:ascii="Arial" w:hAnsi="Arial" w:cs="Arial"/>
        </w:rPr>
      </w:pPr>
      <w:r w:rsidRPr="00BF1323">
        <w:rPr>
          <w:rFonts w:ascii="Arial" w:hAnsi="Arial" w:cs="Arial"/>
        </w:rPr>
        <w:t>4.1.2. Утверждает постановлением формы документов, используемых заказчиками при осуществлении закупок.</w:t>
      </w:r>
    </w:p>
    <w:p w:rsidR="00D90CE6" w:rsidRPr="00BF1323" w:rsidRDefault="00D90CE6" w:rsidP="00BF1323">
      <w:pPr>
        <w:ind w:firstLine="709"/>
        <w:jc w:val="both"/>
        <w:rPr>
          <w:rFonts w:ascii="Arial" w:hAnsi="Arial" w:cs="Arial"/>
        </w:rPr>
      </w:pPr>
      <w:r w:rsidRPr="00BF1323">
        <w:rPr>
          <w:rFonts w:ascii="Arial" w:hAnsi="Arial" w:cs="Arial"/>
        </w:rPr>
        <w:t xml:space="preserve">4.1.3. </w:t>
      </w:r>
      <w:proofErr w:type="gramStart"/>
      <w:r w:rsidRPr="00BF1323">
        <w:rPr>
          <w:rFonts w:ascii="Arial" w:hAnsi="Arial" w:cs="Arial"/>
        </w:rPr>
        <w:t xml:space="preserve">Анализирует поступившие заявки заказчиков на осуществление закупок на соответствие их планам – графикам заказчиков, а также нормативным правовым актом Российской Федерации, Воронежской области, </w:t>
      </w:r>
      <w:r w:rsidR="00D33007" w:rsidRPr="00BF1323">
        <w:rPr>
          <w:rFonts w:ascii="Arial" w:hAnsi="Arial" w:cs="Arial"/>
        </w:rPr>
        <w:t xml:space="preserve">Пригородного сельского поселения </w:t>
      </w:r>
      <w:r w:rsidRPr="00BF1323">
        <w:rPr>
          <w:rFonts w:ascii="Arial" w:hAnsi="Arial" w:cs="Arial"/>
        </w:rPr>
        <w:t>Калачеевского муниципального района о контрактной системе в течение не более шести рабочих дней, а в случае совместного конкурса (аукциона)- в течение не более восьми рабочих дней, следующих после поступления заявки в уполномоченный орган.</w:t>
      </w:r>
      <w:proofErr w:type="gramEnd"/>
    </w:p>
    <w:p w:rsidR="00D90CE6" w:rsidRPr="00BF1323" w:rsidRDefault="00D90CE6" w:rsidP="00BF1323">
      <w:pPr>
        <w:ind w:firstLine="709"/>
        <w:jc w:val="both"/>
        <w:rPr>
          <w:rFonts w:ascii="Arial" w:hAnsi="Arial" w:cs="Arial"/>
        </w:rPr>
      </w:pPr>
      <w:r w:rsidRPr="00BF1323">
        <w:rPr>
          <w:rFonts w:ascii="Arial" w:hAnsi="Arial" w:cs="Arial"/>
        </w:rPr>
        <w:t>По итогам анализа заявки принимает одно из следующих решений:</w:t>
      </w:r>
    </w:p>
    <w:p w:rsidR="00D90CE6" w:rsidRPr="00BF1323" w:rsidRDefault="00D90CE6" w:rsidP="00BF1323">
      <w:pPr>
        <w:ind w:firstLine="709"/>
        <w:jc w:val="both"/>
        <w:rPr>
          <w:rFonts w:ascii="Arial" w:hAnsi="Arial" w:cs="Arial"/>
        </w:rPr>
      </w:pPr>
      <w:r w:rsidRPr="00BF1323">
        <w:rPr>
          <w:rFonts w:ascii="Arial" w:hAnsi="Arial" w:cs="Arial"/>
        </w:rPr>
        <w:t xml:space="preserve">а) о соответствии требованиям нормативных правовых актов Российской Федерации, Воронежской области, </w:t>
      </w:r>
      <w:r w:rsidR="00D33007" w:rsidRPr="00BF1323">
        <w:rPr>
          <w:rFonts w:ascii="Arial" w:hAnsi="Arial" w:cs="Arial"/>
        </w:rPr>
        <w:t xml:space="preserve">Пригородного сельского поселения </w:t>
      </w:r>
      <w:r w:rsidRPr="00BF1323">
        <w:rPr>
          <w:rFonts w:ascii="Arial" w:hAnsi="Arial" w:cs="Arial"/>
        </w:rPr>
        <w:t>Калачеевского муниципального района о контрактной системе;</w:t>
      </w:r>
    </w:p>
    <w:p w:rsidR="00D90CE6" w:rsidRPr="00BF1323" w:rsidRDefault="00D90CE6" w:rsidP="00BF1323">
      <w:pPr>
        <w:ind w:firstLine="709"/>
        <w:jc w:val="both"/>
        <w:rPr>
          <w:rFonts w:ascii="Arial" w:hAnsi="Arial" w:cs="Arial"/>
        </w:rPr>
      </w:pPr>
      <w:r w:rsidRPr="00BF1323">
        <w:rPr>
          <w:rFonts w:ascii="Arial" w:hAnsi="Arial" w:cs="Arial"/>
        </w:rPr>
        <w:lastRenderedPageBreak/>
        <w:t xml:space="preserve">б) о возврате заявки заказчику как не соответствующей размещенному в ЕИС плану-графику заказчика и/или требованиям нормативных правовых актов Российской Федерации, Воронежской области, </w:t>
      </w:r>
      <w:r w:rsidR="00D33007" w:rsidRPr="00BF1323">
        <w:rPr>
          <w:rFonts w:ascii="Arial" w:hAnsi="Arial" w:cs="Arial"/>
        </w:rPr>
        <w:t xml:space="preserve">Пригородного сельского поселения </w:t>
      </w:r>
      <w:r w:rsidRPr="00BF1323">
        <w:rPr>
          <w:rFonts w:ascii="Arial" w:hAnsi="Arial" w:cs="Arial"/>
        </w:rPr>
        <w:t>Калачеевского муниципального района о контрактной системе с указанием причин возврата;</w:t>
      </w:r>
    </w:p>
    <w:p w:rsidR="00D90CE6" w:rsidRPr="00BF1323" w:rsidRDefault="00D90CE6" w:rsidP="00BF1323">
      <w:pPr>
        <w:ind w:firstLine="709"/>
        <w:jc w:val="both"/>
        <w:rPr>
          <w:rFonts w:ascii="Arial" w:hAnsi="Arial" w:cs="Arial"/>
        </w:rPr>
      </w:pPr>
      <w:r w:rsidRPr="00BF1323">
        <w:rPr>
          <w:rFonts w:ascii="Arial" w:hAnsi="Arial" w:cs="Arial"/>
        </w:rPr>
        <w:t>в) о направлении заявки для доработки заказчику при необходимости в нее изменений (без изменения плана – графика заказчика) в случае выявления в такой заявке неполноты сведений, противоречий, неточностей, с указанием причин направления для доработки.</w:t>
      </w:r>
    </w:p>
    <w:p w:rsidR="00D90CE6" w:rsidRPr="00BF1323" w:rsidRDefault="00D90CE6" w:rsidP="00BF1323">
      <w:pPr>
        <w:ind w:firstLine="709"/>
        <w:jc w:val="both"/>
        <w:rPr>
          <w:rFonts w:ascii="Arial" w:hAnsi="Arial" w:cs="Arial"/>
        </w:rPr>
      </w:pPr>
      <w:r w:rsidRPr="00BF1323">
        <w:rPr>
          <w:rFonts w:ascii="Arial" w:hAnsi="Arial" w:cs="Arial"/>
        </w:rPr>
        <w:t>4.1.4. Определяет электронную площадку для проведения электронных процедур.</w:t>
      </w:r>
    </w:p>
    <w:p w:rsidR="00D90CE6" w:rsidRPr="00BF1323" w:rsidRDefault="00D90CE6" w:rsidP="00BF1323">
      <w:pPr>
        <w:ind w:firstLine="709"/>
        <w:jc w:val="both"/>
        <w:rPr>
          <w:rFonts w:ascii="Arial" w:hAnsi="Arial" w:cs="Arial"/>
        </w:rPr>
      </w:pPr>
      <w:r w:rsidRPr="00BF1323">
        <w:rPr>
          <w:rFonts w:ascii="Arial" w:hAnsi="Arial" w:cs="Arial"/>
        </w:rPr>
        <w:t xml:space="preserve">4.1.5. Разрабатывает извещение </w:t>
      </w:r>
      <w:proofErr w:type="gramStart"/>
      <w:r w:rsidRPr="00BF1323">
        <w:rPr>
          <w:rFonts w:ascii="Arial" w:hAnsi="Arial" w:cs="Arial"/>
        </w:rPr>
        <w:t>об осуществлении закупки на основании заявки заказчика на осуществление закупки по установленной уполномоченным органом форме в течение</w:t>
      </w:r>
      <w:proofErr w:type="gramEnd"/>
      <w:r w:rsidRPr="00BF1323">
        <w:rPr>
          <w:rFonts w:ascii="Arial" w:hAnsi="Arial" w:cs="Arial"/>
        </w:rPr>
        <w:t xml:space="preserve"> семи рабочих дней со дня принятия решения в соответствии с подпунктом «а» пункта 4.1.3 раздела 4 настоящего положения. </w:t>
      </w:r>
    </w:p>
    <w:p w:rsidR="00D90CE6" w:rsidRPr="00BF1323" w:rsidRDefault="00D90CE6" w:rsidP="00BF1323">
      <w:pPr>
        <w:ind w:firstLine="709"/>
        <w:jc w:val="both"/>
        <w:rPr>
          <w:rFonts w:ascii="Arial" w:hAnsi="Arial" w:cs="Arial"/>
        </w:rPr>
      </w:pPr>
      <w:r w:rsidRPr="00BF1323">
        <w:rPr>
          <w:rFonts w:ascii="Arial" w:hAnsi="Arial" w:cs="Arial"/>
        </w:rPr>
        <w:t>4.1.6. Размещает в ЕИС извещение об осуществлении закупки в порядке и сроки, предусмотренные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 xml:space="preserve">4.1.7. Принимают решение </w:t>
      </w:r>
      <w:proofErr w:type="gramStart"/>
      <w:r w:rsidRPr="00BF1323">
        <w:rPr>
          <w:rFonts w:ascii="Arial" w:hAnsi="Arial" w:cs="Arial"/>
        </w:rPr>
        <w:t>о внесении изменений в извещение об осуществлении закупки при наличии технических ошибок в сроки</w:t>
      </w:r>
      <w:proofErr w:type="gramEnd"/>
      <w:r w:rsidRPr="00BF1323">
        <w:rPr>
          <w:rFonts w:ascii="Arial" w:hAnsi="Arial" w:cs="Arial"/>
        </w:rPr>
        <w:t>, предусмотренные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4.1.8. Формирует и размещает в ЕИС информацию о внесении изменений в извещение об осуществлении закупки в порядке и сроки, предусмотренные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4.1.9. Направляет заказчику запрос участника закупки о даче разъяснений положений извещения,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в течение одного рабочего дня с момента поступления такого запроса.</w:t>
      </w:r>
    </w:p>
    <w:p w:rsidR="00D90CE6" w:rsidRPr="00BF1323" w:rsidRDefault="00D90CE6" w:rsidP="00BF1323">
      <w:pPr>
        <w:ind w:firstLine="709"/>
        <w:jc w:val="both"/>
        <w:rPr>
          <w:rFonts w:ascii="Arial" w:hAnsi="Arial" w:cs="Arial"/>
        </w:rPr>
      </w:pPr>
      <w:r w:rsidRPr="00BF1323">
        <w:rPr>
          <w:rFonts w:ascii="Arial" w:hAnsi="Arial" w:cs="Arial"/>
        </w:rPr>
        <w:t>4.1.10. Размещает разъяснения положений извещения об осуществлении закупки в порядке и сроки, предусмотренные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4.1.11. Размещает в ЕИС протоколы заседаний комиссии по осуществлению закупок в порядке и сроки, установленные Федеральным законом №44-ФЗ.</w:t>
      </w:r>
    </w:p>
    <w:p w:rsidR="00D90CE6" w:rsidRPr="00BF1323" w:rsidRDefault="00D90CE6" w:rsidP="00BF1323">
      <w:pPr>
        <w:ind w:firstLine="709"/>
        <w:jc w:val="both"/>
        <w:rPr>
          <w:rFonts w:ascii="Arial" w:hAnsi="Arial" w:cs="Arial"/>
        </w:rPr>
      </w:pPr>
      <w:r w:rsidRPr="00BF1323">
        <w:rPr>
          <w:rFonts w:ascii="Arial" w:hAnsi="Arial" w:cs="Arial"/>
        </w:rPr>
        <w:t>Подписывает усиленными электронными подписями сформированные с использованием электронной площадки протоколы осуществления закупок при проведении открытого аукциона в электронной форме, открытого конкурса в электронной форме, запроса котировок в электронной форме.</w:t>
      </w:r>
    </w:p>
    <w:p w:rsidR="00D90CE6" w:rsidRPr="00BF1323" w:rsidRDefault="00D90CE6" w:rsidP="00BF1323">
      <w:pPr>
        <w:ind w:firstLine="709"/>
        <w:jc w:val="both"/>
        <w:rPr>
          <w:rFonts w:ascii="Arial" w:hAnsi="Arial" w:cs="Arial"/>
        </w:rPr>
      </w:pPr>
      <w:r w:rsidRPr="00BF1323">
        <w:rPr>
          <w:rFonts w:ascii="Arial" w:hAnsi="Arial" w:cs="Arial"/>
        </w:rPr>
        <w:t>4.1.12. Формирует и размещает в ЕИС извещение об отмене определения поставщика (подрядчика, исполнителя) по решению заказчика.</w:t>
      </w:r>
    </w:p>
    <w:p w:rsidR="00D90CE6" w:rsidRPr="00BF1323" w:rsidRDefault="00D90CE6" w:rsidP="00BF1323">
      <w:pPr>
        <w:ind w:firstLine="709"/>
        <w:jc w:val="both"/>
        <w:rPr>
          <w:rFonts w:ascii="Arial" w:hAnsi="Arial" w:cs="Arial"/>
        </w:rPr>
      </w:pPr>
      <w:r w:rsidRPr="00BF1323">
        <w:rPr>
          <w:rFonts w:ascii="Arial" w:hAnsi="Arial" w:cs="Arial"/>
        </w:rPr>
        <w:t xml:space="preserve">4.1.13. </w:t>
      </w:r>
      <w:proofErr w:type="gramStart"/>
      <w:r w:rsidRPr="00BF1323">
        <w:rPr>
          <w:rFonts w:ascii="Arial" w:hAnsi="Arial" w:cs="Arial"/>
        </w:rPr>
        <w:t>Осуществляет хранение заявок заказчиков, извещений об осуществлении закупки, изменений в извещения об осуществлении закупки, извещений об отмене определения поставщика (подрядчика, исполнителя), разъяснений положений извещения, протоколов, составленных в ходе процедуры определения поставщиков (подрядчиков, исполнителей), решений и предписаний контрольных органов в сфере закупок, судебных актов по обжалованию действий уполномоченного органа, заказчика, комиссии по осуществлению закупок по каждой процедуре определения поставщика (подрядчика, исполнителя</w:t>
      </w:r>
      <w:proofErr w:type="gramEnd"/>
      <w:r w:rsidRPr="00BF1323">
        <w:rPr>
          <w:rFonts w:ascii="Arial" w:hAnsi="Arial" w:cs="Arial"/>
        </w:rPr>
        <w:t>) в течение сроков, установленных действующим законодательством.</w:t>
      </w:r>
    </w:p>
    <w:p w:rsidR="00D90CE6" w:rsidRPr="00BF1323" w:rsidRDefault="00D90CE6" w:rsidP="00BF1323">
      <w:pPr>
        <w:ind w:firstLine="709"/>
        <w:jc w:val="both"/>
        <w:rPr>
          <w:rFonts w:ascii="Arial" w:hAnsi="Arial" w:cs="Arial"/>
        </w:rPr>
      </w:pPr>
      <w:r w:rsidRPr="00BF1323">
        <w:rPr>
          <w:rFonts w:ascii="Arial" w:hAnsi="Arial" w:cs="Arial"/>
        </w:rPr>
        <w:t>5. Ответственность уполномоченного органа и заказчиков</w:t>
      </w:r>
    </w:p>
    <w:p w:rsidR="00D90CE6" w:rsidRPr="00BF1323" w:rsidRDefault="00D90CE6" w:rsidP="00BF1323">
      <w:pPr>
        <w:ind w:firstLine="709"/>
        <w:jc w:val="both"/>
        <w:rPr>
          <w:rFonts w:ascii="Arial" w:hAnsi="Arial" w:cs="Arial"/>
        </w:rPr>
      </w:pPr>
      <w:r w:rsidRPr="00BF1323">
        <w:rPr>
          <w:rFonts w:ascii="Arial" w:hAnsi="Arial" w:cs="Arial"/>
        </w:rPr>
        <w:t xml:space="preserve">5.1 Заказчики несут ответственность за соответствие требованиям Федерального закона №44-ФЗ обоснования начальной (максимальной) цены </w:t>
      </w:r>
      <w:r w:rsidRPr="00BF1323">
        <w:rPr>
          <w:rFonts w:ascii="Arial" w:hAnsi="Arial" w:cs="Arial"/>
        </w:rPr>
        <w:lastRenderedPageBreak/>
        <w:t>контракта, описания объекта закупки, проекта контракта, иной информации, содержащейся в заявке на осуществление закупки, за полноту и объективность представленных в заявке документов и информации, а также за достоверность предоставляемых сведений и нарушение сроков их предоставления.</w:t>
      </w:r>
    </w:p>
    <w:p w:rsidR="00D90CE6" w:rsidRPr="00BF1323" w:rsidRDefault="00D90CE6" w:rsidP="00BF1323">
      <w:pPr>
        <w:ind w:firstLine="709"/>
        <w:jc w:val="both"/>
        <w:rPr>
          <w:rFonts w:ascii="Arial" w:hAnsi="Arial" w:cs="Arial"/>
        </w:rPr>
      </w:pPr>
      <w:r w:rsidRPr="00BF1323">
        <w:rPr>
          <w:rFonts w:ascii="Arial" w:hAnsi="Arial" w:cs="Arial"/>
        </w:rPr>
        <w:t>5.2. Уполномоченный орган несет ответственность за неисполнение или ненадлежащее исполнение возложенных функций в соответствии с настоящим Положением о закупке.</w:t>
      </w:r>
    </w:p>
    <w:p w:rsidR="00D90CE6" w:rsidRPr="00D90CE6" w:rsidRDefault="00D90CE6" w:rsidP="00D33007">
      <w:pPr>
        <w:jc w:val="both"/>
        <w:rPr>
          <w:sz w:val="28"/>
          <w:szCs w:val="28"/>
        </w:rPr>
      </w:pPr>
    </w:p>
    <w:p w:rsidR="00D90CE6" w:rsidRPr="00D90CE6" w:rsidRDefault="00D90CE6" w:rsidP="00D33007">
      <w:pPr>
        <w:jc w:val="both"/>
        <w:rPr>
          <w:sz w:val="28"/>
          <w:szCs w:val="28"/>
        </w:rPr>
      </w:pPr>
    </w:p>
    <w:p w:rsidR="00D90CE6" w:rsidRPr="00D90CE6" w:rsidRDefault="00D90CE6" w:rsidP="00D90CE6">
      <w:pPr>
        <w:jc w:val="center"/>
        <w:rPr>
          <w:sz w:val="28"/>
          <w:szCs w:val="28"/>
        </w:rPr>
      </w:pPr>
    </w:p>
    <w:p w:rsidR="00D90CE6" w:rsidRDefault="00D90CE6" w:rsidP="00357059">
      <w:pPr>
        <w:jc w:val="center"/>
        <w:rPr>
          <w:sz w:val="28"/>
          <w:szCs w:val="28"/>
        </w:rPr>
      </w:pPr>
    </w:p>
    <w:p w:rsidR="00D90CE6" w:rsidRDefault="00D90CE6" w:rsidP="00357059">
      <w:pPr>
        <w:jc w:val="center"/>
        <w:rPr>
          <w:sz w:val="28"/>
          <w:szCs w:val="28"/>
        </w:rPr>
      </w:pPr>
    </w:p>
    <w:p w:rsidR="00D90CE6" w:rsidRDefault="00D90CE6"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D33007" w:rsidRDefault="00D33007" w:rsidP="00357059">
      <w:pPr>
        <w:jc w:val="center"/>
        <w:rPr>
          <w:sz w:val="28"/>
          <w:szCs w:val="28"/>
        </w:rPr>
      </w:pPr>
    </w:p>
    <w:p w:rsidR="006546A0" w:rsidRDefault="006546A0" w:rsidP="00D33007">
      <w:pPr>
        <w:rPr>
          <w:sz w:val="26"/>
          <w:szCs w:val="26"/>
          <w:lang w:eastAsia="ru-RU"/>
        </w:rPr>
      </w:pPr>
    </w:p>
    <w:p w:rsidR="00B745C4" w:rsidRPr="00B745C4" w:rsidRDefault="00B745C4" w:rsidP="00B745C4">
      <w:pPr>
        <w:ind w:left="5670"/>
        <w:rPr>
          <w:rFonts w:ascii="Arial" w:hAnsi="Arial" w:cs="Arial"/>
          <w:lang w:eastAsia="ru-RU"/>
        </w:rPr>
      </w:pPr>
      <w:r w:rsidRPr="00B745C4">
        <w:rPr>
          <w:rFonts w:ascii="Arial" w:hAnsi="Arial" w:cs="Arial"/>
          <w:lang w:eastAsia="ru-RU"/>
        </w:rPr>
        <w:lastRenderedPageBreak/>
        <w:t>Приложение №2</w:t>
      </w:r>
    </w:p>
    <w:p w:rsidR="00D33007" w:rsidRPr="00B745C4" w:rsidRDefault="00B745C4" w:rsidP="00B745C4">
      <w:pPr>
        <w:ind w:left="5670"/>
        <w:rPr>
          <w:rFonts w:ascii="Arial" w:hAnsi="Arial" w:cs="Arial"/>
          <w:lang w:eastAsia="ru-RU"/>
        </w:rPr>
      </w:pPr>
      <w:r w:rsidRPr="00B745C4">
        <w:rPr>
          <w:rFonts w:ascii="Arial" w:hAnsi="Arial" w:cs="Arial"/>
          <w:lang w:eastAsia="ru-RU"/>
        </w:rPr>
        <w:t>к постановлению администрации Пригородного сельского поселения от 04.04.2022 г. №15</w:t>
      </w:r>
    </w:p>
    <w:p w:rsidR="0002199A" w:rsidRPr="00B745C4" w:rsidRDefault="00B745C4" w:rsidP="00B745C4">
      <w:pPr>
        <w:autoSpaceDE w:val="0"/>
        <w:autoSpaceDN w:val="0"/>
        <w:adjustRightInd w:val="0"/>
        <w:jc w:val="center"/>
        <w:rPr>
          <w:rFonts w:ascii="Arial" w:hAnsi="Arial" w:cs="Arial"/>
          <w:bCs/>
        </w:rPr>
      </w:pPr>
      <w:r w:rsidRPr="00B745C4">
        <w:rPr>
          <w:rFonts w:ascii="Arial" w:hAnsi="Arial" w:cs="Arial"/>
          <w:bCs/>
        </w:rPr>
        <w:t>Форма заявки об осуществлении закупки</w:t>
      </w:r>
    </w:p>
    <w:p w:rsidR="00357059" w:rsidRPr="00B745C4" w:rsidRDefault="00357059" w:rsidP="00B745C4">
      <w:pPr>
        <w:autoSpaceDE w:val="0"/>
        <w:autoSpaceDN w:val="0"/>
        <w:adjustRightInd w:val="0"/>
        <w:jc w:val="center"/>
        <w:rPr>
          <w:rFonts w:ascii="Arial" w:hAnsi="Arial" w:cs="Arial"/>
        </w:rPr>
      </w:pPr>
      <w:r w:rsidRPr="00B745C4">
        <w:rPr>
          <w:rFonts w:ascii="Arial" w:hAnsi="Arial" w:cs="Arial"/>
        </w:rPr>
        <w:t>На бланке организации</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На основании (приказа, распоряжения) Прошу Вас провести определение поставщика (подрядчика, исполнителя) путем проведения _______________________________________________________________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(указывается способ определения поставщика (подрядчика, исполнителя), объект закупки)</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Предмет контракта _________________________________________.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Начальная (максимальная) цена контракта 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Источник финансирования ___________________________________.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Идентификационный</w:t>
      </w:r>
      <w:r w:rsidR="00B91C4F">
        <w:rPr>
          <w:rFonts w:ascii="Arial" w:hAnsi="Arial" w:cs="Arial"/>
        </w:rPr>
        <w:t xml:space="preserve"> </w:t>
      </w:r>
      <w:r w:rsidRPr="00B745C4">
        <w:rPr>
          <w:rFonts w:ascii="Arial" w:hAnsi="Arial" w:cs="Arial"/>
        </w:rPr>
        <w:t>(</w:t>
      </w:r>
      <w:proofErr w:type="spellStart"/>
      <w:r w:rsidRPr="00B745C4">
        <w:rPr>
          <w:rFonts w:ascii="Arial" w:hAnsi="Arial" w:cs="Arial"/>
        </w:rPr>
        <w:t>ые</w:t>
      </w:r>
      <w:proofErr w:type="spellEnd"/>
      <w:r w:rsidRPr="00B745C4">
        <w:rPr>
          <w:rFonts w:ascii="Arial" w:hAnsi="Arial" w:cs="Arial"/>
        </w:rPr>
        <w:t>) ко</w:t>
      </w:r>
      <w:proofErr w:type="gramStart"/>
      <w:r w:rsidRPr="00B745C4">
        <w:rPr>
          <w:rFonts w:ascii="Arial" w:hAnsi="Arial" w:cs="Arial"/>
        </w:rPr>
        <w:t>д(</w:t>
      </w:r>
      <w:proofErr w:type="gramEnd"/>
      <w:r w:rsidRPr="00B745C4">
        <w:rPr>
          <w:rFonts w:ascii="Arial" w:hAnsi="Arial" w:cs="Arial"/>
        </w:rPr>
        <w:t>ы) закупки _________________________.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Планируемый месяц публикации извещения в соответствии с утвержденным планом-графиком закупок ___________________________.</w:t>
      </w:r>
    </w:p>
    <w:p w:rsidR="00D33007" w:rsidRPr="00B745C4" w:rsidRDefault="00D33007" w:rsidP="00B91C4F">
      <w:pPr>
        <w:autoSpaceDE w:val="0"/>
        <w:autoSpaceDN w:val="0"/>
        <w:adjustRightInd w:val="0"/>
        <w:ind w:firstLine="709"/>
        <w:jc w:val="both"/>
        <w:rPr>
          <w:rFonts w:ascii="Arial" w:hAnsi="Arial" w:cs="Arial"/>
        </w:rPr>
      </w:pPr>
      <w:r w:rsidRPr="00B745C4">
        <w:rPr>
          <w:rFonts w:ascii="Arial" w:hAnsi="Arial" w:cs="Arial"/>
        </w:rPr>
        <w:t>Дата последнего изменения по объекту закупки в плане-графике, опубликованном в ЕИС __________________________________________.</w:t>
      </w:r>
    </w:p>
    <w:p w:rsidR="00D33007" w:rsidRPr="00B91C4F" w:rsidRDefault="00D33007" w:rsidP="00B91C4F">
      <w:pPr>
        <w:autoSpaceDE w:val="0"/>
        <w:autoSpaceDN w:val="0"/>
        <w:adjustRightInd w:val="0"/>
        <w:ind w:firstLine="709"/>
        <w:jc w:val="both"/>
        <w:rPr>
          <w:rFonts w:ascii="Arial" w:hAnsi="Arial" w:cs="Arial"/>
        </w:rPr>
      </w:pPr>
      <w:r w:rsidRPr="00B745C4">
        <w:rPr>
          <w:rFonts w:ascii="Arial" w:hAnsi="Arial" w:cs="Arial"/>
        </w:rPr>
        <w:t>Перечень сведений</w:t>
      </w:r>
    </w:p>
    <w:tbl>
      <w:tblPr>
        <w:tblW w:w="0" w:type="auto"/>
        <w:tblCellMar>
          <w:left w:w="70" w:type="dxa"/>
          <w:right w:w="70" w:type="dxa"/>
        </w:tblCellMar>
        <w:tblLook w:val="0000" w:firstRow="0" w:lastRow="0" w:firstColumn="0" w:lastColumn="0" w:noHBand="0" w:noVBand="0"/>
      </w:tblPr>
      <w:tblGrid>
        <w:gridCol w:w="467"/>
        <w:gridCol w:w="8152"/>
        <w:gridCol w:w="1159"/>
      </w:tblGrid>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vAlign w:val="center"/>
          </w:tcPr>
          <w:p w:rsidR="00357059" w:rsidRPr="00B91C4F" w:rsidRDefault="00B91C4F" w:rsidP="00B91C4F">
            <w:pPr>
              <w:pStyle w:val="ConsPlusCell"/>
              <w:jc w:val="center"/>
              <w:rPr>
                <w:sz w:val="24"/>
                <w:szCs w:val="24"/>
              </w:rPr>
            </w:pPr>
            <w:r w:rsidRPr="00B91C4F">
              <w:rPr>
                <w:sz w:val="24"/>
                <w:szCs w:val="24"/>
              </w:rPr>
              <w:t>№</w:t>
            </w:r>
            <w:r w:rsidR="00357059" w:rsidRPr="00B91C4F">
              <w:rPr>
                <w:sz w:val="24"/>
                <w:szCs w:val="24"/>
              </w:rPr>
              <w:br/>
            </w:r>
            <w:proofErr w:type="gramStart"/>
            <w:r w:rsidR="00357059" w:rsidRPr="00B91C4F">
              <w:rPr>
                <w:sz w:val="24"/>
                <w:szCs w:val="24"/>
              </w:rPr>
              <w:t>п</w:t>
            </w:r>
            <w:proofErr w:type="gramEnd"/>
            <w:r w:rsidR="00357059" w:rsidRPr="00B91C4F">
              <w:rPr>
                <w:sz w:val="24"/>
                <w:szCs w:val="24"/>
              </w:rPr>
              <w:t>/п</w:t>
            </w:r>
          </w:p>
        </w:tc>
        <w:tc>
          <w:tcPr>
            <w:tcW w:w="0" w:type="auto"/>
            <w:tcBorders>
              <w:top w:val="single" w:sz="6" w:space="0" w:color="auto"/>
              <w:left w:val="single" w:sz="6" w:space="0" w:color="auto"/>
              <w:bottom w:val="single" w:sz="6" w:space="0" w:color="auto"/>
              <w:right w:val="single" w:sz="6" w:space="0" w:color="auto"/>
            </w:tcBorders>
            <w:vAlign w:val="center"/>
          </w:tcPr>
          <w:p w:rsidR="00357059" w:rsidRPr="00B91C4F" w:rsidRDefault="00357059" w:rsidP="00B91C4F">
            <w:pPr>
              <w:pStyle w:val="ConsPlusCell"/>
              <w:jc w:val="center"/>
              <w:rPr>
                <w:sz w:val="24"/>
                <w:szCs w:val="24"/>
              </w:rPr>
            </w:pPr>
            <w:r w:rsidRPr="00B91C4F">
              <w:rPr>
                <w:sz w:val="24"/>
                <w:szCs w:val="24"/>
              </w:rPr>
              <w:t>Наименование сведений</w:t>
            </w:r>
          </w:p>
        </w:tc>
        <w:tc>
          <w:tcPr>
            <w:tcW w:w="0" w:type="auto"/>
            <w:tcBorders>
              <w:top w:val="single" w:sz="6" w:space="0" w:color="auto"/>
              <w:left w:val="single" w:sz="6" w:space="0" w:color="auto"/>
              <w:bottom w:val="single" w:sz="6" w:space="0" w:color="auto"/>
              <w:right w:val="single" w:sz="6" w:space="0" w:color="auto"/>
            </w:tcBorders>
            <w:vAlign w:val="center"/>
          </w:tcPr>
          <w:p w:rsidR="00357059" w:rsidRPr="00B91C4F" w:rsidRDefault="00357059" w:rsidP="00B91C4F">
            <w:pPr>
              <w:pStyle w:val="ConsPlusCell"/>
              <w:jc w:val="center"/>
              <w:rPr>
                <w:sz w:val="24"/>
                <w:szCs w:val="24"/>
              </w:rPr>
            </w:pPr>
            <w:r w:rsidRPr="00B91C4F">
              <w:rPr>
                <w:sz w:val="24"/>
                <w:szCs w:val="24"/>
              </w:rPr>
              <w:t>Данные заявки</w:t>
            </w: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D33007" w:rsidRPr="00B91C4F" w:rsidRDefault="00D33007" w:rsidP="00D33007">
            <w:pPr>
              <w:pStyle w:val="ConsPlusCell"/>
              <w:jc w:val="both"/>
              <w:rPr>
                <w:sz w:val="24"/>
                <w:szCs w:val="24"/>
              </w:rPr>
            </w:pPr>
            <w:r w:rsidRPr="00B91C4F">
              <w:rPr>
                <w:sz w:val="24"/>
                <w:szCs w:val="24"/>
              </w:rPr>
              <w:t>Наименование заказчика</w:t>
            </w:r>
          </w:p>
          <w:p w:rsidR="00D33007" w:rsidRPr="00B91C4F" w:rsidRDefault="00D33007" w:rsidP="00D33007">
            <w:pPr>
              <w:pStyle w:val="ConsPlusCell"/>
              <w:jc w:val="both"/>
              <w:rPr>
                <w:sz w:val="24"/>
                <w:szCs w:val="24"/>
              </w:rPr>
            </w:pPr>
            <w:r w:rsidRPr="00B91C4F">
              <w:rPr>
                <w:sz w:val="24"/>
                <w:szCs w:val="24"/>
              </w:rPr>
              <w:t xml:space="preserve">Место нахождения заказчика </w:t>
            </w:r>
          </w:p>
          <w:p w:rsidR="00D33007" w:rsidRPr="00B91C4F" w:rsidRDefault="00D33007" w:rsidP="00D33007">
            <w:pPr>
              <w:pStyle w:val="ConsPlusCell"/>
              <w:jc w:val="both"/>
              <w:rPr>
                <w:sz w:val="24"/>
                <w:szCs w:val="24"/>
              </w:rPr>
            </w:pPr>
            <w:r w:rsidRPr="00B91C4F">
              <w:rPr>
                <w:sz w:val="24"/>
                <w:szCs w:val="24"/>
              </w:rPr>
              <w:t xml:space="preserve">Почтовый адрес заказчика </w:t>
            </w:r>
          </w:p>
          <w:p w:rsidR="00D33007" w:rsidRPr="00B91C4F" w:rsidRDefault="00D33007" w:rsidP="00D33007">
            <w:pPr>
              <w:pStyle w:val="ConsPlusCell"/>
              <w:jc w:val="both"/>
              <w:rPr>
                <w:sz w:val="24"/>
                <w:szCs w:val="24"/>
              </w:rPr>
            </w:pPr>
            <w:r w:rsidRPr="00B91C4F">
              <w:rPr>
                <w:sz w:val="24"/>
                <w:szCs w:val="24"/>
              </w:rPr>
              <w:t xml:space="preserve">Адрес электронной почты </w:t>
            </w:r>
          </w:p>
          <w:p w:rsidR="00D33007" w:rsidRPr="00B91C4F" w:rsidRDefault="00D33007" w:rsidP="00D33007">
            <w:pPr>
              <w:pStyle w:val="ConsPlusCell"/>
              <w:jc w:val="both"/>
              <w:rPr>
                <w:sz w:val="24"/>
                <w:szCs w:val="24"/>
              </w:rPr>
            </w:pPr>
            <w:r w:rsidRPr="00B91C4F">
              <w:rPr>
                <w:sz w:val="24"/>
                <w:szCs w:val="24"/>
              </w:rPr>
              <w:t>Номер контактного телефона</w:t>
            </w:r>
          </w:p>
          <w:p w:rsidR="00D33007" w:rsidRPr="00B91C4F" w:rsidRDefault="00D33007" w:rsidP="00D33007">
            <w:pPr>
              <w:pStyle w:val="ConsPlusCell"/>
              <w:jc w:val="both"/>
              <w:rPr>
                <w:sz w:val="24"/>
                <w:szCs w:val="24"/>
              </w:rPr>
            </w:pPr>
            <w:r w:rsidRPr="00B91C4F">
              <w:rPr>
                <w:sz w:val="24"/>
                <w:szCs w:val="24"/>
              </w:rPr>
              <w:t xml:space="preserve">Информация о контрактном управляющем либо ответственном лице из контрактной службы (Ф.И.О.). </w:t>
            </w:r>
          </w:p>
          <w:p w:rsidR="00D33007" w:rsidRPr="00B91C4F" w:rsidRDefault="00D33007" w:rsidP="00D33007">
            <w:pPr>
              <w:pStyle w:val="ConsPlusCell"/>
              <w:jc w:val="both"/>
              <w:rPr>
                <w:sz w:val="24"/>
                <w:szCs w:val="24"/>
              </w:rPr>
            </w:pPr>
            <w:r w:rsidRPr="00B91C4F">
              <w:rPr>
                <w:sz w:val="24"/>
                <w:szCs w:val="24"/>
              </w:rPr>
              <w:t>Контактный телефон</w:t>
            </w:r>
          </w:p>
          <w:p w:rsidR="00D33007" w:rsidRPr="00B91C4F" w:rsidRDefault="00D33007" w:rsidP="00D33007">
            <w:pPr>
              <w:pStyle w:val="ConsPlusCell"/>
              <w:jc w:val="both"/>
              <w:rPr>
                <w:sz w:val="24"/>
                <w:szCs w:val="24"/>
              </w:rPr>
            </w:pPr>
            <w:r w:rsidRPr="00B91C4F">
              <w:rPr>
                <w:sz w:val="24"/>
                <w:szCs w:val="24"/>
              </w:rPr>
              <w:t>Контактное лицо, ответственное за закупку</w:t>
            </w:r>
          </w:p>
          <w:p w:rsidR="00357059" w:rsidRPr="00B91C4F" w:rsidRDefault="00D33007" w:rsidP="00D33007">
            <w:pPr>
              <w:pStyle w:val="ConsPlusCell"/>
              <w:jc w:val="both"/>
              <w:rPr>
                <w:sz w:val="24"/>
                <w:szCs w:val="24"/>
              </w:rPr>
            </w:pPr>
            <w:r w:rsidRPr="00B91C4F">
              <w:rPr>
                <w:sz w:val="24"/>
                <w:szCs w:val="24"/>
              </w:rPr>
              <w:t>Контактный телефон</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D33007" w:rsidP="00E9001B">
            <w:pPr>
              <w:pStyle w:val="ConsPlusCell"/>
              <w:jc w:val="both"/>
              <w:rPr>
                <w:sz w:val="24"/>
                <w:szCs w:val="24"/>
              </w:rPr>
            </w:pPr>
            <w:r w:rsidRPr="00B91C4F">
              <w:rPr>
                <w:sz w:val="24"/>
                <w:szCs w:val="24"/>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 44-ФЗ</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B91C4F" w:rsidP="00E9001B">
            <w:pPr>
              <w:pStyle w:val="ConsPlusCell"/>
              <w:jc w:val="both"/>
              <w:rPr>
                <w:sz w:val="24"/>
                <w:szCs w:val="24"/>
              </w:rPr>
            </w:pPr>
            <w:r>
              <w:rPr>
                <w:sz w:val="24"/>
                <w:szCs w:val="24"/>
              </w:rPr>
              <w:t xml:space="preserve">Код бюджетной </w:t>
            </w:r>
            <w:r w:rsidR="00357059" w:rsidRPr="00B91C4F">
              <w:rPr>
                <w:sz w:val="24"/>
                <w:szCs w:val="24"/>
              </w:rPr>
              <w:t>классификации (КБК)</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D33007" w:rsidP="00E9001B">
            <w:pPr>
              <w:pStyle w:val="ConsPlusCell"/>
              <w:jc w:val="both"/>
              <w:rPr>
                <w:sz w:val="24"/>
                <w:szCs w:val="24"/>
              </w:rPr>
            </w:pPr>
            <w:r w:rsidRPr="00B91C4F">
              <w:rPr>
                <w:sz w:val="24"/>
                <w:szCs w:val="24"/>
              </w:rPr>
              <w:t>Место поставки товара, выполнения работы или оказания услуги.</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D33007" w:rsidP="00E9001B">
            <w:pPr>
              <w:pStyle w:val="ConsPlusCell"/>
              <w:jc w:val="both"/>
              <w:rPr>
                <w:sz w:val="24"/>
                <w:szCs w:val="24"/>
              </w:rPr>
            </w:pPr>
            <w:r w:rsidRPr="00B91C4F">
              <w:rPr>
                <w:sz w:val="24"/>
                <w:szCs w:val="24"/>
              </w:rPr>
              <w:t>Срок исполнения контракта (отдельных этапов исполнения контракта, если проектом контракта предусмотрены такие этапы).</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D33007" w:rsidRPr="00B91C4F" w:rsidRDefault="00D33007" w:rsidP="00D33007">
            <w:pPr>
              <w:pStyle w:val="ConsPlusCell"/>
              <w:jc w:val="both"/>
              <w:rPr>
                <w:sz w:val="24"/>
                <w:szCs w:val="24"/>
              </w:rPr>
            </w:pPr>
            <w:r w:rsidRPr="00B91C4F">
              <w:rPr>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p>
          <w:p w:rsidR="00D33007" w:rsidRPr="00B91C4F" w:rsidRDefault="00D33007" w:rsidP="00D33007">
            <w:pPr>
              <w:pStyle w:val="ConsPlusCell"/>
              <w:jc w:val="both"/>
              <w:rPr>
                <w:sz w:val="24"/>
                <w:szCs w:val="24"/>
              </w:rPr>
            </w:pPr>
            <w:r w:rsidRPr="00B91C4F">
              <w:rPr>
                <w:sz w:val="24"/>
                <w:szCs w:val="24"/>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357059" w:rsidRPr="00B91C4F" w:rsidRDefault="00D33007" w:rsidP="00D33007">
            <w:pPr>
              <w:pStyle w:val="ConsPlusCell"/>
              <w:jc w:val="both"/>
              <w:rPr>
                <w:sz w:val="24"/>
                <w:szCs w:val="24"/>
              </w:rPr>
            </w:pPr>
            <w:r w:rsidRPr="00B91C4F">
              <w:rPr>
                <w:sz w:val="24"/>
                <w:szCs w:val="24"/>
              </w:rPr>
              <w:t xml:space="preserve">В случаях, установленных Правительством Российской Федерации в соответствии с частью 2 статьи 34 Федерального закона №44-ФЗ, </w:t>
            </w:r>
            <w:r w:rsidRPr="00B91C4F">
              <w:rPr>
                <w:sz w:val="24"/>
                <w:szCs w:val="24"/>
              </w:rPr>
              <w:lastRenderedPageBreak/>
              <w:t>указываются ориентировочное значение цены контракта либо формула цены и максимальное значение цены контракта.</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357059"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r w:rsidRPr="00B91C4F">
              <w:rPr>
                <w:sz w:val="24"/>
                <w:szCs w:val="24"/>
              </w:rPr>
              <w:lastRenderedPageBreak/>
              <w:t>7</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6546A0" w:rsidP="00E9001B">
            <w:pPr>
              <w:pStyle w:val="ConsPlusCell"/>
              <w:jc w:val="both"/>
              <w:rPr>
                <w:sz w:val="24"/>
                <w:szCs w:val="24"/>
              </w:rPr>
            </w:pPr>
            <w:r w:rsidRPr="00B91C4F">
              <w:rPr>
                <w:sz w:val="24"/>
                <w:szCs w:val="24"/>
              </w:rPr>
              <w:t>Размер аванса (если предусмотрена выплата аванса).</w:t>
            </w:r>
          </w:p>
        </w:tc>
        <w:tc>
          <w:tcPr>
            <w:tcW w:w="0" w:type="auto"/>
            <w:tcBorders>
              <w:top w:val="single" w:sz="6" w:space="0" w:color="auto"/>
              <w:left w:val="single" w:sz="6" w:space="0" w:color="auto"/>
              <w:bottom w:val="single" w:sz="6" w:space="0" w:color="auto"/>
              <w:right w:val="single" w:sz="6" w:space="0" w:color="auto"/>
            </w:tcBorders>
          </w:tcPr>
          <w:p w:rsidR="00357059" w:rsidRPr="00B91C4F" w:rsidRDefault="00357059" w:rsidP="00E9001B">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rPr>
                <w:rFonts w:ascii="Arial" w:hAnsi="Arial" w:cs="Arial"/>
              </w:rPr>
            </w:pPr>
            <w:r w:rsidRPr="00B91C4F">
              <w:rPr>
                <w:rFonts w:ascii="Arial" w:hAnsi="Arial" w:cs="Arial"/>
              </w:rPr>
              <w:t>Критерии оценки заявок на участие в конкурсах, величины значимости этих критериев в соответствии с Федеральным законом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9</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rPr>
                <w:rFonts w:ascii="Arial" w:hAnsi="Arial" w:cs="Arial"/>
              </w:rPr>
            </w:pPr>
            <w:r w:rsidRPr="00B91C4F">
              <w:rPr>
                <w:rFonts w:ascii="Arial" w:hAnsi="Arial" w:cs="Arial"/>
              </w:rPr>
              <w:t>Требования, предъявляемые к участникам закупки в соответствии с пунктом 1 части 1 статьи 31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rPr>
                <w:rFonts w:ascii="Arial" w:hAnsi="Arial" w:cs="Arial"/>
              </w:rPr>
            </w:pPr>
            <w:r w:rsidRPr="00B91C4F">
              <w:rPr>
                <w:rFonts w:ascii="Arial" w:hAnsi="Arial" w:cs="Arial"/>
              </w:rPr>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11</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Требование, предъявляемое к участникам закупки в соответствии с частью 1.1 статьи 31 Федерального закона №44-ФЗ (при наличии такого требования).</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12</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Информация о предоставлении преимущества в соответствии со статьями 28 и 29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14</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rPr>
                <w:rFonts w:ascii="Arial" w:hAnsi="Arial" w:cs="Arial"/>
              </w:rPr>
            </w:pPr>
            <w:r w:rsidRPr="00B91C4F">
              <w:rPr>
                <w:rFonts w:ascii="Arial" w:hAnsi="Arial" w:cs="Arial"/>
              </w:rPr>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1602"/>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15</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rPr>
                <w:rFonts w:ascii="Arial" w:hAnsi="Arial" w:cs="Arial"/>
              </w:rPr>
            </w:pPr>
            <w:r w:rsidRPr="00B91C4F">
              <w:rPr>
                <w:rFonts w:ascii="Arial" w:hAnsi="Arial" w:cs="Arial"/>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16</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Размер и порядок внесения денежных сре</w:t>
            </w:r>
            <w:proofErr w:type="gramStart"/>
            <w:r w:rsidRPr="00B91C4F">
              <w:rPr>
                <w:sz w:val="24"/>
                <w:szCs w:val="24"/>
              </w:rPr>
              <w:t>дств в к</w:t>
            </w:r>
            <w:proofErr w:type="gramEnd"/>
            <w:r w:rsidRPr="00B91C4F">
              <w:rPr>
                <w:sz w:val="24"/>
                <w:szCs w:val="24"/>
              </w:rPr>
              <w:t>ачестве обеспечения заявки на участие в закупке (если требование обеспечения заявки установлено в соответствии со статьей 44 Федерального закона №44-ФЗ).</w:t>
            </w:r>
          </w:p>
          <w:p w:rsidR="006546A0" w:rsidRPr="00B91C4F" w:rsidRDefault="006546A0" w:rsidP="006546A0">
            <w:pPr>
              <w:pStyle w:val="ConsPlusCell"/>
              <w:jc w:val="both"/>
              <w:rPr>
                <w:sz w:val="24"/>
                <w:szCs w:val="24"/>
              </w:rPr>
            </w:pPr>
            <w:r w:rsidRPr="00B91C4F">
              <w:rPr>
                <w:sz w:val="24"/>
                <w:szCs w:val="24"/>
              </w:rPr>
              <w:t xml:space="preserve">Порядок внесения денежных средств </w:t>
            </w:r>
            <w:proofErr w:type="gramStart"/>
            <w:r w:rsidRPr="00B91C4F">
              <w:rPr>
                <w:sz w:val="24"/>
                <w:szCs w:val="24"/>
              </w:rPr>
              <w:t>в качестве обеспечения заявки на участие в закупке установлен в соответствии с частью</w:t>
            </w:r>
            <w:proofErr w:type="gramEnd"/>
            <w:r w:rsidRPr="00B91C4F">
              <w:rPr>
                <w:sz w:val="24"/>
                <w:szCs w:val="24"/>
              </w:rPr>
              <w:t xml:space="preserve"> 5 статьи 44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17</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autoSpaceDE w:val="0"/>
              <w:autoSpaceDN w:val="0"/>
              <w:adjustRightInd w:val="0"/>
              <w:rPr>
                <w:rFonts w:ascii="Arial" w:hAnsi="Arial" w:cs="Arial"/>
              </w:rPr>
            </w:pPr>
            <w:r w:rsidRPr="00B91C4F">
              <w:rPr>
                <w:rFonts w:ascii="Arial" w:hAnsi="Arial" w:cs="Arial"/>
              </w:rPr>
              <w:t>Условия независимой гарантии (если требование обеспечения заявки установлено в соответствии со статьей 44 Федерального закона №44-ФЗ).</w:t>
            </w:r>
          </w:p>
          <w:p w:rsidR="006546A0" w:rsidRPr="00B91C4F" w:rsidRDefault="006546A0" w:rsidP="006546A0">
            <w:pPr>
              <w:autoSpaceDE w:val="0"/>
              <w:autoSpaceDN w:val="0"/>
              <w:adjustRightInd w:val="0"/>
              <w:rPr>
                <w:rFonts w:ascii="Arial" w:hAnsi="Arial" w:cs="Arial"/>
              </w:rPr>
            </w:pPr>
            <w:r w:rsidRPr="00B91C4F">
              <w:rPr>
                <w:rFonts w:ascii="Arial" w:hAnsi="Arial" w:cs="Arial"/>
              </w:rPr>
              <w:t>Условия независимой гарантии установлены в соответствии с положениями статьи 45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18</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autoSpaceDE w:val="0"/>
              <w:autoSpaceDN w:val="0"/>
              <w:adjustRightInd w:val="0"/>
              <w:rPr>
                <w:rFonts w:ascii="Arial" w:hAnsi="Arial" w:cs="Arial"/>
              </w:rPr>
            </w:pPr>
            <w:r w:rsidRPr="00B91C4F">
              <w:rPr>
                <w:rFonts w:ascii="Arial" w:hAnsi="Arial" w:cs="Arial"/>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19</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Размер обеспечения исполнения контракта, порядок предоставления такого обеспечения, требования к такому обеспечению.</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lastRenderedPageBreak/>
              <w:t>20</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21</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Информация о банковском сопровождении контракта в соответствии со статьей 35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22</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roofErr w:type="gramStart"/>
            <w:r w:rsidRPr="00B91C4F">
              <w:rPr>
                <w:sz w:val="24"/>
                <w:szCs w:val="24"/>
              </w:rPr>
              <w:t>Реквизиты для перечисления денежных средств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w:t>
            </w:r>
            <w:proofErr w:type="gramEnd"/>
            <w:r w:rsidRPr="00B91C4F">
              <w:rPr>
                <w:sz w:val="24"/>
                <w:szCs w:val="24"/>
              </w:rPr>
              <w:t xml:space="preserve"> закона № 44-ФЗ, в порядке, предусмотренном частью 14 статьи 44 Федерального закона №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23</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r w:rsidR="006546A0" w:rsidRPr="00E15A3D" w:rsidTr="00B91C4F">
        <w:trPr>
          <w:trHeight w:val="20"/>
        </w:trPr>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24</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r w:rsidRPr="00B91C4F">
              <w:rPr>
                <w:sz w:val="24"/>
                <w:szCs w:val="24"/>
              </w:rPr>
              <w:t>Информация о возможности одностороннего отказа от исполнения контракта в соответствии со статьей 95 Федерального закона №44-ФЗ.</w:t>
            </w:r>
          </w:p>
        </w:tc>
        <w:tc>
          <w:tcPr>
            <w:tcW w:w="0" w:type="auto"/>
            <w:tcBorders>
              <w:top w:val="single" w:sz="6" w:space="0" w:color="auto"/>
              <w:left w:val="single" w:sz="6" w:space="0" w:color="auto"/>
              <w:bottom w:val="single" w:sz="6" w:space="0" w:color="auto"/>
              <w:right w:val="single" w:sz="6" w:space="0" w:color="auto"/>
            </w:tcBorders>
          </w:tcPr>
          <w:p w:rsidR="006546A0" w:rsidRPr="00B91C4F" w:rsidRDefault="006546A0" w:rsidP="006546A0">
            <w:pPr>
              <w:pStyle w:val="ConsPlusCell"/>
              <w:jc w:val="both"/>
              <w:rPr>
                <w:sz w:val="24"/>
                <w:szCs w:val="24"/>
              </w:rPr>
            </w:pPr>
          </w:p>
        </w:tc>
      </w:tr>
    </w:tbl>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Перечень приложений электронных документов к проекту извещения об осуществлении закупки:</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Приложение № 1: описание объекта закупки в соответствии со статьей 33 Федерального закона №44-ФЗ;</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Приложение № 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Приложение № 4: порядок рассмотрения и оценки заявок на участие в конкурсах в соответствии с Федеральным законом №44-ФЗ; (В случае проведения электронного конкурса)</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Приложение № 5: проект контракта.</w:t>
      </w:r>
    </w:p>
    <w:p w:rsidR="006546A0" w:rsidRPr="00B67137" w:rsidRDefault="006546A0" w:rsidP="00B67137">
      <w:pPr>
        <w:pStyle w:val="ConsPlusNonformat"/>
        <w:ind w:firstLine="709"/>
        <w:jc w:val="both"/>
        <w:rPr>
          <w:rFonts w:ascii="Arial" w:hAnsi="Arial" w:cs="Arial"/>
          <w:sz w:val="24"/>
          <w:szCs w:val="24"/>
        </w:rPr>
      </w:pPr>
      <w:r w:rsidRPr="00B67137">
        <w:rPr>
          <w:rFonts w:ascii="Arial" w:hAnsi="Arial" w:cs="Arial"/>
          <w:sz w:val="24"/>
          <w:szCs w:val="24"/>
        </w:rPr>
        <w:t>Дата и подпись заказчика.</w:t>
      </w:r>
    </w:p>
    <w:p w:rsidR="006546A0" w:rsidRDefault="006546A0"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67137" w:rsidRDefault="00B67137" w:rsidP="00BA471D">
      <w:pPr>
        <w:autoSpaceDE w:val="0"/>
        <w:autoSpaceDN w:val="0"/>
        <w:adjustRightInd w:val="0"/>
        <w:ind w:firstLine="709"/>
        <w:rPr>
          <w:sz w:val="26"/>
          <w:szCs w:val="26"/>
          <w:lang w:eastAsia="ru-RU"/>
        </w:rPr>
      </w:pPr>
    </w:p>
    <w:p w:rsidR="00BB543B" w:rsidRPr="00BB543B" w:rsidRDefault="00BB543B" w:rsidP="00BB543B">
      <w:pPr>
        <w:ind w:left="5670"/>
        <w:rPr>
          <w:rFonts w:ascii="Arial" w:hAnsi="Arial" w:cs="Arial"/>
          <w:lang w:eastAsia="ru-RU"/>
        </w:rPr>
      </w:pPr>
      <w:r w:rsidRPr="00BB543B">
        <w:rPr>
          <w:rFonts w:ascii="Arial" w:hAnsi="Arial" w:cs="Arial"/>
          <w:lang w:eastAsia="ru-RU"/>
        </w:rPr>
        <w:lastRenderedPageBreak/>
        <w:t>Приложение №3</w:t>
      </w:r>
    </w:p>
    <w:p w:rsidR="006546A0" w:rsidRPr="00BB543B" w:rsidRDefault="00BB543B" w:rsidP="00BB543B">
      <w:pPr>
        <w:ind w:left="5670"/>
        <w:rPr>
          <w:rFonts w:ascii="Arial" w:hAnsi="Arial" w:cs="Arial"/>
          <w:lang w:eastAsia="ru-RU"/>
        </w:rPr>
      </w:pPr>
      <w:r w:rsidRPr="00BB543B">
        <w:rPr>
          <w:rFonts w:ascii="Arial" w:hAnsi="Arial" w:cs="Arial"/>
          <w:lang w:eastAsia="ru-RU"/>
        </w:rPr>
        <w:t>к постановлению администрации Пригородного сельского поселения от 04.04.2022 г. №15</w:t>
      </w:r>
    </w:p>
    <w:p w:rsidR="006546A0" w:rsidRPr="00BB543B" w:rsidRDefault="00BB543B" w:rsidP="00BB543B">
      <w:pPr>
        <w:autoSpaceDE w:val="0"/>
        <w:autoSpaceDN w:val="0"/>
        <w:adjustRightInd w:val="0"/>
        <w:ind w:firstLine="709"/>
        <w:jc w:val="center"/>
        <w:rPr>
          <w:rFonts w:ascii="Arial" w:hAnsi="Arial" w:cs="Arial"/>
        </w:rPr>
      </w:pPr>
      <w:r w:rsidRPr="00BB543B">
        <w:rPr>
          <w:rFonts w:ascii="Arial" w:hAnsi="Arial" w:cs="Arial"/>
        </w:rPr>
        <w:t xml:space="preserve">Форма решения </w:t>
      </w:r>
    </w:p>
    <w:p w:rsidR="00BA471D" w:rsidRPr="00BB543B" w:rsidRDefault="00BB543B" w:rsidP="00BB543B">
      <w:pPr>
        <w:autoSpaceDE w:val="0"/>
        <w:autoSpaceDN w:val="0"/>
        <w:adjustRightInd w:val="0"/>
        <w:ind w:firstLine="709"/>
        <w:jc w:val="center"/>
        <w:rPr>
          <w:rFonts w:ascii="Arial" w:hAnsi="Arial" w:cs="Arial"/>
        </w:rPr>
      </w:pPr>
      <w:r w:rsidRPr="00BB543B">
        <w:rPr>
          <w:rFonts w:ascii="Arial" w:hAnsi="Arial" w:cs="Arial"/>
        </w:rPr>
        <w:t xml:space="preserve">Заказчика о внесении изменений в заявку </w:t>
      </w:r>
    </w:p>
    <w:p w:rsidR="006546A0" w:rsidRPr="00BB543B" w:rsidRDefault="00BB543B" w:rsidP="00BB543B">
      <w:pPr>
        <w:autoSpaceDE w:val="0"/>
        <w:autoSpaceDN w:val="0"/>
        <w:adjustRightInd w:val="0"/>
        <w:ind w:firstLine="709"/>
        <w:jc w:val="center"/>
        <w:rPr>
          <w:rFonts w:ascii="Arial" w:hAnsi="Arial" w:cs="Arial"/>
        </w:rPr>
      </w:pPr>
      <w:r w:rsidRPr="00BB543B">
        <w:rPr>
          <w:rFonts w:ascii="Arial" w:hAnsi="Arial" w:cs="Arial"/>
        </w:rPr>
        <w:t>На</w:t>
      </w:r>
      <w:r w:rsidR="00BA471D" w:rsidRPr="00BB543B">
        <w:rPr>
          <w:rFonts w:ascii="Arial" w:hAnsi="Arial" w:cs="Arial"/>
        </w:rPr>
        <w:t xml:space="preserve"> </w:t>
      </w:r>
      <w:r w:rsidRPr="00BB543B">
        <w:rPr>
          <w:rFonts w:ascii="Arial" w:hAnsi="Arial" w:cs="Arial"/>
        </w:rPr>
        <w:t>осуществление закупки</w:t>
      </w:r>
    </w:p>
    <w:p w:rsidR="006546A0" w:rsidRPr="00BB543B" w:rsidRDefault="006546A0" w:rsidP="00BB543B">
      <w:pPr>
        <w:autoSpaceDE w:val="0"/>
        <w:autoSpaceDN w:val="0"/>
        <w:adjustRightInd w:val="0"/>
        <w:ind w:firstLine="709"/>
        <w:jc w:val="center"/>
        <w:rPr>
          <w:rFonts w:ascii="Arial" w:hAnsi="Arial" w:cs="Arial"/>
        </w:rPr>
      </w:pPr>
      <w:r w:rsidRPr="00BB543B">
        <w:rPr>
          <w:rFonts w:ascii="Arial" w:hAnsi="Arial" w:cs="Arial"/>
        </w:rPr>
        <w:t>На бланке организации</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Прошу Вас внести изменения в заявку на осуществление закупки путем проведения _______________________________________________________________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(указывается способ определения поставщика (подрядчика, исполнителя), объект закупки).</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Предмет контракта __________</w:t>
      </w:r>
      <w:r w:rsidR="00BB543B">
        <w:rPr>
          <w:rFonts w:ascii="Arial" w:hAnsi="Arial" w:cs="Arial"/>
        </w:rPr>
        <w:t>_______________________________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Начальная (максимальная) цена к</w:t>
      </w:r>
      <w:r w:rsidR="00BB543B">
        <w:rPr>
          <w:rFonts w:ascii="Arial" w:hAnsi="Arial" w:cs="Arial"/>
        </w:rPr>
        <w:t>онтракта 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Источник финансирования ____</w:t>
      </w:r>
      <w:r w:rsidR="00BB543B">
        <w:rPr>
          <w:rFonts w:ascii="Arial" w:hAnsi="Arial" w:cs="Arial"/>
        </w:rPr>
        <w:t>_______________________________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Идентификационный</w:t>
      </w:r>
      <w:r w:rsidR="00BB543B">
        <w:rPr>
          <w:rFonts w:ascii="Arial" w:hAnsi="Arial" w:cs="Arial"/>
        </w:rPr>
        <w:t xml:space="preserve"> </w:t>
      </w:r>
      <w:r w:rsidRPr="00BB543B">
        <w:rPr>
          <w:rFonts w:ascii="Arial" w:hAnsi="Arial" w:cs="Arial"/>
        </w:rPr>
        <w:t>(</w:t>
      </w:r>
      <w:proofErr w:type="spellStart"/>
      <w:r w:rsidRPr="00BB543B">
        <w:rPr>
          <w:rFonts w:ascii="Arial" w:hAnsi="Arial" w:cs="Arial"/>
        </w:rPr>
        <w:t>ые</w:t>
      </w:r>
      <w:proofErr w:type="spellEnd"/>
      <w:r w:rsidRPr="00BB543B">
        <w:rPr>
          <w:rFonts w:ascii="Arial" w:hAnsi="Arial" w:cs="Arial"/>
        </w:rPr>
        <w:t>) ко</w:t>
      </w:r>
      <w:proofErr w:type="gramStart"/>
      <w:r w:rsidRPr="00BB543B">
        <w:rPr>
          <w:rFonts w:ascii="Arial" w:hAnsi="Arial" w:cs="Arial"/>
        </w:rPr>
        <w:t>д(</w:t>
      </w:r>
      <w:proofErr w:type="gramEnd"/>
      <w:r w:rsidRPr="00BB543B">
        <w:rPr>
          <w:rFonts w:ascii="Arial" w:hAnsi="Arial" w:cs="Arial"/>
        </w:rPr>
        <w:t>ы) з</w:t>
      </w:r>
      <w:r w:rsidR="00BB543B">
        <w:rPr>
          <w:rFonts w:ascii="Arial" w:hAnsi="Arial" w:cs="Arial"/>
        </w:rPr>
        <w:t>акупки 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Планируемый месяц публикации извещения в соответствии с утвержденным планом-графиком закупок ___________________________.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Дата последнего изменения по объекту закупки в плане-графике, опубликованном в ЕИС ___________</w:t>
      </w:r>
      <w:r w:rsidR="00BB543B">
        <w:rPr>
          <w:rFonts w:ascii="Arial" w:hAnsi="Arial" w:cs="Arial"/>
        </w:rPr>
        <w:t>_______________________________</w:t>
      </w:r>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Перечень изменений сведений за</w:t>
      </w:r>
      <w:r w:rsidR="00BB543B">
        <w:rPr>
          <w:rFonts w:ascii="Arial" w:hAnsi="Arial" w:cs="Arial"/>
        </w:rPr>
        <w:t>явки __________________________</w:t>
      </w:r>
    </w:p>
    <w:p w:rsidR="006546A0" w:rsidRPr="00BB543B" w:rsidRDefault="006546A0" w:rsidP="00C223AF">
      <w:pPr>
        <w:autoSpaceDE w:val="0"/>
        <w:autoSpaceDN w:val="0"/>
        <w:adjustRightInd w:val="0"/>
        <w:ind w:firstLine="709"/>
        <w:rPr>
          <w:rFonts w:ascii="Arial" w:eastAsia="Calibri" w:hAnsi="Arial" w:cs="Arial"/>
          <w:bCs/>
          <w:lang w:eastAsia="en-US"/>
        </w:rPr>
      </w:pPr>
      <w:r w:rsidRPr="00BB543B">
        <w:rPr>
          <w:rFonts w:ascii="Arial" w:eastAsia="Calibri" w:hAnsi="Arial" w:cs="Arial"/>
          <w:bCs/>
          <w:lang w:eastAsia="en-US"/>
        </w:rPr>
        <w:t>________________________ ________________</w:t>
      </w:r>
    </w:p>
    <w:p w:rsidR="006546A0" w:rsidRPr="00BB543B" w:rsidRDefault="006546A0" w:rsidP="00C223AF">
      <w:pPr>
        <w:autoSpaceDE w:val="0"/>
        <w:autoSpaceDN w:val="0"/>
        <w:adjustRightInd w:val="0"/>
        <w:ind w:firstLine="709"/>
        <w:rPr>
          <w:rFonts w:ascii="Arial" w:hAnsi="Arial" w:cs="Arial"/>
        </w:rPr>
      </w:pPr>
      <w:proofErr w:type="gramStart"/>
      <w:r w:rsidRPr="00BB543B">
        <w:rPr>
          <w:rFonts w:ascii="Arial" w:hAnsi="Arial" w:cs="Arial"/>
        </w:rPr>
        <w:t>(наименование должности лица,</w:t>
      </w:r>
      <w:proofErr w:type="gramEnd"/>
    </w:p>
    <w:p w:rsidR="006546A0" w:rsidRPr="00BB543B" w:rsidRDefault="006546A0" w:rsidP="00C223AF">
      <w:pPr>
        <w:autoSpaceDE w:val="0"/>
        <w:autoSpaceDN w:val="0"/>
        <w:adjustRightInd w:val="0"/>
        <w:ind w:firstLine="709"/>
        <w:rPr>
          <w:rFonts w:ascii="Arial" w:hAnsi="Arial" w:cs="Arial"/>
        </w:rPr>
      </w:pPr>
      <w:r w:rsidRPr="00BB543B">
        <w:rPr>
          <w:rFonts w:ascii="Arial" w:hAnsi="Arial" w:cs="Arial"/>
        </w:rPr>
        <w:t xml:space="preserve"> </w:t>
      </w:r>
      <w:proofErr w:type="gramStart"/>
      <w:r w:rsidRPr="00BB543B">
        <w:rPr>
          <w:rFonts w:ascii="Arial" w:hAnsi="Arial" w:cs="Arial"/>
        </w:rPr>
        <w:t>подписавшего</w:t>
      </w:r>
      <w:proofErr w:type="gramEnd"/>
      <w:r w:rsidRPr="00BB543B">
        <w:rPr>
          <w:rFonts w:ascii="Arial" w:hAnsi="Arial" w:cs="Arial"/>
        </w:rPr>
        <w:t xml:space="preserve"> заявку) (Ф.И.О.)</w:t>
      </w: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BB543B" w:rsidRDefault="00BB543B" w:rsidP="005D0605">
      <w:pPr>
        <w:rPr>
          <w:sz w:val="26"/>
          <w:szCs w:val="26"/>
          <w:lang w:eastAsia="ru-RU"/>
        </w:rPr>
      </w:pPr>
    </w:p>
    <w:p w:rsidR="00BB543B" w:rsidRDefault="00BB543B" w:rsidP="005D0605">
      <w:pPr>
        <w:rPr>
          <w:sz w:val="26"/>
          <w:szCs w:val="26"/>
          <w:lang w:eastAsia="ru-RU"/>
        </w:rPr>
      </w:pPr>
    </w:p>
    <w:p w:rsidR="00BB543B" w:rsidRDefault="00BB543B" w:rsidP="005D0605">
      <w:pPr>
        <w:rPr>
          <w:sz w:val="26"/>
          <w:szCs w:val="26"/>
          <w:lang w:eastAsia="ru-RU"/>
        </w:rPr>
      </w:pPr>
    </w:p>
    <w:p w:rsidR="00BB543B" w:rsidRDefault="00BB543B" w:rsidP="005D0605">
      <w:pPr>
        <w:rPr>
          <w:sz w:val="26"/>
          <w:szCs w:val="26"/>
          <w:lang w:eastAsia="ru-RU"/>
        </w:rPr>
      </w:pPr>
    </w:p>
    <w:p w:rsidR="00BB543B" w:rsidRDefault="00BB543B" w:rsidP="005D0605">
      <w:pPr>
        <w:rPr>
          <w:sz w:val="26"/>
          <w:szCs w:val="26"/>
          <w:lang w:eastAsia="ru-RU"/>
        </w:rPr>
      </w:pPr>
    </w:p>
    <w:p w:rsidR="00BB543B" w:rsidRDefault="00BB543B"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BB543B" w:rsidRPr="00BB543B" w:rsidRDefault="00BB543B" w:rsidP="00BB543B">
      <w:pPr>
        <w:ind w:left="5670"/>
        <w:rPr>
          <w:rFonts w:ascii="Arial" w:hAnsi="Arial" w:cs="Arial"/>
          <w:lang w:eastAsia="ru-RU"/>
        </w:rPr>
      </w:pPr>
      <w:r w:rsidRPr="00BB543B">
        <w:rPr>
          <w:rFonts w:ascii="Arial" w:hAnsi="Arial" w:cs="Arial"/>
          <w:lang w:eastAsia="ru-RU"/>
        </w:rPr>
        <w:lastRenderedPageBreak/>
        <w:t>Приложение №4</w:t>
      </w:r>
    </w:p>
    <w:p w:rsidR="00BB543B" w:rsidRPr="00BB543B" w:rsidRDefault="00BB543B" w:rsidP="00BB543B">
      <w:pPr>
        <w:ind w:left="5670"/>
        <w:rPr>
          <w:rFonts w:ascii="Arial" w:hAnsi="Arial" w:cs="Arial"/>
          <w:lang w:eastAsia="ru-RU"/>
        </w:rPr>
      </w:pPr>
      <w:r w:rsidRPr="00BB543B">
        <w:rPr>
          <w:rFonts w:ascii="Arial" w:hAnsi="Arial" w:cs="Arial"/>
          <w:lang w:eastAsia="ru-RU"/>
        </w:rPr>
        <w:t>к постановлению администрации Пр</w:t>
      </w:r>
      <w:r>
        <w:rPr>
          <w:rFonts w:ascii="Arial" w:hAnsi="Arial" w:cs="Arial"/>
          <w:lang w:eastAsia="ru-RU"/>
        </w:rPr>
        <w:t xml:space="preserve">игородного сельского поселения </w:t>
      </w:r>
      <w:r w:rsidRPr="00BB543B">
        <w:rPr>
          <w:rFonts w:ascii="Arial" w:hAnsi="Arial" w:cs="Arial"/>
          <w:lang w:eastAsia="ru-RU"/>
        </w:rPr>
        <w:t>от 04.04.2022 г. №15</w:t>
      </w:r>
    </w:p>
    <w:p w:rsidR="00357059" w:rsidRPr="00BB543B" w:rsidRDefault="00BB543B" w:rsidP="00C223AF">
      <w:pPr>
        <w:autoSpaceDE w:val="0"/>
        <w:autoSpaceDN w:val="0"/>
        <w:adjustRightInd w:val="0"/>
        <w:jc w:val="center"/>
        <w:rPr>
          <w:rFonts w:ascii="Arial" w:hAnsi="Arial" w:cs="Arial"/>
        </w:rPr>
      </w:pPr>
      <w:r w:rsidRPr="00BB543B">
        <w:rPr>
          <w:rFonts w:ascii="Arial" w:hAnsi="Arial" w:cs="Arial"/>
        </w:rPr>
        <w:t>Форма решения</w:t>
      </w:r>
    </w:p>
    <w:p w:rsidR="005D0605" w:rsidRPr="00BB543B" w:rsidRDefault="00BB543B" w:rsidP="00C223AF">
      <w:pPr>
        <w:autoSpaceDE w:val="0"/>
        <w:autoSpaceDN w:val="0"/>
        <w:adjustRightInd w:val="0"/>
        <w:jc w:val="center"/>
        <w:rPr>
          <w:rFonts w:ascii="Arial" w:hAnsi="Arial" w:cs="Arial"/>
        </w:rPr>
      </w:pPr>
      <w:r w:rsidRPr="00BB543B">
        <w:rPr>
          <w:rFonts w:ascii="Arial" w:hAnsi="Arial" w:cs="Arial"/>
        </w:rPr>
        <w:t>Заказчика об отзыве заявки на осуществление закупки</w:t>
      </w:r>
    </w:p>
    <w:p w:rsidR="0002199A" w:rsidRPr="00BB543B" w:rsidRDefault="00357059" w:rsidP="00C223AF">
      <w:pPr>
        <w:autoSpaceDE w:val="0"/>
        <w:autoSpaceDN w:val="0"/>
        <w:adjustRightInd w:val="0"/>
        <w:jc w:val="center"/>
        <w:rPr>
          <w:rFonts w:ascii="Arial" w:hAnsi="Arial" w:cs="Arial"/>
        </w:rPr>
      </w:pPr>
      <w:r w:rsidRPr="00BB543B">
        <w:rPr>
          <w:rFonts w:ascii="Arial" w:hAnsi="Arial" w:cs="Arial"/>
        </w:rPr>
        <w:t>На бланке организации</w:t>
      </w:r>
    </w:p>
    <w:p w:rsidR="006546A0" w:rsidRPr="00BB543B" w:rsidRDefault="006546A0" w:rsidP="00C223AF">
      <w:pPr>
        <w:jc w:val="both"/>
        <w:rPr>
          <w:rFonts w:ascii="Arial" w:hAnsi="Arial" w:cs="Arial"/>
        </w:rPr>
      </w:pPr>
      <w:r w:rsidRPr="00BB543B">
        <w:rPr>
          <w:rFonts w:ascii="Arial" w:hAnsi="Arial" w:cs="Arial"/>
        </w:rPr>
        <w:t xml:space="preserve">Уведомляю Вас о принятом </w:t>
      </w:r>
      <w:proofErr w:type="gramStart"/>
      <w:r w:rsidRPr="00BB543B">
        <w:rPr>
          <w:rFonts w:ascii="Arial" w:hAnsi="Arial" w:cs="Arial"/>
        </w:rPr>
        <w:t>решении</w:t>
      </w:r>
      <w:proofErr w:type="gramEnd"/>
      <w:r w:rsidRPr="00BB543B">
        <w:rPr>
          <w:rFonts w:ascii="Arial" w:hAnsi="Arial" w:cs="Arial"/>
        </w:rPr>
        <w:t xml:space="preserve"> об отзыве заявки</w:t>
      </w:r>
      <w:r w:rsidR="00C223AF">
        <w:rPr>
          <w:rFonts w:ascii="Arial" w:hAnsi="Arial" w:cs="Arial"/>
        </w:rPr>
        <w:t xml:space="preserve"> на осуществление закупки путем </w:t>
      </w:r>
      <w:r w:rsidRPr="00BB543B">
        <w:rPr>
          <w:rFonts w:ascii="Arial" w:hAnsi="Arial" w:cs="Arial"/>
        </w:rPr>
        <w:t>проведения _______________________________________________________________</w:t>
      </w:r>
    </w:p>
    <w:p w:rsidR="006546A0" w:rsidRPr="00BB543B" w:rsidRDefault="006546A0" w:rsidP="00C223AF">
      <w:pPr>
        <w:jc w:val="both"/>
        <w:rPr>
          <w:rFonts w:ascii="Arial" w:hAnsi="Arial" w:cs="Arial"/>
        </w:rPr>
      </w:pPr>
      <w:r w:rsidRPr="00BB543B">
        <w:rPr>
          <w:rFonts w:ascii="Arial" w:hAnsi="Arial" w:cs="Arial"/>
        </w:rPr>
        <w:t>(указывается способ определения поставщика (подрядчика, исполнителя), объект закупки).</w:t>
      </w:r>
    </w:p>
    <w:p w:rsidR="006546A0" w:rsidRPr="00BB543B" w:rsidRDefault="006546A0" w:rsidP="00C223AF">
      <w:pPr>
        <w:jc w:val="both"/>
        <w:rPr>
          <w:rFonts w:ascii="Arial" w:hAnsi="Arial" w:cs="Arial"/>
        </w:rPr>
      </w:pPr>
      <w:r w:rsidRPr="00BB543B">
        <w:rPr>
          <w:rFonts w:ascii="Arial" w:hAnsi="Arial" w:cs="Arial"/>
        </w:rPr>
        <w:t>Предмет контракта _________________________________________.</w:t>
      </w:r>
    </w:p>
    <w:p w:rsidR="006546A0" w:rsidRPr="00BB543B" w:rsidRDefault="006546A0" w:rsidP="00C223AF">
      <w:pPr>
        <w:jc w:val="both"/>
        <w:rPr>
          <w:rFonts w:ascii="Arial" w:hAnsi="Arial" w:cs="Arial"/>
        </w:rPr>
      </w:pPr>
      <w:r w:rsidRPr="00BB543B">
        <w:rPr>
          <w:rFonts w:ascii="Arial" w:hAnsi="Arial" w:cs="Arial"/>
        </w:rPr>
        <w:t>Начальная (максимальная) цена контракта ______________________.</w:t>
      </w:r>
    </w:p>
    <w:p w:rsidR="006546A0" w:rsidRPr="00BB543B" w:rsidRDefault="006546A0" w:rsidP="00C223AF">
      <w:pPr>
        <w:jc w:val="both"/>
        <w:rPr>
          <w:rFonts w:ascii="Arial" w:hAnsi="Arial" w:cs="Arial"/>
        </w:rPr>
      </w:pPr>
      <w:r w:rsidRPr="00BB543B">
        <w:rPr>
          <w:rFonts w:ascii="Arial" w:hAnsi="Arial" w:cs="Arial"/>
        </w:rPr>
        <w:t>Источник финансирования ___________________________________.</w:t>
      </w:r>
    </w:p>
    <w:p w:rsidR="006546A0" w:rsidRPr="00BB543B" w:rsidRDefault="006546A0" w:rsidP="00C223AF">
      <w:pPr>
        <w:jc w:val="both"/>
        <w:rPr>
          <w:rFonts w:ascii="Arial" w:hAnsi="Arial" w:cs="Arial"/>
        </w:rPr>
      </w:pPr>
      <w:r w:rsidRPr="00BB543B">
        <w:rPr>
          <w:rFonts w:ascii="Arial" w:hAnsi="Arial" w:cs="Arial"/>
        </w:rPr>
        <w:t>Идентификационный</w:t>
      </w:r>
      <w:r w:rsidR="00BB543B">
        <w:rPr>
          <w:rFonts w:ascii="Arial" w:hAnsi="Arial" w:cs="Arial"/>
        </w:rPr>
        <w:t xml:space="preserve"> </w:t>
      </w:r>
      <w:r w:rsidRPr="00BB543B">
        <w:rPr>
          <w:rFonts w:ascii="Arial" w:hAnsi="Arial" w:cs="Arial"/>
        </w:rPr>
        <w:t>(</w:t>
      </w:r>
      <w:proofErr w:type="spellStart"/>
      <w:r w:rsidRPr="00BB543B">
        <w:rPr>
          <w:rFonts w:ascii="Arial" w:hAnsi="Arial" w:cs="Arial"/>
        </w:rPr>
        <w:t>ые</w:t>
      </w:r>
      <w:proofErr w:type="spellEnd"/>
      <w:r w:rsidRPr="00BB543B">
        <w:rPr>
          <w:rFonts w:ascii="Arial" w:hAnsi="Arial" w:cs="Arial"/>
        </w:rPr>
        <w:t>) ко</w:t>
      </w:r>
      <w:proofErr w:type="gramStart"/>
      <w:r w:rsidRPr="00BB543B">
        <w:rPr>
          <w:rFonts w:ascii="Arial" w:hAnsi="Arial" w:cs="Arial"/>
        </w:rPr>
        <w:t>д(</w:t>
      </w:r>
      <w:proofErr w:type="gramEnd"/>
      <w:r w:rsidRPr="00BB543B">
        <w:rPr>
          <w:rFonts w:ascii="Arial" w:hAnsi="Arial" w:cs="Arial"/>
        </w:rPr>
        <w:t>ы) закупки ________________________.</w:t>
      </w:r>
    </w:p>
    <w:p w:rsidR="006546A0" w:rsidRPr="00BB543B" w:rsidRDefault="006546A0" w:rsidP="00C223AF">
      <w:pPr>
        <w:jc w:val="both"/>
        <w:rPr>
          <w:rFonts w:ascii="Arial" w:hAnsi="Arial" w:cs="Arial"/>
        </w:rPr>
      </w:pPr>
      <w:r w:rsidRPr="00BB543B">
        <w:rPr>
          <w:rFonts w:ascii="Arial" w:hAnsi="Arial" w:cs="Arial"/>
        </w:rPr>
        <w:t>Планируемый месяц публикации извещения в соответствии с утвержденным планом-графиком закупок ___________________________.</w:t>
      </w:r>
    </w:p>
    <w:p w:rsidR="006546A0" w:rsidRPr="00BB543B" w:rsidRDefault="006546A0" w:rsidP="00C223AF">
      <w:pPr>
        <w:jc w:val="both"/>
        <w:rPr>
          <w:rFonts w:ascii="Arial" w:hAnsi="Arial" w:cs="Arial"/>
        </w:rPr>
      </w:pPr>
      <w:r w:rsidRPr="00BB543B">
        <w:rPr>
          <w:rFonts w:ascii="Arial" w:hAnsi="Arial" w:cs="Arial"/>
        </w:rPr>
        <w:t>Дата последнего изменения по объекту закупки в плане-графике, опубликованном в ЕИС __________________________________________.</w:t>
      </w:r>
    </w:p>
    <w:p w:rsidR="006546A0" w:rsidRPr="00BB543B" w:rsidRDefault="006546A0" w:rsidP="00C223AF">
      <w:pPr>
        <w:jc w:val="both"/>
        <w:rPr>
          <w:rFonts w:ascii="Arial" w:hAnsi="Arial" w:cs="Arial"/>
        </w:rPr>
      </w:pPr>
      <w:r w:rsidRPr="00BB543B">
        <w:rPr>
          <w:rFonts w:ascii="Arial" w:hAnsi="Arial" w:cs="Arial"/>
        </w:rPr>
        <w:t>Приложение: на __ л. в __ экз.</w:t>
      </w:r>
    </w:p>
    <w:p w:rsidR="006546A0" w:rsidRPr="00BB543B" w:rsidRDefault="00BB543B" w:rsidP="00C223AF">
      <w:pPr>
        <w:jc w:val="both"/>
        <w:rPr>
          <w:rFonts w:ascii="Arial" w:hAnsi="Arial" w:cs="Arial"/>
        </w:rPr>
      </w:pPr>
      <w:r>
        <w:rPr>
          <w:rFonts w:ascii="Arial" w:hAnsi="Arial" w:cs="Arial"/>
        </w:rPr>
        <w:t>__</w:t>
      </w:r>
      <w:r w:rsidR="006546A0" w:rsidRPr="00BB543B">
        <w:rPr>
          <w:rFonts w:ascii="Arial" w:hAnsi="Arial" w:cs="Arial"/>
        </w:rPr>
        <w:t>_____________________ ________________</w:t>
      </w:r>
    </w:p>
    <w:p w:rsidR="006546A0" w:rsidRPr="00BB543B" w:rsidRDefault="006546A0" w:rsidP="00C223AF">
      <w:pPr>
        <w:jc w:val="both"/>
        <w:rPr>
          <w:rFonts w:ascii="Arial" w:hAnsi="Arial" w:cs="Arial"/>
        </w:rPr>
      </w:pPr>
      <w:proofErr w:type="gramStart"/>
      <w:r w:rsidRPr="00BB543B">
        <w:rPr>
          <w:rFonts w:ascii="Arial" w:hAnsi="Arial" w:cs="Arial"/>
        </w:rPr>
        <w:t>(наименование должности лица,</w:t>
      </w:r>
      <w:proofErr w:type="gramEnd"/>
    </w:p>
    <w:p w:rsidR="006546A0" w:rsidRPr="00BB543B" w:rsidRDefault="006546A0" w:rsidP="00C223AF">
      <w:pPr>
        <w:jc w:val="both"/>
        <w:rPr>
          <w:rFonts w:ascii="Arial" w:hAnsi="Arial" w:cs="Arial"/>
        </w:rPr>
      </w:pPr>
      <w:proofErr w:type="gramStart"/>
      <w:r w:rsidRPr="00BB543B">
        <w:rPr>
          <w:rFonts w:ascii="Arial" w:hAnsi="Arial" w:cs="Arial"/>
        </w:rPr>
        <w:t>подписавшего</w:t>
      </w:r>
      <w:proofErr w:type="gramEnd"/>
      <w:r w:rsidRPr="00BB543B">
        <w:rPr>
          <w:rFonts w:ascii="Arial" w:hAnsi="Arial" w:cs="Arial"/>
        </w:rPr>
        <w:t xml:space="preserve"> заявку) (Ф.И.О.)</w:t>
      </w: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Pr="00BB543B" w:rsidRDefault="006546A0" w:rsidP="005D0605">
      <w:pPr>
        <w:rPr>
          <w:rFonts w:ascii="Arial" w:hAnsi="Arial" w:cs="Arial"/>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6546A0" w:rsidRDefault="006546A0"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C223AF" w:rsidRDefault="00C223AF" w:rsidP="005D0605">
      <w:pPr>
        <w:rPr>
          <w:sz w:val="26"/>
          <w:szCs w:val="26"/>
          <w:lang w:eastAsia="ru-RU"/>
        </w:rPr>
      </w:pPr>
    </w:p>
    <w:p w:rsidR="000A0E52" w:rsidRPr="000A0E52" w:rsidRDefault="000A0E52" w:rsidP="000A0E52">
      <w:pPr>
        <w:ind w:left="5670"/>
        <w:rPr>
          <w:rFonts w:ascii="Arial" w:hAnsi="Arial" w:cs="Arial"/>
          <w:lang w:eastAsia="ru-RU"/>
        </w:rPr>
      </w:pPr>
      <w:r w:rsidRPr="000A0E52">
        <w:rPr>
          <w:rFonts w:ascii="Arial" w:hAnsi="Arial" w:cs="Arial"/>
          <w:lang w:eastAsia="ru-RU"/>
        </w:rPr>
        <w:lastRenderedPageBreak/>
        <w:t>Приложение №5</w:t>
      </w:r>
    </w:p>
    <w:p w:rsidR="00357059" w:rsidRPr="000A0E52" w:rsidRDefault="000A0E52" w:rsidP="000A0E52">
      <w:pPr>
        <w:ind w:left="5670"/>
        <w:rPr>
          <w:rFonts w:ascii="Arial" w:hAnsi="Arial" w:cs="Arial"/>
          <w:lang w:eastAsia="ru-RU"/>
        </w:rPr>
      </w:pPr>
      <w:r w:rsidRPr="000A0E52">
        <w:rPr>
          <w:rFonts w:ascii="Arial" w:hAnsi="Arial" w:cs="Arial"/>
          <w:lang w:eastAsia="ru-RU"/>
        </w:rPr>
        <w:t>к постановлению администрации Пр</w:t>
      </w:r>
      <w:r>
        <w:rPr>
          <w:rFonts w:ascii="Arial" w:hAnsi="Arial" w:cs="Arial"/>
          <w:lang w:eastAsia="ru-RU"/>
        </w:rPr>
        <w:t xml:space="preserve">игородного сельского поселения </w:t>
      </w:r>
      <w:r w:rsidRPr="000A0E52">
        <w:rPr>
          <w:rFonts w:ascii="Arial" w:hAnsi="Arial" w:cs="Arial"/>
          <w:lang w:eastAsia="ru-RU"/>
        </w:rPr>
        <w:t>от 04.04.2022 г. №15</w:t>
      </w:r>
    </w:p>
    <w:p w:rsidR="00357059" w:rsidRPr="000A0E52" w:rsidRDefault="000A0E52" w:rsidP="0002199A">
      <w:pPr>
        <w:autoSpaceDE w:val="0"/>
        <w:autoSpaceDN w:val="0"/>
        <w:adjustRightInd w:val="0"/>
        <w:jc w:val="center"/>
        <w:rPr>
          <w:rFonts w:ascii="Arial" w:eastAsia="Calibri" w:hAnsi="Arial" w:cs="Arial"/>
          <w:bCs/>
          <w:lang w:eastAsia="en-US"/>
        </w:rPr>
      </w:pPr>
      <w:r w:rsidRPr="000A0E52">
        <w:rPr>
          <w:rFonts w:ascii="Arial" w:eastAsia="Calibri" w:hAnsi="Arial" w:cs="Arial"/>
          <w:bCs/>
          <w:lang w:eastAsia="en-US"/>
        </w:rPr>
        <w:t>Форма решения заказчика</w:t>
      </w:r>
    </w:p>
    <w:p w:rsidR="00357059" w:rsidRPr="000A0E52" w:rsidRDefault="000A0E52" w:rsidP="0002199A">
      <w:pPr>
        <w:autoSpaceDE w:val="0"/>
        <w:autoSpaceDN w:val="0"/>
        <w:adjustRightInd w:val="0"/>
        <w:jc w:val="center"/>
        <w:rPr>
          <w:rFonts w:ascii="Arial" w:eastAsia="Calibri" w:hAnsi="Arial" w:cs="Arial"/>
          <w:bCs/>
          <w:lang w:eastAsia="en-US"/>
        </w:rPr>
      </w:pPr>
      <w:r>
        <w:rPr>
          <w:rFonts w:ascii="Arial" w:eastAsia="Calibri" w:hAnsi="Arial" w:cs="Arial"/>
          <w:bCs/>
          <w:lang w:eastAsia="en-US"/>
        </w:rPr>
        <w:t>о</w:t>
      </w:r>
      <w:r w:rsidRPr="000A0E52">
        <w:rPr>
          <w:rFonts w:ascii="Arial" w:eastAsia="Calibri" w:hAnsi="Arial" w:cs="Arial"/>
          <w:bCs/>
          <w:lang w:eastAsia="en-US"/>
        </w:rPr>
        <w:t>б отмене процедуры определения поставщика</w:t>
      </w:r>
    </w:p>
    <w:p w:rsidR="005D0605" w:rsidRPr="000A0E52" w:rsidRDefault="000A0E52" w:rsidP="000A0E52">
      <w:pPr>
        <w:autoSpaceDE w:val="0"/>
        <w:autoSpaceDN w:val="0"/>
        <w:adjustRightInd w:val="0"/>
        <w:jc w:val="center"/>
        <w:rPr>
          <w:rFonts w:ascii="Arial" w:eastAsia="Calibri" w:hAnsi="Arial" w:cs="Arial"/>
          <w:bCs/>
          <w:lang w:eastAsia="en-US"/>
        </w:rPr>
      </w:pPr>
      <w:r w:rsidRPr="000A0E52">
        <w:rPr>
          <w:rFonts w:ascii="Arial" w:eastAsia="Calibri" w:hAnsi="Arial" w:cs="Arial"/>
          <w:bCs/>
          <w:lang w:eastAsia="en-US"/>
        </w:rPr>
        <w:t>(подрядчика, исполнителя)</w:t>
      </w:r>
    </w:p>
    <w:p w:rsidR="00357059" w:rsidRPr="000A0E52" w:rsidRDefault="00357059" w:rsidP="000A0E52">
      <w:pPr>
        <w:autoSpaceDE w:val="0"/>
        <w:autoSpaceDN w:val="0"/>
        <w:adjustRightInd w:val="0"/>
        <w:jc w:val="center"/>
        <w:rPr>
          <w:rFonts w:ascii="Arial" w:hAnsi="Arial" w:cs="Arial"/>
        </w:rPr>
      </w:pPr>
      <w:r w:rsidRPr="000A0E52">
        <w:rPr>
          <w:rFonts w:ascii="Arial" w:hAnsi="Arial" w:cs="Arial"/>
        </w:rPr>
        <w:t>На бланке организации</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На основании принятого заказчиком решения прошу Вас отменить определения поставщика (подрядчика, исполнителя) проведения _______________________________________________________________</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(указывается способ определения поставщика (подрядчика, исполнителя), объект закупки).</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Начальная (максимальная) цена контракта ______________________.</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Идентификационный</w:t>
      </w:r>
      <w:r w:rsidR="004A2A7A">
        <w:rPr>
          <w:rFonts w:ascii="Arial" w:hAnsi="Arial" w:cs="Arial"/>
        </w:rPr>
        <w:t xml:space="preserve"> </w:t>
      </w:r>
      <w:bookmarkStart w:id="1" w:name="_GoBack"/>
      <w:bookmarkEnd w:id="1"/>
      <w:r w:rsidRPr="000A0E52">
        <w:rPr>
          <w:rFonts w:ascii="Arial" w:hAnsi="Arial" w:cs="Arial"/>
        </w:rPr>
        <w:t>(ые) код(ы) закупки ________________________.</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Номер извещения в ЕИС _____________________________________.</w:t>
      </w:r>
    </w:p>
    <w:p w:rsidR="006546A0" w:rsidRPr="000A0E52" w:rsidRDefault="006546A0" w:rsidP="000A0E52">
      <w:pPr>
        <w:autoSpaceDE w:val="0"/>
        <w:autoSpaceDN w:val="0"/>
        <w:adjustRightInd w:val="0"/>
        <w:ind w:firstLine="709"/>
        <w:rPr>
          <w:rFonts w:ascii="Arial" w:hAnsi="Arial" w:cs="Arial"/>
        </w:rPr>
      </w:pPr>
      <w:r w:rsidRPr="000A0E52">
        <w:rPr>
          <w:rFonts w:ascii="Arial" w:hAnsi="Arial" w:cs="Arial"/>
        </w:rPr>
        <w:t>________________________ ________________</w:t>
      </w:r>
    </w:p>
    <w:p w:rsidR="006546A0" w:rsidRPr="000A0E52" w:rsidRDefault="006546A0" w:rsidP="000A0E52">
      <w:pPr>
        <w:autoSpaceDE w:val="0"/>
        <w:autoSpaceDN w:val="0"/>
        <w:adjustRightInd w:val="0"/>
        <w:ind w:firstLine="709"/>
        <w:rPr>
          <w:rFonts w:ascii="Arial" w:hAnsi="Arial" w:cs="Arial"/>
        </w:rPr>
      </w:pPr>
      <w:proofErr w:type="gramStart"/>
      <w:r w:rsidRPr="000A0E52">
        <w:rPr>
          <w:rFonts w:ascii="Arial" w:hAnsi="Arial" w:cs="Arial"/>
        </w:rPr>
        <w:t>(наименование должности лица,</w:t>
      </w:r>
      <w:proofErr w:type="gramEnd"/>
    </w:p>
    <w:p w:rsidR="00357059" w:rsidRPr="000A0E52" w:rsidRDefault="006546A0" w:rsidP="000A0E52">
      <w:pPr>
        <w:autoSpaceDE w:val="0"/>
        <w:autoSpaceDN w:val="0"/>
        <w:adjustRightInd w:val="0"/>
        <w:ind w:firstLine="709"/>
        <w:rPr>
          <w:rFonts w:ascii="Arial" w:hAnsi="Arial" w:cs="Arial"/>
        </w:rPr>
      </w:pPr>
      <w:r w:rsidRPr="000A0E52">
        <w:rPr>
          <w:rFonts w:ascii="Arial" w:hAnsi="Arial" w:cs="Arial"/>
        </w:rPr>
        <w:t xml:space="preserve"> </w:t>
      </w:r>
      <w:proofErr w:type="gramStart"/>
      <w:r w:rsidRPr="000A0E52">
        <w:rPr>
          <w:rFonts w:ascii="Arial" w:hAnsi="Arial" w:cs="Arial"/>
        </w:rPr>
        <w:t>подписавшего</w:t>
      </w:r>
      <w:proofErr w:type="gramEnd"/>
      <w:r w:rsidRPr="000A0E52">
        <w:rPr>
          <w:rFonts w:ascii="Arial" w:hAnsi="Arial" w:cs="Arial"/>
        </w:rPr>
        <w:t xml:space="preserve"> заявку) (Ф.И.О.)</w:t>
      </w:r>
    </w:p>
    <w:p w:rsidR="006546A0" w:rsidRDefault="006546A0"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0A0E52" w:rsidRDefault="000A0E52" w:rsidP="000A0E52">
      <w:pPr>
        <w:ind w:firstLine="709"/>
        <w:rPr>
          <w:sz w:val="26"/>
          <w:szCs w:val="26"/>
          <w:lang w:eastAsia="ru-RU"/>
        </w:rPr>
      </w:pPr>
    </w:p>
    <w:p w:rsidR="004A2A7A" w:rsidRPr="004A2A7A" w:rsidRDefault="004A2A7A" w:rsidP="004A2A7A">
      <w:pPr>
        <w:ind w:left="5670"/>
        <w:rPr>
          <w:rFonts w:ascii="Arial" w:hAnsi="Arial" w:cs="Arial"/>
          <w:lang w:eastAsia="ru-RU"/>
        </w:rPr>
      </w:pPr>
      <w:r w:rsidRPr="004A2A7A">
        <w:rPr>
          <w:rFonts w:ascii="Arial" w:hAnsi="Arial" w:cs="Arial"/>
          <w:lang w:eastAsia="ru-RU"/>
        </w:rPr>
        <w:lastRenderedPageBreak/>
        <w:t>Приложение №6</w:t>
      </w:r>
    </w:p>
    <w:p w:rsidR="005D0605" w:rsidRPr="004A2A7A" w:rsidRDefault="004A2A7A" w:rsidP="004A2A7A">
      <w:pPr>
        <w:ind w:left="5670"/>
        <w:rPr>
          <w:rFonts w:ascii="Arial" w:hAnsi="Arial" w:cs="Arial"/>
          <w:lang w:eastAsia="ru-RU"/>
        </w:rPr>
      </w:pPr>
      <w:r w:rsidRPr="004A2A7A">
        <w:rPr>
          <w:rFonts w:ascii="Arial" w:hAnsi="Arial" w:cs="Arial"/>
          <w:lang w:eastAsia="ru-RU"/>
        </w:rPr>
        <w:t>к постановлению администрации Пригородного сельского поселения от 04.04.2022 г. №15</w:t>
      </w:r>
    </w:p>
    <w:p w:rsidR="00357059" w:rsidRPr="004A2A7A" w:rsidRDefault="004A2A7A" w:rsidP="0002199A">
      <w:pPr>
        <w:autoSpaceDE w:val="0"/>
        <w:autoSpaceDN w:val="0"/>
        <w:adjustRightInd w:val="0"/>
        <w:jc w:val="center"/>
        <w:rPr>
          <w:rFonts w:ascii="Arial" w:hAnsi="Arial" w:cs="Arial"/>
        </w:rPr>
      </w:pPr>
      <w:r w:rsidRPr="004A2A7A">
        <w:rPr>
          <w:rFonts w:ascii="Arial" w:hAnsi="Arial" w:cs="Arial"/>
        </w:rPr>
        <w:t>Форма решения</w:t>
      </w:r>
    </w:p>
    <w:p w:rsidR="00357059" w:rsidRPr="004A2A7A" w:rsidRDefault="004A2A7A" w:rsidP="004A2A7A">
      <w:pPr>
        <w:autoSpaceDE w:val="0"/>
        <w:autoSpaceDN w:val="0"/>
        <w:adjustRightInd w:val="0"/>
        <w:jc w:val="center"/>
        <w:rPr>
          <w:rFonts w:ascii="Arial" w:hAnsi="Arial" w:cs="Arial"/>
        </w:rPr>
      </w:pPr>
      <w:r w:rsidRPr="004A2A7A">
        <w:rPr>
          <w:rFonts w:ascii="Arial" w:hAnsi="Arial" w:cs="Arial"/>
        </w:rPr>
        <w:t>Заказчика о внесении изменений в извещение о закупке</w:t>
      </w:r>
    </w:p>
    <w:p w:rsidR="00357059" w:rsidRPr="004A2A7A" w:rsidRDefault="00357059" w:rsidP="004A2A7A">
      <w:pPr>
        <w:autoSpaceDE w:val="0"/>
        <w:autoSpaceDN w:val="0"/>
        <w:adjustRightInd w:val="0"/>
        <w:jc w:val="center"/>
        <w:rPr>
          <w:rFonts w:ascii="Arial" w:hAnsi="Arial" w:cs="Arial"/>
        </w:rPr>
      </w:pPr>
      <w:r w:rsidRPr="004A2A7A">
        <w:rPr>
          <w:rFonts w:ascii="Arial" w:hAnsi="Arial" w:cs="Arial"/>
        </w:rPr>
        <w:t>На бланке организации</w:t>
      </w:r>
    </w:p>
    <w:p w:rsidR="00BA471D" w:rsidRPr="004A2A7A" w:rsidRDefault="00BA471D" w:rsidP="004A2A7A">
      <w:pPr>
        <w:rPr>
          <w:rFonts w:ascii="Arial" w:hAnsi="Arial" w:cs="Arial"/>
        </w:rPr>
      </w:pPr>
      <w:r w:rsidRPr="004A2A7A">
        <w:rPr>
          <w:rFonts w:ascii="Arial" w:hAnsi="Arial" w:cs="Arial"/>
        </w:rPr>
        <w:t>Прошу Вас внести изменения в извещение о закупке путем проведения _______________________________________________________________</w:t>
      </w:r>
    </w:p>
    <w:p w:rsidR="00BA471D" w:rsidRPr="004A2A7A" w:rsidRDefault="00BA471D" w:rsidP="004A2A7A">
      <w:pPr>
        <w:rPr>
          <w:rFonts w:ascii="Arial" w:hAnsi="Arial" w:cs="Arial"/>
        </w:rPr>
      </w:pPr>
      <w:r w:rsidRPr="004A2A7A">
        <w:rPr>
          <w:rFonts w:ascii="Arial" w:hAnsi="Arial" w:cs="Arial"/>
        </w:rPr>
        <w:t>(указывается способ определения поставщика (подрядчика, исполнителя), объект закупки).</w:t>
      </w:r>
    </w:p>
    <w:p w:rsidR="00BA471D" w:rsidRPr="004A2A7A" w:rsidRDefault="00BA471D" w:rsidP="004A2A7A">
      <w:pPr>
        <w:rPr>
          <w:rFonts w:ascii="Arial" w:hAnsi="Arial" w:cs="Arial"/>
        </w:rPr>
      </w:pPr>
      <w:r w:rsidRPr="004A2A7A">
        <w:rPr>
          <w:rFonts w:ascii="Arial" w:hAnsi="Arial" w:cs="Arial"/>
        </w:rPr>
        <w:t>Начальная (максимальная) цена контракта ______________________.</w:t>
      </w:r>
    </w:p>
    <w:p w:rsidR="00BA471D" w:rsidRPr="004A2A7A" w:rsidRDefault="00BA471D" w:rsidP="004A2A7A">
      <w:pPr>
        <w:rPr>
          <w:rFonts w:ascii="Arial" w:hAnsi="Arial" w:cs="Arial"/>
        </w:rPr>
      </w:pPr>
      <w:r w:rsidRPr="004A2A7A">
        <w:rPr>
          <w:rFonts w:ascii="Arial" w:hAnsi="Arial" w:cs="Arial"/>
        </w:rPr>
        <w:t>Идентификационный</w:t>
      </w:r>
      <w:r w:rsidR="004A2A7A">
        <w:rPr>
          <w:rFonts w:ascii="Arial" w:hAnsi="Arial" w:cs="Arial"/>
        </w:rPr>
        <w:t xml:space="preserve"> </w:t>
      </w:r>
      <w:r w:rsidRPr="004A2A7A">
        <w:rPr>
          <w:rFonts w:ascii="Arial" w:hAnsi="Arial" w:cs="Arial"/>
        </w:rPr>
        <w:t>(</w:t>
      </w:r>
      <w:proofErr w:type="spellStart"/>
      <w:r w:rsidRPr="004A2A7A">
        <w:rPr>
          <w:rFonts w:ascii="Arial" w:hAnsi="Arial" w:cs="Arial"/>
        </w:rPr>
        <w:t>ые</w:t>
      </w:r>
      <w:proofErr w:type="spellEnd"/>
      <w:r w:rsidRPr="004A2A7A">
        <w:rPr>
          <w:rFonts w:ascii="Arial" w:hAnsi="Arial" w:cs="Arial"/>
        </w:rPr>
        <w:t>) ко</w:t>
      </w:r>
      <w:proofErr w:type="gramStart"/>
      <w:r w:rsidRPr="004A2A7A">
        <w:rPr>
          <w:rFonts w:ascii="Arial" w:hAnsi="Arial" w:cs="Arial"/>
        </w:rPr>
        <w:t>д(</w:t>
      </w:r>
      <w:proofErr w:type="gramEnd"/>
      <w:r w:rsidRPr="004A2A7A">
        <w:rPr>
          <w:rFonts w:ascii="Arial" w:hAnsi="Arial" w:cs="Arial"/>
        </w:rPr>
        <w:t>ы) закупки ________________________.</w:t>
      </w:r>
    </w:p>
    <w:p w:rsidR="00BA471D" w:rsidRPr="004A2A7A" w:rsidRDefault="00BA471D" w:rsidP="004A2A7A">
      <w:pPr>
        <w:rPr>
          <w:rFonts w:ascii="Arial" w:hAnsi="Arial" w:cs="Arial"/>
        </w:rPr>
      </w:pPr>
      <w:r w:rsidRPr="004A2A7A">
        <w:rPr>
          <w:rFonts w:ascii="Arial" w:hAnsi="Arial" w:cs="Arial"/>
        </w:rPr>
        <w:t>Номер извещения в ЕИС _____________________________________.</w:t>
      </w:r>
    </w:p>
    <w:p w:rsidR="00BA471D" w:rsidRPr="004A2A7A" w:rsidRDefault="00BA471D" w:rsidP="004A2A7A">
      <w:pPr>
        <w:rPr>
          <w:rFonts w:ascii="Arial" w:hAnsi="Arial" w:cs="Arial"/>
        </w:rPr>
      </w:pPr>
      <w:r w:rsidRPr="004A2A7A">
        <w:rPr>
          <w:rFonts w:ascii="Arial" w:hAnsi="Arial" w:cs="Arial"/>
        </w:rPr>
        <w:t>Перечень изменений _________________________________________.</w:t>
      </w:r>
    </w:p>
    <w:p w:rsidR="00BA471D" w:rsidRPr="004A2A7A" w:rsidRDefault="00BA471D" w:rsidP="004A2A7A">
      <w:pPr>
        <w:rPr>
          <w:rFonts w:ascii="Arial" w:hAnsi="Arial" w:cs="Arial"/>
        </w:rPr>
      </w:pPr>
      <w:r w:rsidRPr="004A2A7A">
        <w:rPr>
          <w:rFonts w:ascii="Arial" w:hAnsi="Arial" w:cs="Arial"/>
        </w:rPr>
        <w:t>Приложение: на __ л. в __ экз.</w:t>
      </w:r>
    </w:p>
    <w:p w:rsidR="00BA471D" w:rsidRPr="004A2A7A" w:rsidRDefault="00BA471D" w:rsidP="004A2A7A">
      <w:pPr>
        <w:rPr>
          <w:rFonts w:ascii="Arial" w:hAnsi="Arial" w:cs="Arial"/>
        </w:rPr>
      </w:pPr>
      <w:r w:rsidRPr="004A2A7A">
        <w:rPr>
          <w:rFonts w:ascii="Arial" w:hAnsi="Arial" w:cs="Arial"/>
        </w:rPr>
        <w:t>________________________ ________________</w:t>
      </w:r>
    </w:p>
    <w:p w:rsidR="00BA471D" w:rsidRPr="004A2A7A" w:rsidRDefault="00BA471D" w:rsidP="004A2A7A">
      <w:pPr>
        <w:rPr>
          <w:rFonts w:ascii="Arial" w:hAnsi="Arial" w:cs="Arial"/>
        </w:rPr>
      </w:pPr>
      <w:proofErr w:type="gramStart"/>
      <w:r w:rsidRPr="004A2A7A">
        <w:rPr>
          <w:rFonts w:ascii="Arial" w:hAnsi="Arial" w:cs="Arial"/>
        </w:rPr>
        <w:t>(наименование должности лица,</w:t>
      </w:r>
      <w:proofErr w:type="gramEnd"/>
    </w:p>
    <w:p w:rsidR="00BA471D" w:rsidRPr="004A2A7A" w:rsidRDefault="00BA471D" w:rsidP="004A2A7A">
      <w:pPr>
        <w:rPr>
          <w:rFonts w:ascii="Arial" w:hAnsi="Arial" w:cs="Arial"/>
        </w:rPr>
      </w:pPr>
      <w:proofErr w:type="gramStart"/>
      <w:r w:rsidRPr="004A2A7A">
        <w:rPr>
          <w:rFonts w:ascii="Arial" w:hAnsi="Arial" w:cs="Arial"/>
        </w:rPr>
        <w:t>подписавшего</w:t>
      </w:r>
      <w:proofErr w:type="gramEnd"/>
      <w:r w:rsidRPr="004A2A7A">
        <w:rPr>
          <w:rFonts w:ascii="Arial" w:hAnsi="Arial" w:cs="Arial"/>
        </w:rPr>
        <w:t xml:space="preserve"> заявку) (Ф.И.О.)</w:t>
      </w:r>
    </w:p>
    <w:p w:rsidR="00BA471D" w:rsidRDefault="00BA471D" w:rsidP="00BA471D">
      <w:pPr>
        <w:rPr>
          <w:sz w:val="26"/>
          <w:szCs w:val="26"/>
          <w:lang w:eastAsia="ru-RU"/>
        </w:rPr>
      </w:pPr>
    </w:p>
    <w:p w:rsidR="00BA471D" w:rsidRDefault="00BA471D" w:rsidP="00BA471D">
      <w:pPr>
        <w:rPr>
          <w:sz w:val="26"/>
          <w:szCs w:val="26"/>
          <w:lang w:eastAsia="ru-RU"/>
        </w:rPr>
      </w:pPr>
    </w:p>
    <w:p w:rsidR="00BA471D" w:rsidRDefault="00BA471D" w:rsidP="00BA471D">
      <w:pPr>
        <w:rPr>
          <w:sz w:val="26"/>
          <w:szCs w:val="26"/>
          <w:lang w:eastAsia="ru-RU"/>
        </w:rPr>
      </w:pPr>
    </w:p>
    <w:sectPr w:rsidR="00BA471D" w:rsidSect="007F0B4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A40A8"/>
    <w:multiLevelType w:val="hybridMultilevel"/>
    <w:tmpl w:val="6A3E6948"/>
    <w:lvl w:ilvl="0" w:tplc="3A729F3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5">
    <w:nsid w:val="0307441E"/>
    <w:multiLevelType w:val="multilevel"/>
    <w:tmpl w:val="B3E6EED4"/>
    <w:lvl w:ilvl="0">
      <w:start w:val="1"/>
      <w:numFmt w:val="decimal"/>
      <w:lvlText w:val="%1."/>
      <w:lvlJc w:val="left"/>
      <w:pPr>
        <w:ind w:left="720" w:hanging="360"/>
      </w:pPr>
      <w:rPr>
        <w:rFonts w:cs="Times New Roman" w:hint="default"/>
      </w:rPr>
    </w:lvl>
    <w:lvl w:ilvl="1">
      <w:start w:val="2"/>
      <w:numFmt w:val="decimal"/>
      <w:isLgl/>
      <w:lvlText w:val="%1.%2."/>
      <w:lvlJc w:val="left"/>
      <w:pPr>
        <w:ind w:left="2265" w:hanging="1545"/>
      </w:pPr>
      <w:rPr>
        <w:rFonts w:cs="Times New Roman" w:hint="default"/>
        <w:color w:val="548DD4"/>
      </w:rPr>
    </w:lvl>
    <w:lvl w:ilvl="2">
      <w:start w:val="1"/>
      <w:numFmt w:val="decimal"/>
      <w:isLgl/>
      <w:lvlText w:val="%1.%2.%3."/>
      <w:lvlJc w:val="left"/>
      <w:pPr>
        <w:ind w:left="2625" w:hanging="1545"/>
      </w:pPr>
      <w:rPr>
        <w:rFonts w:cs="Times New Roman" w:hint="default"/>
        <w:color w:val="548DD4"/>
      </w:rPr>
    </w:lvl>
    <w:lvl w:ilvl="3">
      <w:start w:val="1"/>
      <w:numFmt w:val="decimal"/>
      <w:isLgl/>
      <w:lvlText w:val="%1.%2.%3.%4."/>
      <w:lvlJc w:val="left"/>
      <w:pPr>
        <w:ind w:left="2985" w:hanging="1545"/>
      </w:pPr>
      <w:rPr>
        <w:rFonts w:cs="Times New Roman" w:hint="default"/>
        <w:color w:val="548DD4"/>
      </w:rPr>
    </w:lvl>
    <w:lvl w:ilvl="4">
      <w:start w:val="1"/>
      <w:numFmt w:val="decimal"/>
      <w:isLgl/>
      <w:lvlText w:val="%1.%2.%3.%4.%5."/>
      <w:lvlJc w:val="left"/>
      <w:pPr>
        <w:ind w:left="3345" w:hanging="1545"/>
      </w:pPr>
      <w:rPr>
        <w:rFonts w:cs="Times New Roman" w:hint="default"/>
        <w:color w:val="548DD4"/>
      </w:rPr>
    </w:lvl>
    <w:lvl w:ilvl="5">
      <w:start w:val="1"/>
      <w:numFmt w:val="decimal"/>
      <w:isLgl/>
      <w:lvlText w:val="%1.%2.%3.%4.%5.%6."/>
      <w:lvlJc w:val="left"/>
      <w:pPr>
        <w:ind w:left="3705" w:hanging="1545"/>
      </w:pPr>
      <w:rPr>
        <w:rFonts w:cs="Times New Roman" w:hint="default"/>
        <w:color w:val="548DD4"/>
      </w:rPr>
    </w:lvl>
    <w:lvl w:ilvl="6">
      <w:start w:val="1"/>
      <w:numFmt w:val="decimal"/>
      <w:isLgl/>
      <w:lvlText w:val="%1.%2.%3.%4.%5.%6.%7."/>
      <w:lvlJc w:val="left"/>
      <w:pPr>
        <w:ind w:left="4065" w:hanging="1545"/>
      </w:pPr>
      <w:rPr>
        <w:rFonts w:cs="Times New Roman" w:hint="default"/>
        <w:color w:val="548DD4"/>
      </w:rPr>
    </w:lvl>
    <w:lvl w:ilvl="7">
      <w:start w:val="1"/>
      <w:numFmt w:val="decimal"/>
      <w:isLgl/>
      <w:lvlText w:val="%1.%2.%3.%4.%5.%6.%7.%8."/>
      <w:lvlJc w:val="left"/>
      <w:pPr>
        <w:ind w:left="4425" w:hanging="1545"/>
      </w:pPr>
      <w:rPr>
        <w:rFonts w:cs="Times New Roman" w:hint="default"/>
        <w:color w:val="548DD4"/>
      </w:rPr>
    </w:lvl>
    <w:lvl w:ilvl="8">
      <w:start w:val="1"/>
      <w:numFmt w:val="decimal"/>
      <w:isLgl/>
      <w:lvlText w:val="%1.%2.%3.%4.%5.%6.%7.%8.%9."/>
      <w:lvlJc w:val="left"/>
      <w:pPr>
        <w:ind w:left="5040" w:hanging="1800"/>
      </w:pPr>
      <w:rPr>
        <w:rFonts w:cs="Times New Roman" w:hint="default"/>
        <w:color w:val="548DD4"/>
      </w:rPr>
    </w:lvl>
  </w:abstractNum>
  <w:abstractNum w:abstractNumId="6">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80B0BF6"/>
    <w:multiLevelType w:val="multilevel"/>
    <w:tmpl w:val="0CA6A6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4">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6">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7">
    <w:nsid w:val="2D553FE1"/>
    <w:multiLevelType w:val="hybridMultilevel"/>
    <w:tmpl w:val="7D5EFDD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7166C0F2">
      <w:start w:val="1"/>
      <w:numFmt w:val="decimal"/>
      <w:lvlText w:val="%4."/>
      <w:lvlJc w:val="left"/>
      <w:pPr>
        <w:ind w:left="2662" w:hanging="360"/>
      </w:pPr>
      <w:rPr>
        <w:rFonts w:ascii="Times New Roman" w:hAnsi="Times New Roman" w:cs="Times New Roman" w:hint="default"/>
        <w:sz w:val="24"/>
        <w:szCs w:val="24"/>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9">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0">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22">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6">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9">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2">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nsid w:val="6F7E0CA5"/>
    <w:multiLevelType w:val="hybridMultilevel"/>
    <w:tmpl w:val="BF9C4630"/>
    <w:lvl w:ilvl="0" w:tplc="0419000F">
      <w:start w:val="1"/>
      <w:numFmt w:val="decimal"/>
      <w:lvlText w:val="%1."/>
      <w:lvlJc w:val="left"/>
      <w:pPr>
        <w:ind w:left="647"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35">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6">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0">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1">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6"/>
  </w:num>
  <w:num w:numId="2">
    <w:abstractNumId w:val="17"/>
  </w:num>
  <w:num w:numId="3">
    <w:abstractNumId w:val="34"/>
  </w:num>
  <w:num w:numId="4">
    <w:abstractNumId w:val="12"/>
  </w:num>
  <w:num w:numId="5">
    <w:abstractNumId w:val="2"/>
  </w:num>
  <w:num w:numId="6">
    <w:abstractNumId w:val="1"/>
  </w:num>
  <w:num w:numId="7">
    <w:abstractNumId w:val="11"/>
  </w:num>
  <w:num w:numId="8">
    <w:abstractNumId w:val="8"/>
  </w:num>
  <w:num w:numId="9">
    <w:abstractNumId w:val="7"/>
  </w:num>
  <w:num w:numId="10">
    <w:abstractNumId w:val="19"/>
  </w:num>
  <w:num w:numId="11">
    <w:abstractNumId w:val="29"/>
  </w:num>
  <w:num w:numId="12">
    <w:abstractNumId w:val="25"/>
  </w:num>
  <w:num w:numId="13">
    <w:abstractNumId w:val="13"/>
  </w:num>
  <w:num w:numId="14">
    <w:abstractNumId w:val="0"/>
  </w:num>
  <w:num w:numId="15">
    <w:abstractNumId w:val="39"/>
  </w:num>
  <w:num w:numId="16">
    <w:abstractNumId w:val="41"/>
  </w:num>
  <w:num w:numId="17">
    <w:abstractNumId w:val="23"/>
  </w:num>
  <w:num w:numId="18">
    <w:abstractNumId w:val="22"/>
  </w:num>
  <w:num w:numId="19">
    <w:abstractNumId w:val="36"/>
  </w:num>
  <w:num w:numId="20">
    <w:abstractNumId w:val="28"/>
  </w:num>
  <w:num w:numId="21">
    <w:abstractNumId w:val="18"/>
  </w:num>
  <w:num w:numId="22">
    <w:abstractNumId w:val="24"/>
  </w:num>
  <w:num w:numId="23">
    <w:abstractNumId w:val="3"/>
  </w:num>
  <w:num w:numId="24">
    <w:abstractNumId w:val="21"/>
  </w:num>
  <w:num w:numId="25">
    <w:abstractNumId w:val="16"/>
  </w:num>
  <w:num w:numId="26">
    <w:abstractNumId w:val="26"/>
  </w:num>
  <w:num w:numId="27">
    <w:abstractNumId w:val="40"/>
  </w:num>
  <w:num w:numId="28">
    <w:abstractNumId w:val="4"/>
  </w:num>
  <w:num w:numId="29">
    <w:abstractNumId w:val="27"/>
  </w:num>
  <w:num w:numId="30">
    <w:abstractNumId w:val="30"/>
  </w:num>
  <w:num w:numId="31">
    <w:abstractNumId w:val="32"/>
  </w:num>
  <w:num w:numId="32">
    <w:abstractNumId w:val="37"/>
  </w:num>
  <w:num w:numId="33">
    <w:abstractNumId w:val="38"/>
  </w:num>
  <w:num w:numId="34">
    <w:abstractNumId w:val="35"/>
  </w:num>
  <w:num w:numId="35">
    <w:abstractNumId w:val="10"/>
  </w:num>
  <w:num w:numId="36">
    <w:abstractNumId w:val="15"/>
  </w:num>
  <w:num w:numId="37">
    <w:abstractNumId w:val="9"/>
  </w:num>
  <w:num w:numId="38">
    <w:abstractNumId w:val="31"/>
  </w:num>
  <w:num w:numId="39">
    <w:abstractNumId w:val="14"/>
  </w:num>
  <w:num w:numId="40">
    <w:abstractNumId w:val="20"/>
  </w:num>
  <w:num w:numId="41">
    <w:abstractNumId w:val="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D"/>
    <w:rsid w:val="00003D0F"/>
    <w:rsid w:val="0001727D"/>
    <w:rsid w:val="000215A4"/>
    <w:rsid w:val="0002199A"/>
    <w:rsid w:val="000223CD"/>
    <w:rsid w:val="00027B20"/>
    <w:rsid w:val="00031411"/>
    <w:rsid w:val="00052904"/>
    <w:rsid w:val="00063117"/>
    <w:rsid w:val="000676C7"/>
    <w:rsid w:val="000815A5"/>
    <w:rsid w:val="00086215"/>
    <w:rsid w:val="000974E6"/>
    <w:rsid w:val="00097AAE"/>
    <w:rsid w:val="000A0E52"/>
    <w:rsid w:val="000B2CF0"/>
    <w:rsid w:val="000C388E"/>
    <w:rsid w:val="000F0DF1"/>
    <w:rsid w:val="0012224F"/>
    <w:rsid w:val="00140385"/>
    <w:rsid w:val="00152F76"/>
    <w:rsid w:val="0016042C"/>
    <w:rsid w:val="00181155"/>
    <w:rsid w:val="001829B8"/>
    <w:rsid w:val="00183B83"/>
    <w:rsid w:val="00187482"/>
    <w:rsid w:val="00190AD5"/>
    <w:rsid w:val="001A2AE9"/>
    <w:rsid w:val="001B5A6A"/>
    <w:rsid w:val="001B6A64"/>
    <w:rsid w:val="001C021B"/>
    <w:rsid w:val="001C7A6C"/>
    <w:rsid w:val="001D430D"/>
    <w:rsid w:val="001D43C4"/>
    <w:rsid w:val="001E10F9"/>
    <w:rsid w:val="001E1D4D"/>
    <w:rsid w:val="001E4970"/>
    <w:rsid w:val="001F2692"/>
    <w:rsid w:val="001F5A09"/>
    <w:rsid w:val="00202C0F"/>
    <w:rsid w:val="00221345"/>
    <w:rsid w:val="00226338"/>
    <w:rsid w:val="00232287"/>
    <w:rsid w:val="00243269"/>
    <w:rsid w:val="00245746"/>
    <w:rsid w:val="002565B3"/>
    <w:rsid w:val="00260CF3"/>
    <w:rsid w:val="00262FE9"/>
    <w:rsid w:val="002646CF"/>
    <w:rsid w:val="00264DAA"/>
    <w:rsid w:val="002709E6"/>
    <w:rsid w:val="002716C2"/>
    <w:rsid w:val="00291BBC"/>
    <w:rsid w:val="002A0D62"/>
    <w:rsid w:val="002B5E67"/>
    <w:rsid w:val="002B7484"/>
    <w:rsid w:val="002C122D"/>
    <w:rsid w:val="002D106A"/>
    <w:rsid w:val="002D1FFE"/>
    <w:rsid w:val="002D4EAD"/>
    <w:rsid w:val="002E12C1"/>
    <w:rsid w:val="003272E4"/>
    <w:rsid w:val="0033062E"/>
    <w:rsid w:val="00337E67"/>
    <w:rsid w:val="00350B5B"/>
    <w:rsid w:val="00357059"/>
    <w:rsid w:val="00357BBA"/>
    <w:rsid w:val="0037264F"/>
    <w:rsid w:val="003809D1"/>
    <w:rsid w:val="00380E1A"/>
    <w:rsid w:val="003819ED"/>
    <w:rsid w:val="00383BD1"/>
    <w:rsid w:val="003A3D27"/>
    <w:rsid w:val="003B21FD"/>
    <w:rsid w:val="003B6984"/>
    <w:rsid w:val="003D64A5"/>
    <w:rsid w:val="003E1DD0"/>
    <w:rsid w:val="003F00E5"/>
    <w:rsid w:val="003F3E76"/>
    <w:rsid w:val="00401FF5"/>
    <w:rsid w:val="00407741"/>
    <w:rsid w:val="00417820"/>
    <w:rsid w:val="0042620B"/>
    <w:rsid w:val="00436F6A"/>
    <w:rsid w:val="004445C4"/>
    <w:rsid w:val="00460D60"/>
    <w:rsid w:val="004950BC"/>
    <w:rsid w:val="00497E19"/>
    <w:rsid w:val="004A2A7A"/>
    <w:rsid w:val="004D5486"/>
    <w:rsid w:val="004E06AE"/>
    <w:rsid w:val="004E19EC"/>
    <w:rsid w:val="004F01AE"/>
    <w:rsid w:val="004F6E4E"/>
    <w:rsid w:val="00504442"/>
    <w:rsid w:val="0051044C"/>
    <w:rsid w:val="005132DD"/>
    <w:rsid w:val="00535841"/>
    <w:rsid w:val="00540854"/>
    <w:rsid w:val="0057659F"/>
    <w:rsid w:val="005A476C"/>
    <w:rsid w:val="005C60D6"/>
    <w:rsid w:val="005D0605"/>
    <w:rsid w:val="005D4CEB"/>
    <w:rsid w:val="005D4DB2"/>
    <w:rsid w:val="005E5C41"/>
    <w:rsid w:val="005F2BE9"/>
    <w:rsid w:val="0062777D"/>
    <w:rsid w:val="00634B0A"/>
    <w:rsid w:val="006546A0"/>
    <w:rsid w:val="00662E27"/>
    <w:rsid w:val="00677317"/>
    <w:rsid w:val="00686F2D"/>
    <w:rsid w:val="006A26E7"/>
    <w:rsid w:val="006A6478"/>
    <w:rsid w:val="006A7DC5"/>
    <w:rsid w:val="006B6EF9"/>
    <w:rsid w:val="006D5BDF"/>
    <w:rsid w:val="006D6A0A"/>
    <w:rsid w:val="007111EE"/>
    <w:rsid w:val="00711F00"/>
    <w:rsid w:val="00720BD8"/>
    <w:rsid w:val="00725D5B"/>
    <w:rsid w:val="007316D2"/>
    <w:rsid w:val="007372EA"/>
    <w:rsid w:val="007401F2"/>
    <w:rsid w:val="00750B99"/>
    <w:rsid w:val="007557AB"/>
    <w:rsid w:val="00760BF3"/>
    <w:rsid w:val="00762E75"/>
    <w:rsid w:val="0076391C"/>
    <w:rsid w:val="007725B8"/>
    <w:rsid w:val="00773BC7"/>
    <w:rsid w:val="00794FDA"/>
    <w:rsid w:val="007A2CD6"/>
    <w:rsid w:val="007D4FAB"/>
    <w:rsid w:val="007D5160"/>
    <w:rsid w:val="007F0B4F"/>
    <w:rsid w:val="008031D4"/>
    <w:rsid w:val="0081030B"/>
    <w:rsid w:val="008265CB"/>
    <w:rsid w:val="00856A7C"/>
    <w:rsid w:val="00867E21"/>
    <w:rsid w:val="00872E1B"/>
    <w:rsid w:val="008745CB"/>
    <w:rsid w:val="00876FF8"/>
    <w:rsid w:val="00885DDE"/>
    <w:rsid w:val="00886D8B"/>
    <w:rsid w:val="0088756D"/>
    <w:rsid w:val="008A3038"/>
    <w:rsid w:val="008B69F5"/>
    <w:rsid w:val="008C409A"/>
    <w:rsid w:val="008C5F1C"/>
    <w:rsid w:val="00907C46"/>
    <w:rsid w:val="00915A3C"/>
    <w:rsid w:val="009347D6"/>
    <w:rsid w:val="009417AB"/>
    <w:rsid w:val="0094680E"/>
    <w:rsid w:val="00947A5F"/>
    <w:rsid w:val="00951942"/>
    <w:rsid w:val="009658D6"/>
    <w:rsid w:val="00972536"/>
    <w:rsid w:val="0097473C"/>
    <w:rsid w:val="00975299"/>
    <w:rsid w:val="00980FEC"/>
    <w:rsid w:val="00995B01"/>
    <w:rsid w:val="009A027A"/>
    <w:rsid w:val="009B2FD4"/>
    <w:rsid w:val="009B3F2C"/>
    <w:rsid w:val="009C674D"/>
    <w:rsid w:val="009D2737"/>
    <w:rsid w:val="009F53A8"/>
    <w:rsid w:val="00A11CFB"/>
    <w:rsid w:val="00A25AF7"/>
    <w:rsid w:val="00A26524"/>
    <w:rsid w:val="00A304E9"/>
    <w:rsid w:val="00A3155E"/>
    <w:rsid w:val="00A54F14"/>
    <w:rsid w:val="00A56ED0"/>
    <w:rsid w:val="00A6220D"/>
    <w:rsid w:val="00A6425B"/>
    <w:rsid w:val="00A70ED0"/>
    <w:rsid w:val="00AA0179"/>
    <w:rsid w:val="00AD27F8"/>
    <w:rsid w:val="00AD5561"/>
    <w:rsid w:val="00AD6DB0"/>
    <w:rsid w:val="00AE1C7B"/>
    <w:rsid w:val="00AE2E0E"/>
    <w:rsid w:val="00B23320"/>
    <w:rsid w:val="00B2523E"/>
    <w:rsid w:val="00B25E4B"/>
    <w:rsid w:val="00B32FA8"/>
    <w:rsid w:val="00B43CC1"/>
    <w:rsid w:val="00B519CC"/>
    <w:rsid w:val="00B5247A"/>
    <w:rsid w:val="00B67137"/>
    <w:rsid w:val="00B72F8D"/>
    <w:rsid w:val="00B73794"/>
    <w:rsid w:val="00B745C4"/>
    <w:rsid w:val="00B77810"/>
    <w:rsid w:val="00B91A41"/>
    <w:rsid w:val="00B91C4F"/>
    <w:rsid w:val="00B9678A"/>
    <w:rsid w:val="00B96AA2"/>
    <w:rsid w:val="00B96D84"/>
    <w:rsid w:val="00BA471D"/>
    <w:rsid w:val="00BB543B"/>
    <w:rsid w:val="00BB604B"/>
    <w:rsid w:val="00BB77D7"/>
    <w:rsid w:val="00BE4474"/>
    <w:rsid w:val="00BE5316"/>
    <w:rsid w:val="00BF1323"/>
    <w:rsid w:val="00BF259C"/>
    <w:rsid w:val="00BF54BB"/>
    <w:rsid w:val="00BF7680"/>
    <w:rsid w:val="00C00132"/>
    <w:rsid w:val="00C03C92"/>
    <w:rsid w:val="00C057F4"/>
    <w:rsid w:val="00C0624B"/>
    <w:rsid w:val="00C06B48"/>
    <w:rsid w:val="00C1244C"/>
    <w:rsid w:val="00C223AF"/>
    <w:rsid w:val="00C25296"/>
    <w:rsid w:val="00C3096D"/>
    <w:rsid w:val="00C474F1"/>
    <w:rsid w:val="00C47FD9"/>
    <w:rsid w:val="00C51554"/>
    <w:rsid w:val="00C53938"/>
    <w:rsid w:val="00C5558E"/>
    <w:rsid w:val="00C64993"/>
    <w:rsid w:val="00C754CF"/>
    <w:rsid w:val="00C81DF1"/>
    <w:rsid w:val="00C828ED"/>
    <w:rsid w:val="00C8340E"/>
    <w:rsid w:val="00CC6DE0"/>
    <w:rsid w:val="00CD0E15"/>
    <w:rsid w:val="00CF2A3B"/>
    <w:rsid w:val="00D02870"/>
    <w:rsid w:val="00D1366F"/>
    <w:rsid w:val="00D17013"/>
    <w:rsid w:val="00D33007"/>
    <w:rsid w:val="00D47E0D"/>
    <w:rsid w:val="00D60586"/>
    <w:rsid w:val="00D73955"/>
    <w:rsid w:val="00D759C7"/>
    <w:rsid w:val="00D9010A"/>
    <w:rsid w:val="00D90CE6"/>
    <w:rsid w:val="00D920E1"/>
    <w:rsid w:val="00DB2575"/>
    <w:rsid w:val="00DC18AA"/>
    <w:rsid w:val="00DF1BF1"/>
    <w:rsid w:val="00E043E8"/>
    <w:rsid w:val="00E148A9"/>
    <w:rsid w:val="00E1653A"/>
    <w:rsid w:val="00E258E0"/>
    <w:rsid w:val="00E2638F"/>
    <w:rsid w:val="00E36A8E"/>
    <w:rsid w:val="00E43BF4"/>
    <w:rsid w:val="00E44D3A"/>
    <w:rsid w:val="00E57829"/>
    <w:rsid w:val="00E72957"/>
    <w:rsid w:val="00E807DF"/>
    <w:rsid w:val="00EB1746"/>
    <w:rsid w:val="00EE54FD"/>
    <w:rsid w:val="00EE5E15"/>
    <w:rsid w:val="00F34E21"/>
    <w:rsid w:val="00F40955"/>
    <w:rsid w:val="00F43EA8"/>
    <w:rsid w:val="00F7732B"/>
    <w:rsid w:val="00F81B4A"/>
    <w:rsid w:val="00F8659E"/>
    <w:rsid w:val="00F8700A"/>
    <w:rsid w:val="00F926CE"/>
    <w:rsid w:val="00F946EC"/>
    <w:rsid w:val="00FB3A89"/>
    <w:rsid w:val="00FB782F"/>
    <w:rsid w:val="00FD63C4"/>
    <w:rsid w:val="00FF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F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uiPriority w:val="99"/>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uiPriority w:val="34"/>
    <w:qFormat/>
    <w:rsid w:val="003272E4"/>
    <w:pPr>
      <w:ind w:left="720"/>
    </w:pPr>
  </w:style>
  <w:style w:type="paragraph" w:customStyle="1" w:styleId="ConsPlusNonformat">
    <w:name w:val="ConsPlusNonformat"/>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uiPriority w:val="99"/>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rsid w:val="007D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7732B"/>
    <w:pPr>
      <w:widowControl w:val="0"/>
      <w:spacing w:after="0" w:line="240" w:lineRule="auto"/>
      <w:ind w:firstLine="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F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uiPriority w:val="99"/>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uiPriority w:val="34"/>
    <w:qFormat/>
    <w:rsid w:val="003272E4"/>
    <w:pPr>
      <w:ind w:left="720"/>
    </w:pPr>
  </w:style>
  <w:style w:type="paragraph" w:customStyle="1" w:styleId="ConsPlusNonformat">
    <w:name w:val="ConsPlusNonformat"/>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uiPriority w:val="99"/>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rsid w:val="007D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7732B"/>
    <w:pPr>
      <w:widowControl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F541-0072-4CF3-8A47-A3A66B09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4500</Words>
  <Characters>25654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СИР</cp:lastModifiedBy>
  <cp:revision>20</cp:revision>
  <cp:lastPrinted>2022-04-05T04:56:00Z</cp:lastPrinted>
  <dcterms:created xsi:type="dcterms:W3CDTF">2022-04-04T16:28:00Z</dcterms:created>
  <dcterms:modified xsi:type="dcterms:W3CDTF">2022-04-05T05:23:00Z</dcterms:modified>
</cp:coreProperties>
</file>