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C7" w:rsidRPr="004663BB" w:rsidRDefault="0020047A" w:rsidP="002D74C7">
      <w:pPr>
        <w:ind w:left="-142" w:firstLine="9923"/>
        <w:outlineLvl w:val="1"/>
        <w:rPr>
          <w:sz w:val="22"/>
          <w:szCs w:val="22"/>
        </w:rPr>
      </w:pPr>
      <w:r w:rsidRPr="004663BB">
        <w:rPr>
          <w:sz w:val="22"/>
          <w:szCs w:val="22"/>
        </w:rPr>
        <w:t>«</w:t>
      </w:r>
      <w:r w:rsidR="002D74C7" w:rsidRPr="004663BB">
        <w:rPr>
          <w:sz w:val="22"/>
          <w:szCs w:val="22"/>
        </w:rPr>
        <w:t>Приложение</w:t>
      </w:r>
    </w:p>
    <w:p w:rsidR="002D74C7" w:rsidRPr="004663BB" w:rsidRDefault="002D74C7" w:rsidP="002D74C7">
      <w:pPr>
        <w:autoSpaceDE w:val="0"/>
        <w:autoSpaceDN w:val="0"/>
        <w:adjustRightInd w:val="0"/>
        <w:ind w:left="-142" w:firstLine="9923"/>
        <w:outlineLvl w:val="1"/>
        <w:rPr>
          <w:rFonts w:eastAsiaTheme="minorHAnsi"/>
          <w:bCs/>
          <w:sz w:val="22"/>
          <w:szCs w:val="22"/>
          <w:lang w:eastAsia="en-US"/>
        </w:rPr>
      </w:pPr>
      <w:r w:rsidRPr="004663BB">
        <w:rPr>
          <w:rFonts w:eastAsiaTheme="minorHAnsi"/>
          <w:bCs/>
          <w:sz w:val="22"/>
          <w:szCs w:val="22"/>
          <w:lang w:eastAsia="en-US"/>
        </w:rPr>
        <w:t>к соглашению между администрацией</w:t>
      </w:r>
    </w:p>
    <w:p w:rsidR="002D74C7" w:rsidRPr="004663BB" w:rsidRDefault="002D74C7" w:rsidP="002D74C7">
      <w:pPr>
        <w:autoSpaceDE w:val="0"/>
        <w:autoSpaceDN w:val="0"/>
        <w:adjustRightInd w:val="0"/>
        <w:ind w:left="-142" w:firstLine="9923"/>
        <w:outlineLvl w:val="1"/>
        <w:rPr>
          <w:rFonts w:eastAsiaTheme="minorHAnsi"/>
          <w:bCs/>
          <w:sz w:val="22"/>
          <w:szCs w:val="22"/>
          <w:lang w:eastAsia="en-US"/>
        </w:rPr>
      </w:pPr>
      <w:r w:rsidRPr="004663BB">
        <w:rPr>
          <w:rFonts w:eastAsiaTheme="minorHAnsi"/>
          <w:bCs/>
          <w:sz w:val="22"/>
          <w:szCs w:val="22"/>
          <w:lang w:eastAsia="en-US"/>
        </w:rPr>
        <w:t xml:space="preserve">Калачеевского муниципального района </w:t>
      </w:r>
    </w:p>
    <w:p w:rsidR="002D74C7" w:rsidRPr="004663BB" w:rsidRDefault="002D74C7" w:rsidP="002D74C7">
      <w:pPr>
        <w:autoSpaceDE w:val="0"/>
        <w:autoSpaceDN w:val="0"/>
        <w:adjustRightInd w:val="0"/>
        <w:outlineLvl w:val="1"/>
        <w:rPr>
          <w:rFonts w:eastAsiaTheme="minorHAnsi"/>
          <w:bCs/>
          <w:sz w:val="22"/>
          <w:szCs w:val="22"/>
          <w:lang w:eastAsia="en-US"/>
        </w:rPr>
      </w:pPr>
      <w:r w:rsidRPr="004663BB">
        <w:rPr>
          <w:rFonts w:eastAsiaTheme="minorHAnsi"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</w:t>
      </w:r>
      <w:r w:rsidR="004663BB">
        <w:rPr>
          <w:rFonts w:eastAsiaTheme="minorHAnsi"/>
          <w:bCs/>
          <w:sz w:val="22"/>
          <w:szCs w:val="22"/>
          <w:lang w:eastAsia="en-US"/>
        </w:rPr>
        <w:t xml:space="preserve">               </w:t>
      </w:r>
      <w:r w:rsidRPr="004663BB">
        <w:rPr>
          <w:rFonts w:eastAsiaTheme="minorHAnsi"/>
          <w:bCs/>
          <w:sz w:val="22"/>
          <w:szCs w:val="22"/>
          <w:lang w:eastAsia="en-US"/>
        </w:rPr>
        <w:t xml:space="preserve">и  администрацией </w:t>
      </w:r>
      <w:proofErr w:type="gramStart"/>
      <w:r w:rsidR="0097624F">
        <w:rPr>
          <w:rFonts w:eastAsiaTheme="minorHAnsi"/>
          <w:bCs/>
          <w:sz w:val="22"/>
          <w:szCs w:val="22"/>
          <w:lang w:eastAsia="en-US"/>
        </w:rPr>
        <w:t>П</w:t>
      </w:r>
      <w:r w:rsidR="00F937CC">
        <w:rPr>
          <w:rFonts w:eastAsiaTheme="minorHAnsi"/>
          <w:bCs/>
          <w:sz w:val="22"/>
          <w:szCs w:val="22"/>
          <w:lang w:eastAsia="en-US"/>
        </w:rPr>
        <w:t>ригородно</w:t>
      </w:r>
      <w:r w:rsidR="006D4D1C">
        <w:rPr>
          <w:rFonts w:eastAsiaTheme="minorHAnsi"/>
          <w:bCs/>
          <w:sz w:val="22"/>
          <w:szCs w:val="22"/>
          <w:lang w:eastAsia="en-US"/>
        </w:rPr>
        <w:t>го</w:t>
      </w:r>
      <w:proofErr w:type="gramEnd"/>
      <w:r w:rsidR="006D4D1C">
        <w:rPr>
          <w:rFonts w:eastAsiaTheme="minorHAnsi"/>
          <w:bCs/>
          <w:sz w:val="22"/>
          <w:szCs w:val="22"/>
          <w:lang w:eastAsia="en-US"/>
        </w:rPr>
        <w:t xml:space="preserve"> сельского</w:t>
      </w:r>
    </w:p>
    <w:p w:rsidR="002D74C7" w:rsidRPr="004663BB" w:rsidRDefault="002D74C7" w:rsidP="002D74C7">
      <w:pPr>
        <w:autoSpaceDE w:val="0"/>
        <w:autoSpaceDN w:val="0"/>
        <w:adjustRightInd w:val="0"/>
        <w:ind w:left="-142" w:firstLine="9923"/>
        <w:outlineLvl w:val="1"/>
        <w:rPr>
          <w:rFonts w:eastAsiaTheme="minorHAnsi"/>
          <w:bCs/>
          <w:sz w:val="22"/>
          <w:szCs w:val="22"/>
          <w:lang w:eastAsia="en-US"/>
        </w:rPr>
      </w:pPr>
      <w:r w:rsidRPr="004663BB">
        <w:rPr>
          <w:rFonts w:eastAsiaTheme="minorHAnsi"/>
          <w:bCs/>
          <w:sz w:val="22"/>
          <w:szCs w:val="22"/>
          <w:lang w:eastAsia="en-US"/>
        </w:rPr>
        <w:t>поселения Калачеевского муниципального района</w:t>
      </w:r>
    </w:p>
    <w:p w:rsidR="002D74C7" w:rsidRPr="004663BB" w:rsidRDefault="002D74C7" w:rsidP="002D74C7">
      <w:pPr>
        <w:autoSpaceDE w:val="0"/>
        <w:autoSpaceDN w:val="0"/>
        <w:adjustRightInd w:val="0"/>
        <w:ind w:left="-142" w:firstLine="9923"/>
        <w:outlineLvl w:val="1"/>
        <w:rPr>
          <w:rFonts w:eastAsiaTheme="minorHAnsi"/>
          <w:bCs/>
          <w:sz w:val="22"/>
          <w:szCs w:val="22"/>
          <w:lang w:eastAsia="en-US"/>
        </w:rPr>
      </w:pPr>
      <w:r w:rsidRPr="004663BB">
        <w:rPr>
          <w:rFonts w:eastAsiaTheme="minorHAnsi"/>
          <w:bCs/>
          <w:sz w:val="22"/>
          <w:szCs w:val="22"/>
          <w:lang w:eastAsia="en-US"/>
        </w:rPr>
        <w:t xml:space="preserve">о достижении значений показателей </w:t>
      </w:r>
    </w:p>
    <w:p w:rsidR="002D74C7" w:rsidRPr="004663BB" w:rsidRDefault="002D74C7" w:rsidP="002D74C7">
      <w:pPr>
        <w:autoSpaceDE w:val="0"/>
        <w:autoSpaceDN w:val="0"/>
        <w:adjustRightInd w:val="0"/>
        <w:ind w:left="-142" w:firstLine="9923"/>
        <w:outlineLvl w:val="1"/>
        <w:rPr>
          <w:rFonts w:eastAsiaTheme="minorHAnsi"/>
          <w:bCs/>
          <w:sz w:val="22"/>
          <w:szCs w:val="22"/>
          <w:lang w:eastAsia="en-US"/>
        </w:rPr>
      </w:pPr>
      <w:r w:rsidRPr="004663BB">
        <w:rPr>
          <w:rFonts w:eastAsiaTheme="minorHAnsi"/>
          <w:bCs/>
          <w:sz w:val="22"/>
          <w:szCs w:val="22"/>
          <w:lang w:eastAsia="en-US"/>
        </w:rPr>
        <w:t>эффективности развития</w:t>
      </w:r>
      <w:r w:rsidR="0035314F">
        <w:rPr>
          <w:rFonts w:eastAsiaTheme="minorHAnsi"/>
          <w:bCs/>
          <w:sz w:val="22"/>
          <w:szCs w:val="22"/>
          <w:lang w:eastAsia="en-US"/>
        </w:rPr>
        <w:t>»</w:t>
      </w:r>
    </w:p>
    <w:p w:rsidR="002D74C7" w:rsidRPr="004663BB" w:rsidRDefault="002D74C7" w:rsidP="002D74C7">
      <w:pPr>
        <w:ind w:firstLine="11766"/>
        <w:rPr>
          <w:sz w:val="22"/>
          <w:szCs w:val="22"/>
        </w:rPr>
      </w:pPr>
    </w:p>
    <w:p w:rsidR="002D74C7" w:rsidRPr="0054539F" w:rsidRDefault="002D74C7" w:rsidP="002D74C7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74C7" w:rsidRPr="00EC409B" w:rsidRDefault="002D74C7" w:rsidP="002D74C7">
      <w:pPr>
        <w:jc w:val="center"/>
        <w:rPr>
          <w:b/>
        </w:rPr>
      </w:pPr>
      <w:r w:rsidRPr="00EC409B">
        <w:rPr>
          <w:b/>
        </w:rPr>
        <w:t>ПОКАЗАТЕЛИ</w:t>
      </w:r>
    </w:p>
    <w:p w:rsidR="002D74C7" w:rsidRPr="00EC409B" w:rsidRDefault="002D74C7" w:rsidP="002D74C7">
      <w:pPr>
        <w:jc w:val="center"/>
        <w:rPr>
          <w:b/>
        </w:rPr>
      </w:pPr>
      <w:r w:rsidRPr="00EC409B">
        <w:rPr>
          <w:b/>
        </w:rPr>
        <w:t xml:space="preserve"> эффективности развития </w:t>
      </w:r>
      <w:r w:rsidR="0097624F">
        <w:rPr>
          <w:b/>
        </w:rPr>
        <w:t>П</w:t>
      </w:r>
      <w:r w:rsidR="00F937CC">
        <w:rPr>
          <w:b/>
        </w:rPr>
        <w:t>ригородн</w:t>
      </w:r>
      <w:r w:rsidR="00D81E49">
        <w:rPr>
          <w:b/>
        </w:rPr>
        <w:t>ого сельского</w:t>
      </w:r>
      <w:r w:rsidRPr="00EC409B">
        <w:rPr>
          <w:b/>
        </w:rPr>
        <w:t xml:space="preserve"> поселения</w:t>
      </w:r>
    </w:p>
    <w:p w:rsidR="002D74C7" w:rsidRPr="00EC409B" w:rsidRDefault="002D74C7" w:rsidP="002D74C7">
      <w:pPr>
        <w:jc w:val="center"/>
        <w:rPr>
          <w:b/>
        </w:rPr>
      </w:pPr>
      <w:r w:rsidRPr="00EC409B">
        <w:rPr>
          <w:b/>
        </w:rPr>
        <w:t>Калачеевского  муниципального района Воронежской области</w:t>
      </w:r>
    </w:p>
    <w:p w:rsidR="002D74C7" w:rsidRDefault="002D74C7" w:rsidP="002D74C7">
      <w:pPr>
        <w:jc w:val="center"/>
        <w:rPr>
          <w:b/>
        </w:rPr>
      </w:pPr>
    </w:p>
    <w:p w:rsidR="00631A18" w:rsidRPr="00EC409B" w:rsidRDefault="00631A18" w:rsidP="002D74C7">
      <w:pPr>
        <w:jc w:val="center"/>
        <w:rPr>
          <w:b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1134"/>
        <w:gridCol w:w="1275"/>
        <w:gridCol w:w="1276"/>
        <w:gridCol w:w="1276"/>
        <w:gridCol w:w="3969"/>
      </w:tblGrid>
      <w:tr w:rsidR="00FF73B2" w:rsidRPr="000073EE" w:rsidTr="00C50C5C">
        <w:trPr>
          <w:trHeight w:val="246"/>
        </w:trPr>
        <w:tc>
          <w:tcPr>
            <w:tcW w:w="710" w:type="dxa"/>
            <w:vMerge w:val="restart"/>
          </w:tcPr>
          <w:p w:rsidR="00FF73B2" w:rsidRPr="009A4644" w:rsidRDefault="00FF73B2" w:rsidP="00212E52">
            <w:pPr>
              <w:jc w:val="center"/>
            </w:pPr>
            <w:r w:rsidRPr="009A4644">
              <w:t xml:space="preserve">№ </w:t>
            </w:r>
            <w:proofErr w:type="gramStart"/>
            <w:r w:rsidRPr="009A4644">
              <w:t>п</w:t>
            </w:r>
            <w:proofErr w:type="gramEnd"/>
            <w:r w:rsidRPr="009A4644">
              <w:t>/п</w:t>
            </w:r>
          </w:p>
        </w:tc>
        <w:tc>
          <w:tcPr>
            <w:tcW w:w="5670" w:type="dxa"/>
            <w:vMerge w:val="restart"/>
          </w:tcPr>
          <w:p w:rsidR="00FF73B2" w:rsidRPr="009A4644" w:rsidRDefault="00FF73B2" w:rsidP="00212E52">
            <w:pPr>
              <w:jc w:val="center"/>
            </w:pPr>
            <w:r w:rsidRPr="009A4644">
              <w:t xml:space="preserve">Наименование показателя </w:t>
            </w:r>
          </w:p>
        </w:tc>
        <w:tc>
          <w:tcPr>
            <w:tcW w:w="1134" w:type="dxa"/>
            <w:vMerge w:val="restart"/>
          </w:tcPr>
          <w:p w:rsidR="00FF73B2" w:rsidRPr="009A4644" w:rsidRDefault="00FF73B2" w:rsidP="00212E52">
            <w:pPr>
              <w:jc w:val="center"/>
            </w:pPr>
            <w:r w:rsidRPr="009A4644">
              <w:t>Единица измерения</w:t>
            </w:r>
          </w:p>
        </w:tc>
        <w:tc>
          <w:tcPr>
            <w:tcW w:w="3827" w:type="dxa"/>
            <w:gridSpan w:val="3"/>
          </w:tcPr>
          <w:p w:rsidR="00FF73B2" w:rsidRPr="009A4644" w:rsidRDefault="00FF73B2" w:rsidP="00212E52">
            <w:pPr>
              <w:jc w:val="center"/>
            </w:pPr>
            <w:r w:rsidRPr="009A4644">
              <w:t>Значение показателя</w:t>
            </w:r>
          </w:p>
        </w:tc>
        <w:tc>
          <w:tcPr>
            <w:tcW w:w="3969" w:type="dxa"/>
            <w:vMerge w:val="restart"/>
          </w:tcPr>
          <w:p w:rsidR="00FF73B2" w:rsidRPr="009A4644" w:rsidRDefault="00FF73B2" w:rsidP="00212E52">
            <w:pPr>
              <w:jc w:val="center"/>
            </w:pPr>
            <w:r w:rsidRPr="009A4644">
              <w:t>Примечание</w:t>
            </w:r>
          </w:p>
        </w:tc>
      </w:tr>
      <w:tr w:rsidR="00FF73B2" w:rsidRPr="000073EE" w:rsidTr="00C50C5C">
        <w:trPr>
          <w:trHeight w:val="246"/>
        </w:trPr>
        <w:tc>
          <w:tcPr>
            <w:tcW w:w="710" w:type="dxa"/>
            <w:vMerge/>
          </w:tcPr>
          <w:p w:rsidR="00FF73B2" w:rsidRPr="009A4644" w:rsidRDefault="00FF73B2" w:rsidP="00212E52">
            <w:pPr>
              <w:jc w:val="center"/>
            </w:pPr>
          </w:p>
        </w:tc>
        <w:tc>
          <w:tcPr>
            <w:tcW w:w="5670" w:type="dxa"/>
            <w:vMerge/>
          </w:tcPr>
          <w:p w:rsidR="00FF73B2" w:rsidRPr="009A4644" w:rsidRDefault="00FF73B2" w:rsidP="00212E52">
            <w:pPr>
              <w:jc w:val="center"/>
            </w:pPr>
          </w:p>
        </w:tc>
        <w:tc>
          <w:tcPr>
            <w:tcW w:w="1134" w:type="dxa"/>
            <w:vMerge/>
          </w:tcPr>
          <w:p w:rsidR="00FF73B2" w:rsidRPr="009A4644" w:rsidRDefault="00FF73B2" w:rsidP="00212E52">
            <w:pPr>
              <w:jc w:val="center"/>
            </w:pPr>
          </w:p>
        </w:tc>
        <w:tc>
          <w:tcPr>
            <w:tcW w:w="1275" w:type="dxa"/>
          </w:tcPr>
          <w:p w:rsidR="00FF73B2" w:rsidRDefault="00FF73B2" w:rsidP="00FF73B2">
            <w:pPr>
              <w:jc w:val="center"/>
            </w:pPr>
            <w:r>
              <w:t>201</w:t>
            </w:r>
            <w:r w:rsidR="00932C2B">
              <w:t>4</w:t>
            </w:r>
          </w:p>
          <w:p w:rsidR="00FF73B2" w:rsidRDefault="00FF73B2" w:rsidP="00FF73B2">
            <w:pPr>
              <w:jc w:val="center"/>
            </w:pPr>
            <w:r>
              <w:t>год</w:t>
            </w:r>
          </w:p>
          <w:p w:rsidR="00FF73B2" w:rsidRPr="009A4644" w:rsidRDefault="00FF73B2" w:rsidP="00FF73B2">
            <w:pPr>
              <w:jc w:val="center"/>
              <w:rPr>
                <w:lang w:val="en-US"/>
              </w:rPr>
            </w:pPr>
            <w:r>
              <w:t>факт</w:t>
            </w:r>
            <w:r w:rsidRPr="009A4644">
              <w:rPr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FF73B2" w:rsidRDefault="00FF73B2" w:rsidP="00FF73B2">
            <w:pPr>
              <w:jc w:val="center"/>
            </w:pPr>
            <w:r>
              <w:t>201</w:t>
            </w:r>
            <w:r w:rsidR="00932C2B">
              <w:t>5</w:t>
            </w:r>
          </w:p>
          <w:p w:rsidR="00FF73B2" w:rsidRDefault="00FF73B2" w:rsidP="00FF73B2">
            <w:pPr>
              <w:jc w:val="center"/>
            </w:pPr>
            <w:r>
              <w:t>год</w:t>
            </w:r>
          </w:p>
          <w:p w:rsidR="00FF73B2" w:rsidRPr="009A4644" w:rsidRDefault="00932C2B" w:rsidP="00FF73B2">
            <w:pPr>
              <w:jc w:val="center"/>
            </w:pPr>
            <w:r>
              <w:t>план</w:t>
            </w:r>
          </w:p>
        </w:tc>
        <w:tc>
          <w:tcPr>
            <w:tcW w:w="1276" w:type="dxa"/>
          </w:tcPr>
          <w:p w:rsidR="00FF73B2" w:rsidRDefault="00FF73B2" w:rsidP="00FF73B2">
            <w:pPr>
              <w:jc w:val="center"/>
            </w:pPr>
            <w:r>
              <w:t>201</w:t>
            </w:r>
            <w:r w:rsidR="00883689">
              <w:t>5</w:t>
            </w:r>
          </w:p>
          <w:p w:rsidR="00FF73B2" w:rsidRDefault="00FF73B2" w:rsidP="00FF73B2">
            <w:pPr>
              <w:jc w:val="center"/>
            </w:pPr>
            <w:r>
              <w:t>год</w:t>
            </w:r>
          </w:p>
          <w:p w:rsidR="00FF73B2" w:rsidRPr="009A4644" w:rsidRDefault="00932C2B" w:rsidP="00FF73B2">
            <w:pPr>
              <w:jc w:val="center"/>
              <w:rPr>
                <w:lang w:val="en-US"/>
              </w:rPr>
            </w:pPr>
            <w:r>
              <w:t>факт</w:t>
            </w:r>
          </w:p>
        </w:tc>
        <w:tc>
          <w:tcPr>
            <w:tcW w:w="3969" w:type="dxa"/>
            <w:vMerge/>
          </w:tcPr>
          <w:p w:rsidR="00FF73B2" w:rsidRPr="009A4644" w:rsidRDefault="00FF73B2" w:rsidP="00212E52">
            <w:pPr>
              <w:jc w:val="center"/>
            </w:pPr>
          </w:p>
        </w:tc>
      </w:tr>
      <w:tr w:rsidR="00FF73B2" w:rsidRPr="000073EE" w:rsidTr="00C50C5C">
        <w:tc>
          <w:tcPr>
            <w:tcW w:w="710" w:type="dxa"/>
          </w:tcPr>
          <w:p w:rsidR="00FF73B2" w:rsidRPr="009A4644" w:rsidRDefault="00FF73B2" w:rsidP="00212E52">
            <w:pPr>
              <w:jc w:val="center"/>
              <w:rPr>
                <w:lang w:val="en-US"/>
              </w:rPr>
            </w:pPr>
          </w:p>
        </w:tc>
        <w:tc>
          <w:tcPr>
            <w:tcW w:w="5670" w:type="dxa"/>
          </w:tcPr>
          <w:p w:rsidR="00FF73B2" w:rsidRPr="009A4644" w:rsidRDefault="00FF73B2" w:rsidP="00212E52">
            <w:pPr>
              <w:jc w:val="center"/>
            </w:pPr>
            <w:r w:rsidRPr="009A4644">
              <w:t>2</w:t>
            </w:r>
          </w:p>
        </w:tc>
        <w:tc>
          <w:tcPr>
            <w:tcW w:w="1134" w:type="dxa"/>
          </w:tcPr>
          <w:p w:rsidR="00FF73B2" w:rsidRPr="009A4644" w:rsidRDefault="00FF73B2" w:rsidP="00212E52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3</w:t>
            </w:r>
          </w:p>
        </w:tc>
        <w:tc>
          <w:tcPr>
            <w:tcW w:w="1275" w:type="dxa"/>
          </w:tcPr>
          <w:p w:rsidR="00FF73B2" w:rsidRPr="009A4644" w:rsidRDefault="00FF73B2" w:rsidP="00212E52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:rsidR="00FF73B2" w:rsidRPr="009A4644" w:rsidRDefault="00FF73B2" w:rsidP="00212E52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:rsidR="00FF73B2" w:rsidRPr="009A4644" w:rsidRDefault="00FF73B2" w:rsidP="00212E52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6</w:t>
            </w:r>
          </w:p>
        </w:tc>
        <w:tc>
          <w:tcPr>
            <w:tcW w:w="3969" w:type="dxa"/>
          </w:tcPr>
          <w:p w:rsidR="00FF73B2" w:rsidRPr="009A4644" w:rsidRDefault="00FF73B2" w:rsidP="00212E52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7</w:t>
            </w:r>
          </w:p>
        </w:tc>
      </w:tr>
      <w:tr w:rsidR="00FF73B2" w:rsidRPr="009A4644" w:rsidTr="00C50C5C">
        <w:tc>
          <w:tcPr>
            <w:tcW w:w="710" w:type="dxa"/>
          </w:tcPr>
          <w:p w:rsidR="00FF73B2" w:rsidRPr="00B402A0" w:rsidRDefault="00FF73B2" w:rsidP="00212E5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02A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F73B2" w:rsidRPr="00B768AD" w:rsidRDefault="00FF73B2" w:rsidP="00212E52">
            <w:pPr>
              <w:jc w:val="both"/>
            </w:pPr>
            <w:r w:rsidRPr="00B768AD">
              <w:t>Формирование и исполнение местных бюджетов в соответствии с бюджетным законодательством</w:t>
            </w:r>
          </w:p>
        </w:tc>
        <w:tc>
          <w:tcPr>
            <w:tcW w:w="1134" w:type="dxa"/>
          </w:tcPr>
          <w:p w:rsidR="00FF73B2" w:rsidRPr="00B768AD" w:rsidRDefault="00FF73B2" w:rsidP="00212E52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да/нет</w:t>
            </w:r>
          </w:p>
        </w:tc>
        <w:tc>
          <w:tcPr>
            <w:tcW w:w="1275" w:type="dxa"/>
          </w:tcPr>
          <w:p w:rsidR="00FF73B2" w:rsidRPr="00ED79DC" w:rsidRDefault="00E80F8A" w:rsidP="00212E52">
            <w:pPr>
              <w:jc w:val="center"/>
            </w:pPr>
            <w:r>
              <w:t>да</w:t>
            </w:r>
          </w:p>
        </w:tc>
        <w:tc>
          <w:tcPr>
            <w:tcW w:w="1276" w:type="dxa"/>
          </w:tcPr>
          <w:p w:rsidR="00FF73B2" w:rsidRPr="00ED79DC" w:rsidRDefault="00E80F8A" w:rsidP="00212E52">
            <w:pPr>
              <w:jc w:val="center"/>
            </w:pPr>
            <w:r>
              <w:t>да</w:t>
            </w:r>
          </w:p>
        </w:tc>
        <w:tc>
          <w:tcPr>
            <w:tcW w:w="1276" w:type="dxa"/>
          </w:tcPr>
          <w:p w:rsidR="00FF73B2" w:rsidRPr="00ED79DC" w:rsidRDefault="00E80F8A" w:rsidP="00212E52">
            <w:pPr>
              <w:jc w:val="center"/>
            </w:pPr>
            <w:r>
              <w:t>да</w:t>
            </w:r>
          </w:p>
        </w:tc>
        <w:tc>
          <w:tcPr>
            <w:tcW w:w="3969" w:type="dxa"/>
          </w:tcPr>
          <w:p w:rsidR="002041CA" w:rsidRPr="002041CA" w:rsidRDefault="002041CA" w:rsidP="002041CA">
            <w:pPr>
              <w:rPr>
                <w:sz w:val="20"/>
                <w:szCs w:val="20"/>
              </w:rPr>
            </w:pPr>
            <w:r w:rsidRPr="002041CA">
              <w:rPr>
                <w:sz w:val="20"/>
                <w:szCs w:val="20"/>
              </w:rPr>
              <w:t>Формирование местного бюджета по доходам осуществляется в соответствии с гл. 9 ст. 61,62,64 Бюджетного кодекса РФ.</w:t>
            </w:r>
          </w:p>
          <w:p w:rsidR="002041CA" w:rsidRPr="002041CA" w:rsidRDefault="002041CA" w:rsidP="002041CA">
            <w:pPr>
              <w:rPr>
                <w:sz w:val="20"/>
                <w:szCs w:val="20"/>
              </w:rPr>
            </w:pPr>
            <w:r w:rsidRPr="002041CA">
              <w:rPr>
                <w:sz w:val="20"/>
                <w:szCs w:val="20"/>
              </w:rPr>
              <w:t>Формирование местного бюджета по расходам осуществляется в соответствии с гл.10 ст. 65 Бюджетного кодекса РФ.</w:t>
            </w:r>
          </w:p>
          <w:p w:rsidR="00FF73B2" w:rsidRPr="00ED79DC" w:rsidRDefault="002041CA" w:rsidP="002041CA">
            <w:r w:rsidRPr="002041CA">
              <w:rPr>
                <w:sz w:val="20"/>
                <w:szCs w:val="20"/>
              </w:rPr>
              <w:t>Исполнение местного бюджета по доходам и расходам осуществляется в соответствии с гл. 24 ст. 215.1, 218, 219,  гл.13 ст. 92.1, гл. 14 ст. 106, ст. 107, ст. 111   Бюджетного кодекса РФ</w:t>
            </w:r>
          </w:p>
        </w:tc>
      </w:tr>
      <w:tr w:rsidR="00FF73B2" w:rsidRPr="009A4644" w:rsidTr="00C50C5C">
        <w:tc>
          <w:tcPr>
            <w:tcW w:w="710" w:type="dxa"/>
          </w:tcPr>
          <w:p w:rsidR="00FF73B2" w:rsidRPr="00B402A0" w:rsidRDefault="00FF73B2" w:rsidP="00212E52">
            <w:pPr>
              <w:jc w:val="center"/>
            </w:pPr>
            <w:r w:rsidRPr="00B402A0">
              <w:t>2</w:t>
            </w:r>
          </w:p>
        </w:tc>
        <w:tc>
          <w:tcPr>
            <w:tcW w:w="5670" w:type="dxa"/>
          </w:tcPr>
          <w:p w:rsidR="00FF73B2" w:rsidRPr="00B768AD" w:rsidRDefault="00FF73B2" w:rsidP="00212E52">
            <w:pPr>
              <w:jc w:val="both"/>
            </w:pPr>
            <w:r w:rsidRPr="00B768AD"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134" w:type="dxa"/>
          </w:tcPr>
          <w:p w:rsidR="00FF73B2" w:rsidRPr="00B768AD" w:rsidRDefault="00FF73B2" w:rsidP="00212E52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FF73B2" w:rsidRPr="00491C09" w:rsidRDefault="0046564E" w:rsidP="00212E52">
            <w:pPr>
              <w:jc w:val="center"/>
            </w:pPr>
            <w:r w:rsidRPr="00491C09">
              <w:t>96,46</w:t>
            </w:r>
          </w:p>
        </w:tc>
        <w:tc>
          <w:tcPr>
            <w:tcW w:w="1276" w:type="dxa"/>
          </w:tcPr>
          <w:p w:rsidR="00FF73B2" w:rsidRPr="00491C09" w:rsidRDefault="0046564E" w:rsidP="00212E52">
            <w:pPr>
              <w:jc w:val="center"/>
            </w:pPr>
            <w:r w:rsidRPr="00491C09">
              <w:t>93,27</w:t>
            </w:r>
          </w:p>
        </w:tc>
        <w:tc>
          <w:tcPr>
            <w:tcW w:w="1276" w:type="dxa"/>
          </w:tcPr>
          <w:p w:rsidR="00FF73B2" w:rsidRPr="00491C09" w:rsidRDefault="0046564E" w:rsidP="00491C09">
            <w:pPr>
              <w:jc w:val="center"/>
            </w:pPr>
            <w:r w:rsidRPr="00491C09">
              <w:t>93,</w:t>
            </w:r>
            <w:r w:rsidR="00491C09" w:rsidRPr="00491C09">
              <w:t>81</w:t>
            </w:r>
          </w:p>
        </w:tc>
        <w:tc>
          <w:tcPr>
            <w:tcW w:w="3969" w:type="dxa"/>
          </w:tcPr>
          <w:p w:rsidR="002041CA" w:rsidRPr="002041CA" w:rsidRDefault="002041CA" w:rsidP="002041CA">
            <w:pPr>
              <w:rPr>
                <w:sz w:val="20"/>
                <w:szCs w:val="20"/>
              </w:rPr>
            </w:pPr>
            <w:r w:rsidRPr="002041CA">
              <w:rPr>
                <w:b/>
                <w:sz w:val="20"/>
                <w:szCs w:val="20"/>
              </w:rPr>
              <w:t>2014 год факт:</w:t>
            </w:r>
            <w:r w:rsidRPr="002041CA">
              <w:rPr>
                <w:sz w:val="20"/>
                <w:szCs w:val="20"/>
                <w:lang w:val="en-US"/>
              </w:rPr>
              <w:t>D</w:t>
            </w:r>
            <w:r w:rsidRPr="002041CA">
              <w:rPr>
                <w:sz w:val="20"/>
                <w:szCs w:val="20"/>
              </w:rPr>
              <w:t>=21152,6/(26347,0-293,2-2991,2-260,0-865,0-9,0)*100= 96,46</w:t>
            </w:r>
          </w:p>
          <w:p w:rsidR="002041CA" w:rsidRPr="002041CA" w:rsidRDefault="002041CA" w:rsidP="002041CA">
            <w:pPr>
              <w:rPr>
                <w:sz w:val="20"/>
                <w:szCs w:val="20"/>
              </w:rPr>
            </w:pPr>
            <w:r w:rsidRPr="002041CA">
              <w:rPr>
                <w:b/>
                <w:sz w:val="20"/>
                <w:szCs w:val="20"/>
              </w:rPr>
              <w:t xml:space="preserve">2015 год план: </w:t>
            </w:r>
            <w:r w:rsidRPr="002041CA">
              <w:rPr>
                <w:sz w:val="20"/>
                <w:szCs w:val="20"/>
                <w:lang w:val="en-US"/>
              </w:rPr>
              <w:t>D</w:t>
            </w:r>
            <w:r w:rsidRPr="002041CA">
              <w:rPr>
                <w:sz w:val="20"/>
                <w:szCs w:val="20"/>
              </w:rPr>
              <w:t xml:space="preserve"> = 13721,0/(14877,5-166,7)*100= 93,27</w:t>
            </w:r>
          </w:p>
          <w:p w:rsidR="00FF73B2" w:rsidRPr="00ED79DC" w:rsidRDefault="002041CA" w:rsidP="009B477C">
            <w:r w:rsidRPr="009B477C">
              <w:rPr>
                <w:b/>
                <w:sz w:val="20"/>
                <w:szCs w:val="20"/>
              </w:rPr>
              <w:t xml:space="preserve">2015 год факт: </w:t>
            </w:r>
            <w:r w:rsidRPr="009B477C">
              <w:rPr>
                <w:sz w:val="20"/>
                <w:szCs w:val="20"/>
                <w:lang w:val="en-US"/>
              </w:rPr>
              <w:t>D</w:t>
            </w:r>
            <w:r w:rsidRPr="009B477C">
              <w:rPr>
                <w:sz w:val="20"/>
                <w:szCs w:val="20"/>
              </w:rPr>
              <w:t xml:space="preserve"> = </w:t>
            </w:r>
            <w:r w:rsidR="009B477C" w:rsidRPr="009B477C">
              <w:rPr>
                <w:sz w:val="20"/>
                <w:szCs w:val="20"/>
              </w:rPr>
              <w:t>15001,5</w:t>
            </w:r>
            <w:r w:rsidRPr="009B477C">
              <w:rPr>
                <w:sz w:val="20"/>
                <w:szCs w:val="20"/>
              </w:rPr>
              <w:t>/(</w:t>
            </w:r>
            <w:r w:rsidR="009B477C" w:rsidRPr="009B477C">
              <w:rPr>
                <w:sz w:val="20"/>
                <w:szCs w:val="20"/>
              </w:rPr>
              <w:t>18188,6</w:t>
            </w:r>
            <w:r w:rsidRPr="009B477C">
              <w:rPr>
                <w:sz w:val="20"/>
                <w:szCs w:val="20"/>
              </w:rPr>
              <w:t>-</w:t>
            </w:r>
            <w:r w:rsidR="009B477C" w:rsidRPr="009B477C">
              <w:rPr>
                <w:sz w:val="20"/>
                <w:szCs w:val="20"/>
              </w:rPr>
              <w:t>166,8</w:t>
            </w:r>
            <w:r w:rsidRPr="009B477C">
              <w:rPr>
                <w:sz w:val="20"/>
                <w:szCs w:val="20"/>
              </w:rPr>
              <w:t>-205,0-</w:t>
            </w:r>
            <w:r w:rsidR="009B477C" w:rsidRPr="009B477C">
              <w:rPr>
                <w:sz w:val="20"/>
                <w:szCs w:val="20"/>
              </w:rPr>
              <w:t>803,3</w:t>
            </w:r>
            <w:r w:rsidRPr="009B477C">
              <w:rPr>
                <w:sz w:val="20"/>
                <w:szCs w:val="20"/>
              </w:rPr>
              <w:t>-90,0-932,0)*100= 93,</w:t>
            </w:r>
            <w:r w:rsidR="009B477C" w:rsidRPr="009B477C">
              <w:rPr>
                <w:sz w:val="20"/>
                <w:szCs w:val="20"/>
              </w:rPr>
              <w:t>81</w:t>
            </w:r>
          </w:p>
        </w:tc>
      </w:tr>
      <w:tr w:rsidR="00FF73B2" w:rsidRPr="009A4644" w:rsidTr="00C50C5C">
        <w:tc>
          <w:tcPr>
            <w:tcW w:w="710" w:type="dxa"/>
          </w:tcPr>
          <w:p w:rsidR="00FF73B2" w:rsidRPr="00B402A0" w:rsidRDefault="00FF73B2" w:rsidP="00212E5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50497E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FF73B2" w:rsidRPr="00B768AD" w:rsidRDefault="00FF73B2" w:rsidP="00212E52">
            <w:pPr>
              <w:jc w:val="both"/>
            </w:pPr>
            <w:r w:rsidRPr="00B768AD">
              <w:t xml:space="preserve">Соблюдение нормативов формирования расходов на </w:t>
            </w:r>
            <w:r w:rsidRPr="00B768AD">
              <w:lastRenderedPageBreak/>
              <w:t>оплату труда (с начислениями) депутатов, выборных должностей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от 28.03.2008 г. № 235</w:t>
            </w:r>
          </w:p>
        </w:tc>
        <w:tc>
          <w:tcPr>
            <w:tcW w:w="1134" w:type="dxa"/>
          </w:tcPr>
          <w:p w:rsidR="00FF73B2" w:rsidRPr="00B768AD" w:rsidRDefault="00094A7C" w:rsidP="0021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275" w:type="dxa"/>
          </w:tcPr>
          <w:p w:rsidR="00FF73B2" w:rsidRPr="00ED79DC" w:rsidRDefault="00E80F8A" w:rsidP="00212E52">
            <w:pPr>
              <w:jc w:val="center"/>
            </w:pPr>
            <w:r>
              <w:t>100</w:t>
            </w:r>
            <w:r w:rsidR="00CB57FA">
              <w:t>,00</w:t>
            </w:r>
          </w:p>
        </w:tc>
        <w:tc>
          <w:tcPr>
            <w:tcW w:w="1276" w:type="dxa"/>
          </w:tcPr>
          <w:p w:rsidR="00FF73B2" w:rsidRPr="00ED79DC" w:rsidRDefault="00E80F8A" w:rsidP="00212E52">
            <w:pPr>
              <w:jc w:val="center"/>
            </w:pPr>
            <w:r>
              <w:t>100</w:t>
            </w:r>
            <w:r w:rsidR="00CB57FA">
              <w:t>,00</w:t>
            </w:r>
          </w:p>
        </w:tc>
        <w:tc>
          <w:tcPr>
            <w:tcW w:w="1276" w:type="dxa"/>
          </w:tcPr>
          <w:p w:rsidR="00FF73B2" w:rsidRPr="00ED79DC" w:rsidRDefault="00E80F8A" w:rsidP="00212E52">
            <w:pPr>
              <w:jc w:val="center"/>
            </w:pPr>
            <w:r>
              <w:t>100</w:t>
            </w:r>
            <w:r w:rsidR="00CB57FA">
              <w:t>,00</w:t>
            </w:r>
          </w:p>
        </w:tc>
        <w:tc>
          <w:tcPr>
            <w:tcW w:w="3969" w:type="dxa"/>
          </w:tcPr>
          <w:p w:rsidR="00C62E80" w:rsidRPr="00C62E80" w:rsidRDefault="00C62E80" w:rsidP="00C62E80">
            <w:pPr>
              <w:rPr>
                <w:sz w:val="20"/>
                <w:szCs w:val="20"/>
              </w:rPr>
            </w:pPr>
            <w:r w:rsidRPr="00C62E80">
              <w:rPr>
                <w:b/>
                <w:sz w:val="20"/>
                <w:szCs w:val="20"/>
              </w:rPr>
              <w:t>2014 год факт:</w:t>
            </w:r>
            <w:r w:rsidRPr="00C62E80">
              <w:rPr>
                <w:sz w:val="20"/>
                <w:szCs w:val="20"/>
              </w:rPr>
              <w:t xml:space="preserve"> О =1382/1382*100=100</w:t>
            </w:r>
          </w:p>
          <w:p w:rsidR="00C62E80" w:rsidRPr="00C62E80" w:rsidRDefault="00C62E80" w:rsidP="00C62E80">
            <w:pPr>
              <w:rPr>
                <w:sz w:val="20"/>
                <w:szCs w:val="20"/>
              </w:rPr>
            </w:pPr>
            <w:r w:rsidRPr="00C62E80">
              <w:rPr>
                <w:b/>
                <w:sz w:val="20"/>
                <w:szCs w:val="20"/>
              </w:rPr>
              <w:t xml:space="preserve">2015 год план: </w:t>
            </w:r>
            <w:r w:rsidRPr="00C62E80">
              <w:rPr>
                <w:sz w:val="20"/>
                <w:szCs w:val="20"/>
              </w:rPr>
              <w:t>О =1382/1382*100=100</w:t>
            </w:r>
          </w:p>
          <w:p w:rsidR="00C62E80" w:rsidRPr="00C62E80" w:rsidRDefault="00C62E80" w:rsidP="00C62E80">
            <w:pPr>
              <w:rPr>
                <w:sz w:val="20"/>
                <w:szCs w:val="20"/>
              </w:rPr>
            </w:pPr>
            <w:r w:rsidRPr="00C62E80">
              <w:rPr>
                <w:b/>
                <w:sz w:val="20"/>
                <w:szCs w:val="20"/>
              </w:rPr>
              <w:lastRenderedPageBreak/>
              <w:t>2015 год факт:</w:t>
            </w:r>
            <w:r w:rsidRPr="00C62E80">
              <w:rPr>
                <w:sz w:val="20"/>
                <w:szCs w:val="20"/>
              </w:rPr>
              <w:t xml:space="preserve"> О =1382/1382*100=100</w:t>
            </w:r>
          </w:p>
          <w:p w:rsidR="00FF73B2" w:rsidRPr="00ED79DC" w:rsidRDefault="00FF73B2" w:rsidP="00C62E80"/>
        </w:tc>
      </w:tr>
      <w:tr w:rsidR="00FF73B2" w:rsidRPr="009A4644" w:rsidTr="00C50C5C">
        <w:tc>
          <w:tcPr>
            <w:tcW w:w="710" w:type="dxa"/>
          </w:tcPr>
          <w:p w:rsidR="00FF73B2" w:rsidRPr="009A4644" w:rsidRDefault="00FF73B2" w:rsidP="00212E5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464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0" w:type="dxa"/>
          </w:tcPr>
          <w:p w:rsidR="00FF73B2" w:rsidRPr="00B768AD" w:rsidRDefault="00FF73B2" w:rsidP="00212E52">
            <w:pPr>
              <w:jc w:val="both"/>
            </w:pPr>
            <w:r w:rsidRPr="00B768AD">
              <w:t xml:space="preserve">Удельный вес недоимки по земельному налогу на 1 января года, следующего за </w:t>
            </w:r>
            <w:proofErr w:type="gramStart"/>
            <w:r w:rsidRPr="00B768AD">
              <w:t>отчетным</w:t>
            </w:r>
            <w:proofErr w:type="gramEnd"/>
          </w:p>
        </w:tc>
        <w:tc>
          <w:tcPr>
            <w:tcW w:w="1134" w:type="dxa"/>
          </w:tcPr>
          <w:p w:rsidR="00FF73B2" w:rsidRPr="00B768AD" w:rsidRDefault="00FF73B2" w:rsidP="00212E52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FF73B2" w:rsidRPr="00491C09" w:rsidRDefault="0046564E" w:rsidP="00212E52">
            <w:pPr>
              <w:jc w:val="center"/>
            </w:pPr>
            <w:r w:rsidRPr="00491C09">
              <w:t>3,34</w:t>
            </w:r>
          </w:p>
        </w:tc>
        <w:tc>
          <w:tcPr>
            <w:tcW w:w="1276" w:type="dxa"/>
          </w:tcPr>
          <w:p w:rsidR="00FF73B2" w:rsidRPr="00491C09" w:rsidRDefault="0046564E" w:rsidP="00212E52">
            <w:pPr>
              <w:jc w:val="center"/>
            </w:pPr>
            <w:r w:rsidRPr="00491C09">
              <w:t>2,79</w:t>
            </w:r>
          </w:p>
        </w:tc>
        <w:tc>
          <w:tcPr>
            <w:tcW w:w="1276" w:type="dxa"/>
          </w:tcPr>
          <w:p w:rsidR="00FF73B2" w:rsidRPr="00491C09" w:rsidRDefault="00491C09" w:rsidP="00212E52">
            <w:pPr>
              <w:jc w:val="center"/>
            </w:pPr>
            <w:r w:rsidRPr="00491C09">
              <w:t>12,2</w:t>
            </w:r>
          </w:p>
        </w:tc>
        <w:tc>
          <w:tcPr>
            <w:tcW w:w="3969" w:type="dxa"/>
          </w:tcPr>
          <w:p w:rsidR="00E929DB" w:rsidRPr="00E929DB" w:rsidRDefault="00E929DB" w:rsidP="00E929DB">
            <w:pPr>
              <w:rPr>
                <w:sz w:val="20"/>
                <w:szCs w:val="20"/>
              </w:rPr>
            </w:pPr>
            <w:r w:rsidRPr="00E929DB">
              <w:rPr>
                <w:b/>
                <w:sz w:val="20"/>
                <w:szCs w:val="20"/>
              </w:rPr>
              <w:t>2014 год:</w:t>
            </w:r>
            <w:r w:rsidRPr="00E929DB">
              <w:rPr>
                <w:sz w:val="20"/>
                <w:szCs w:val="20"/>
              </w:rPr>
              <w:t xml:space="preserve"> </w:t>
            </w:r>
            <w:proofErr w:type="spellStart"/>
            <w:r w:rsidRPr="00E929DB">
              <w:rPr>
                <w:sz w:val="20"/>
                <w:szCs w:val="20"/>
              </w:rPr>
              <w:t>Рз</w:t>
            </w:r>
            <w:proofErr w:type="spellEnd"/>
            <w:r w:rsidRPr="00E929DB">
              <w:rPr>
                <w:sz w:val="20"/>
                <w:szCs w:val="20"/>
              </w:rPr>
              <w:t xml:space="preserve"> =279,4/(279,4+8095,2)*100=3,34</w:t>
            </w:r>
          </w:p>
          <w:p w:rsidR="00E929DB" w:rsidRPr="00E929DB" w:rsidRDefault="00E929DB" w:rsidP="00E929DB">
            <w:pPr>
              <w:rPr>
                <w:sz w:val="20"/>
                <w:szCs w:val="20"/>
              </w:rPr>
            </w:pPr>
            <w:r w:rsidRPr="00E929DB">
              <w:rPr>
                <w:b/>
                <w:sz w:val="20"/>
                <w:szCs w:val="20"/>
              </w:rPr>
              <w:t xml:space="preserve">2015 год план: </w:t>
            </w:r>
            <w:r w:rsidRPr="00E929DB">
              <w:rPr>
                <w:sz w:val="20"/>
                <w:szCs w:val="20"/>
              </w:rPr>
              <w:t>3,8(оценка 2014г.)-15%=2,79</w:t>
            </w:r>
          </w:p>
          <w:p w:rsidR="00B422CE" w:rsidRPr="00B422CE" w:rsidRDefault="00E929DB" w:rsidP="00B422CE">
            <w:pPr>
              <w:rPr>
                <w:sz w:val="20"/>
                <w:szCs w:val="20"/>
              </w:rPr>
            </w:pPr>
            <w:r w:rsidRPr="00B422CE">
              <w:rPr>
                <w:b/>
                <w:sz w:val="20"/>
                <w:szCs w:val="20"/>
              </w:rPr>
              <w:t xml:space="preserve">2015 год факт: </w:t>
            </w:r>
            <w:proofErr w:type="spellStart"/>
            <w:proofErr w:type="gramStart"/>
            <w:r w:rsidRPr="00B422CE">
              <w:rPr>
                <w:sz w:val="20"/>
                <w:szCs w:val="20"/>
              </w:rPr>
              <w:t>Рз</w:t>
            </w:r>
            <w:proofErr w:type="spellEnd"/>
            <w:r w:rsidRPr="00B422CE">
              <w:rPr>
                <w:sz w:val="20"/>
                <w:szCs w:val="20"/>
              </w:rPr>
              <w:t>=</w:t>
            </w:r>
            <w:r w:rsidR="00B422CE" w:rsidRPr="00B422CE">
              <w:rPr>
                <w:sz w:val="20"/>
                <w:szCs w:val="20"/>
              </w:rPr>
              <w:t>1515,9</w:t>
            </w:r>
            <w:r w:rsidRPr="00B422CE">
              <w:rPr>
                <w:sz w:val="20"/>
                <w:szCs w:val="20"/>
              </w:rPr>
              <w:t>/(</w:t>
            </w:r>
            <w:r w:rsidR="00B422CE" w:rsidRPr="00B422CE">
              <w:rPr>
                <w:sz w:val="20"/>
                <w:szCs w:val="20"/>
              </w:rPr>
              <w:t>1515,9</w:t>
            </w:r>
            <w:r w:rsidRPr="00B422CE">
              <w:rPr>
                <w:sz w:val="20"/>
                <w:szCs w:val="20"/>
              </w:rPr>
              <w:t>+</w:t>
            </w:r>
            <w:proofErr w:type="gramEnd"/>
          </w:p>
          <w:p w:rsidR="00FF73B2" w:rsidRPr="00ED79DC" w:rsidRDefault="00B422CE" w:rsidP="00B422CE">
            <w:r w:rsidRPr="00B422CE">
              <w:rPr>
                <w:sz w:val="20"/>
                <w:szCs w:val="20"/>
              </w:rPr>
              <w:t>10909,8</w:t>
            </w:r>
            <w:r w:rsidR="00E929DB" w:rsidRPr="00B422CE">
              <w:rPr>
                <w:sz w:val="20"/>
                <w:szCs w:val="20"/>
              </w:rPr>
              <w:t>)*100=</w:t>
            </w:r>
            <w:r w:rsidRPr="00B422CE">
              <w:rPr>
                <w:sz w:val="20"/>
                <w:szCs w:val="20"/>
              </w:rPr>
              <w:t>12,2</w:t>
            </w:r>
          </w:p>
        </w:tc>
      </w:tr>
      <w:tr w:rsidR="00FF73B2" w:rsidRPr="009A4644" w:rsidTr="00C50C5C">
        <w:tc>
          <w:tcPr>
            <w:tcW w:w="710" w:type="dxa"/>
          </w:tcPr>
          <w:p w:rsidR="00FF73B2" w:rsidRPr="009A4644" w:rsidRDefault="00FF73B2" w:rsidP="00212E5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FF73B2" w:rsidRPr="00B768AD" w:rsidRDefault="00FF73B2" w:rsidP="00212E52">
            <w:pPr>
              <w:jc w:val="both"/>
              <w:rPr>
                <w:color w:val="FF0000"/>
              </w:rPr>
            </w:pPr>
            <w:r w:rsidRPr="00B768AD">
              <w:t xml:space="preserve"> Удельный вес недоимки по налогу на имущество физических лиц на 1 января года, следующего за </w:t>
            </w:r>
            <w:proofErr w:type="gramStart"/>
            <w:r w:rsidRPr="00B768AD">
              <w:t>отчетным</w:t>
            </w:r>
            <w:proofErr w:type="gramEnd"/>
          </w:p>
        </w:tc>
        <w:tc>
          <w:tcPr>
            <w:tcW w:w="1134" w:type="dxa"/>
          </w:tcPr>
          <w:p w:rsidR="00FF73B2" w:rsidRPr="00B768AD" w:rsidRDefault="00FF73B2" w:rsidP="00212E52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FF73B2" w:rsidRPr="00491C09" w:rsidRDefault="0046564E" w:rsidP="00212E52">
            <w:pPr>
              <w:jc w:val="center"/>
            </w:pPr>
            <w:r w:rsidRPr="00491C09">
              <w:t>8,41</w:t>
            </w:r>
          </w:p>
        </w:tc>
        <w:tc>
          <w:tcPr>
            <w:tcW w:w="1276" w:type="dxa"/>
          </w:tcPr>
          <w:p w:rsidR="00FF73B2" w:rsidRPr="00491C09" w:rsidRDefault="0046564E" w:rsidP="00212E52">
            <w:pPr>
              <w:jc w:val="center"/>
            </w:pPr>
            <w:r w:rsidRPr="00491C09">
              <w:t>6,46</w:t>
            </w:r>
          </w:p>
        </w:tc>
        <w:tc>
          <w:tcPr>
            <w:tcW w:w="1276" w:type="dxa"/>
          </w:tcPr>
          <w:p w:rsidR="00FF73B2" w:rsidRPr="00491C09" w:rsidRDefault="00491C09" w:rsidP="00212E52">
            <w:pPr>
              <w:jc w:val="center"/>
            </w:pPr>
            <w:r w:rsidRPr="00491C09">
              <w:t>40,93</w:t>
            </w:r>
          </w:p>
        </w:tc>
        <w:tc>
          <w:tcPr>
            <w:tcW w:w="3969" w:type="dxa"/>
          </w:tcPr>
          <w:p w:rsidR="005E7E2A" w:rsidRPr="005E7E2A" w:rsidRDefault="005E7E2A" w:rsidP="005E7E2A">
            <w:pPr>
              <w:rPr>
                <w:sz w:val="20"/>
                <w:szCs w:val="20"/>
              </w:rPr>
            </w:pPr>
            <w:r w:rsidRPr="005E7E2A">
              <w:rPr>
                <w:b/>
                <w:sz w:val="20"/>
                <w:szCs w:val="20"/>
              </w:rPr>
              <w:t>2014 год:</w:t>
            </w:r>
            <w:r w:rsidRPr="005E7E2A">
              <w:rPr>
                <w:sz w:val="20"/>
                <w:szCs w:val="20"/>
              </w:rPr>
              <w:t xml:space="preserve"> </w:t>
            </w:r>
            <w:proofErr w:type="spellStart"/>
            <w:r w:rsidRPr="005E7E2A">
              <w:rPr>
                <w:sz w:val="20"/>
                <w:szCs w:val="20"/>
              </w:rPr>
              <w:t>Ри</w:t>
            </w:r>
            <w:proofErr w:type="spellEnd"/>
            <w:r w:rsidRPr="005E7E2A">
              <w:rPr>
                <w:sz w:val="20"/>
                <w:szCs w:val="20"/>
              </w:rPr>
              <w:t xml:space="preserve"> = 44,2/(44,2+481,3)*100=8,41</w:t>
            </w:r>
          </w:p>
          <w:p w:rsidR="005E7E2A" w:rsidRPr="005E7E2A" w:rsidRDefault="005E7E2A" w:rsidP="005E7E2A">
            <w:pPr>
              <w:rPr>
                <w:sz w:val="20"/>
                <w:szCs w:val="20"/>
              </w:rPr>
            </w:pPr>
            <w:r w:rsidRPr="005E7E2A">
              <w:rPr>
                <w:b/>
                <w:sz w:val="20"/>
                <w:szCs w:val="20"/>
              </w:rPr>
              <w:t xml:space="preserve">2015 год план: </w:t>
            </w:r>
            <w:proofErr w:type="spellStart"/>
            <w:r w:rsidRPr="005E7E2A">
              <w:rPr>
                <w:sz w:val="20"/>
                <w:szCs w:val="20"/>
              </w:rPr>
              <w:t>Ри</w:t>
            </w:r>
            <w:proofErr w:type="spellEnd"/>
            <w:r w:rsidRPr="005E7E2A">
              <w:rPr>
                <w:sz w:val="20"/>
                <w:szCs w:val="20"/>
              </w:rPr>
              <w:t xml:space="preserve"> = 38,65/(38,65+560,0)*100=6,46</w:t>
            </w:r>
          </w:p>
          <w:p w:rsidR="00FF73B2" w:rsidRPr="00ED79DC" w:rsidRDefault="005E7E2A" w:rsidP="0049693B">
            <w:r w:rsidRPr="0049693B">
              <w:rPr>
                <w:b/>
                <w:sz w:val="20"/>
                <w:szCs w:val="20"/>
              </w:rPr>
              <w:t xml:space="preserve">2015 год факт: </w:t>
            </w:r>
            <w:proofErr w:type="spellStart"/>
            <w:r w:rsidRPr="0049693B">
              <w:rPr>
                <w:sz w:val="20"/>
                <w:szCs w:val="20"/>
              </w:rPr>
              <w:t>Ри</w:t>
            </w:r>
            <w:proofErr w:type="spellEnd"/>
            <w:r w:rsidRPr="0049693B">
              <w:rPr>
                <w:sz w:val="20"/>
                <w:szCs w:val="20"/>
              </w:rPr>
              <w:t xml:space="preserve"> =</w:t>
            </w:r>
            <w:r w:rsidR="0049693B" w:rsidRPr="0049693B">
              <w:rPr>
                <w:sz w:val="20"/>
                <w:szCs w:val="20"/>
              </w:rPr>
              <w:t>702,1</w:t>
            </w:r>
            <w:r w:rsidRPr="0049693B">
              <w:rPr>
                <w:sz w:val="20"/>
                <w:szCs w:val="20"/>
              </w:rPr>
              <w:t>/(</w:t>
            </w:r>
            <w:r w:rsidR="0049693B" w:rsidRPr="0049693B">
              <w:rPr>
                <w:sz w:val="20"/>
                <w:szCs w:val="20"/>
              </w:rPr>
              <w:t>702,1</w:t>
            </w:r>
            <w:r w:rsidRPr="0049693B">
              <w:rPr>
                <w:sz w:val="20"/>
                <w:szCs w:val="20"/>
              </w:rPr>
              <w:t>+</w:t>
            </w:r>
            <w:r w:rsidR="0049693B" w:rsidRPr="0049693B">
              <w:rPr>
                <w:sz w:val="20"/>
                <w:szCs w:val="20"/>
              </w:rPr>
              <w:t>1013,4</w:t>
            </w:r>
            <w:r w:rsidRPr="0049693B">
              <w:rPr>
                <w:sz w:val="20"/>
                <w:szCs w:val="20"/>
              </w:rPr>
              <w:t>)*100=</w:t>
            </w:r>
            <w:r w:rsidR="0049693B" w:rsidRPr="0049693B">
              <w:rPr>
                <w:sz w:val="20"/>
                <w:szCs w:val="20"/>
              </w:rPr>
              <w:t>40,93</w:t>
            </w:r>
          </w:p>
        </w:tc>
      </w:tr>
      <w:tr w:rsidR="00FF73B2" w:rsidRPr="009A4644" w:rsidTr="00C50C5C">
        <w:tc>
          <w:tcPr>
            <w:tcW w:w="710" w:type="dxa"/>
          </w:tcPr>
          <w:p w:rsidR="00FF73B2" w:rsidRPr="009A4644" w:rsidRDefault="00FF73B2" w:rsidP="00212E5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FF73B2" w:rsidRPr="00B768AD" w:rsidRDefault="00FF73B2" w:rsidP="00212E52">
            <w:r w:rsidRPr="002635E2">
              <w:t>Соблюдение сроков и качества представляемой в администрацию района</w:t>
            </w:r>
            <w:r w:rsidRPr="00B768AD">
              <w:t xml:space="preserve"> отчетности</w:t>
            </w:r>
          </w:p>
        </w:tc>
        <w:tc>
          <w:tcPr>
            <w:tcW w:w="1134" w:type="dxa"/>
          </w:tcPr>
          <w:p w:rsidR="00FF73B2" w:rsidRPr="00B768AD" w:rsidRDefault="00FF73B2" w:rsidP="00212E52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да/нет</w:t>
            </w:r>
          </w:p>
        </w:tc>
        <w:tc>
          <w:tcPr>
            <w:tcW w:w="1275" w:type="dxa"/>
          </w:tcPr>
          <w:p w:rsidR="00FF73B2" w:rsidRPr="00ED79DC" w:rsidRDefault="00623721" w:rsidP="00212E52">
            <w:pPr>
              <w:jc w:val="center"/>
            </w:pPr>
            <w:r>
              <w:t>да</w:t>
            </w:r>
          </w:p>
        </w:tc>
        <w:tc>
          <w:tcPr>
            <w:tcW w:w="1276" w:type="dxa"/>
          </w:tcPr>
          <w:p w:rsidR="00FF73B2" w:rsidRPr="00ED79DC" w:rsidRDefault="00623721" w:rsidP="00212E52">
            <w:pPr>
              <w:jc w:val="center"/>
            </w:pPr>
            <w:r>
              <w:t>да</w:t>
            </w:r>
          </w:p>
        </w:tc>
        <w:tc>
          <w:tcPr>
            <w:tcW w:w="1276" w:type="dxa"/>
          </w:tcPr>
          <w:p w:rsidR="00FF73B2" w:rsidRPr="00ED79DC" w:rsidRDefault="00623721" w:rsidP="00212E52">
            <w:pPr>
              <w:jc w:val="center"/>
            </w:pPr>
            <w:r>
              <w:t>да</w:t>
            </w:r>
          </w:p>
        </w:tc>
        <w:tc>
          <w:tcPr>
            <w:tcW w:w="3969" w:type="dxa"/>
          </w:tcPr>
          <w:p w:rsidR="007B3600" w:rsidRPr="007B3600" w:rsidRDefault="007B3600" w:rsidP="007B3600">
            <w:pPr>
              <w:rPr>
                <w:sz w:val="20"/>
                <w:szCs w:val="20"/>
              </w:rPr>
            </w:pPr>
            <w:r w:rsidRPr="007B3600">
              <w:rPr>
                <w:sz w:val="20"/>
                <w:szCs w:val="20"/>
              </w:rPr>
              <w:t>1.Специалисты администрации поселения строго контролируют сроки предоставления отчетности.</w:t>
            </w:r>
          </w:p>
          <w:p w:rsidR="00FF73B2" w:rsidRPr="00ED79DC" w:rsidRDefault="007B3600" w:rsidP="007B3600">
            <w:r w:rsidRPr="007B3600">
              <w:rPr>
                <w:sz w:val="20"/>
                <w:szCs w:val="20"/>
              </w:rPr>
              <w:t>2.Ответы на запросы составляются на основании детальной проработки законодательства по запрашиваемой информации.</w:t>
            </w:r>
          </w:p>
        </w:tc>
      </w:tr>
      <w:tr w:rsidR="00FF73B2" w:rsidRPr="009A4644" w:rsidTr="00C50C5C">
        <w:tc>
          <w:tcPr>
            <w:tcW w:w="710" w:type="dxa"/>
          </w:tcPr>
          <w:p w:rsidR="00FF73B2" w:rsidRPr="009A4644" w:rsidRDefault="00FF73B2" w:rsidP="00212E5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FF73B2" w:rsidRPr="00D357DE" w:rsidRDefault="00FF73B2" w:rsidP="00212E52">
            <w:pPr>
              <w:rPr>
                <w:highlight w:val="yellow"/>
              </w:rPr>
            </w:pPr>
            <w:r w:rsidRPr="00340898">
              <w:t xml:space="preserve">Организация системного сбора и вывоза твердых бытовых отходов  </w:t>
            </w:r>
          </w:p>
        </w:tc>
        <w:tc>
          <w:tcPr>
            <w:tcW w:w="1134" w:type="dxa"/>
          </w:tcPr>
          <w:p w:rsidR="00FF73B2" w:rsidRPr="00DF39C3" w:rsidRDefault="00FF73B2" w:rsidP="00212E52">
            <w:pPr>
              <w:jc w:val="center"/>
              <w:rPr>
                <w:sz w:val="20"/>
                <w:szCs w:val="20"/>
              </w:rPr>
            </w:pPr>
            <w:r w:rsidRPr="00DF39C3">
              <w:rPr>
                <w:sz w:val="20"/>
                <w:szCs w:val="20"/>
              </w:rPr>
              <w:t>Да/нет</w:t>
            </w:r>
          </w:p>
        </w:tc>
        <w:tc>
          <w:tcPr>
            <w:tcW w:w="1275" w:type="dxa"/>
          </w:tcPr>
          <w:p w:rsidR="00FF73B2" w:rsidRPr="00ED79DC" w:rsidRDefault="00D072C4" w:rsidP="00212E52">
            <w:pPr>
              <w:jc w:val="center"/>
            </w:pPr>
            <w:r>
              <w:t>да</w:t>
            </w:r>
          </w:p>
        </w:tc>
        <w:tc>
          <w:tcPr>
            <w:tcW w:w="1276" w:type="dxa"/>
          </w:tcPr>
          <w:p w:rsidR="00FF73B2" w:rsidRPr="00ED79DC" w:rsidRDefault="00D072C4" w:rsidP="00212E52">
            <w:pPr>
              <w:jc w:val="center"/>
            </w:pPr>
            <w:r>
              <w:t>да</w:t>
            </w:r>
          </w:p>
        </w:tc>
        <w:tc>
          <w:tcPr>
            <w:tcW w:w="1276" w:type="dxa"/>
          </w:tcPr>
          <w:p w:rsidR="00FF73B2" w:rsidRPr="00ED79DC" w:rsidRDefault="00D072C4" w:rsidP="00212E52">
            <w:pPr>
              <w:jc w:val="center"/>
            </w:pPr>
            <w:r>
              <w:t>да</w:t>
            </w:r>
          </w:p>
        </w:tc>
        <w:tc>
          <w:tcPr>
            <w:tcW w:w="3969" w:type="dxa"/>
          </w:tcPr>
          <w:p w:rsidR="00FD630B" w:rsidRPr="00FD630B" w:rsidRDefault="00FD630B" w:rsidP="00FD630B">
            <w:pPr>
              <w:rPr>
                <w:b/>
                <w:sz w:val="20"/>
                <w:szCs w:val="20"/>
              </w:rPr>
            </w:pPr>
            <w:r w:rsidRPr="00FD630B">
              <w:rPr>
                <w:b/>
                <w:sz w:val="20"/>
                <w:szCs w:val="20"/>
              </w:rPr>
              <w:t xml:space="preserve">2014 год: </w:t>
            </w:r>
          </w:p>
          <w:p w:rsidR="00FD630B" w:rsidRPr="00FD630B" w:rsidRDefault="00FD630B" w:rsidP="00FD630B">
            <w:pPr>
              <w:rPr>
                <w:b/>
                <w:sz w:val="20"/>
                <w:szCs w:val="20"/>
              </w:rPr>
            </w:pPr>
            <w:r w:rsidRPr="00FD630B">
              <w:rPr>
                <w:sz w:val="20"/>
                <w:szCs w:val="20"/>
              </w:rPr>
              <w:t xml:space="preserve">Администрацией  заключены контракты по сбору и вывозу ТБО с ООО «УК «Пригородное, дополнительно услугу по вывозу мусора </w:t>
            </w:r>
            <w:proofErr w:type="gramStart"/>
            <w:r w:rsidRPr="00FD630B">
              <w:rPr>
                <w:sz w:val="20"/>
                <w:szCs w:val="20"/>
              </w:rPr>
              <w:t>оказывал ИП КФХ Зубов И.Е. Услугу по вывозу ТБО населению оказывает</w:t>
            </w:r>
            <w:proofErr w:type="gramEnd"/>
            <w:r w:rsidRPr="00FD630B">
              <w:rPr>
                <w:sz w:val="20"/>
                <w:szCs w:val="20"/>
              </w:rPr>
              <w:t xml:space="preserve"> ООО «УК «Пригородное»</w:t>
            </w:r>
            <w:r w:rsidR="00A669A5">
              <w:rPr>
                <w:sz w:val="20"/>
                <w:szCs w:val="20"/>
              </w:rPr>
              <w:t>.</w:t>
            </w:r>
            <w:r w:rsidRPr="00FD630B">
              <w:rPr>
                <w:sz w:val="20"/>
                <w:szCs w:val="20"/>
              </w:rPr>
              <w:t xml:space="preserve"> </w:t>
            </w:r>
            <w:proofErr w:type="gramStart"/>
            <w:r w:rsidR="00A669A5">
              <w:rPr>
                <w:sz w:val="20"/>
                <w:szCs w:val="20"/>
              </w:rPr>
              <w:t>Д</w:t>
            </w:r>
            <w:r w:rsidRPr="00FD630B">
              <w:rPr>
                <w:sz w:val="20"/>
                <w:szCs w:val="20"/>
              </w:rPr>
              <w:t>оговора на предоставление услуг заключены  с собственниками домовл</w:t>
            </w:r>
            <w:r w:rsidR="00A669A5">
              <w:rPr>
                <w:sz w:val="20"/>
                <w:szCs w:val="20"/>
              </w:rPr>
              <w:t xml:space="preserve">адений в частном жилом секторе </w:t>
            </w:r>
            <w:r w:rsidRPr="00FD630B">
              <w:rPr>
                <w:sz w:val="20"/>
                <w:szCs w:val="20"/>
              </w:rPr>
              <w:t xml:space="preserve">непосредственно с каждым домовладельцем, а также с собственниками многоквартирных домов, посредством договоров управления многоквартирным </w:t>
            </w:r>
            <w:r w:rsidRPr="00FD630B">
              <w:rPr>
                <w:sz w:val="20"/>
                <w:szCs w:val="20"/>
              </w:rPr>
              <w:lastRenderedPageBreak/>
              <w:t xml:space="preserve">домом, оплата услуг проводится через ЦЖР) </w:t>
            </w:r>
            <w:r w:rsidRPr="00FD630B">
              <w:rPr>
                <w:b/>
                <w:sz w:val="20"/>
                <w:szCs w:val="20"/>
              </w:rPr>
              <w:t xml:space="preserve">2015 год: </w:t>
            </w:r>
            <w:proofErr w:type="gramEnd"/>
          </w:p>
          <w:p w:rsidR="00FD630B" w:rsidRPr="00FD630B" w:rsidRDefault="00FD630B" w:rsidP="00FD630B">
            <w:pPr>
              <w:rPr>
                <w:sz w:val="20"/>
                <w:szCs w:val="20"/>
              </w:rPr>
            </w:pPr>
            <w:r w:rsidRPr="00FD630B">
              <w:rPr>
                <w:sz w:val="20"/>
                <w:szCs w:val="20"/>
              </w:rPr>
              <w:t>Администрацией  заключены контракты по сбору и вывозу ТБО с ООО «УК «Пригородное» (акты выполненных работ и счета в количестве 16 ед.)</w:t>
            </w:r>
          </w:p>
          <w:p w:rsidR="00FF73B2" w:rsidRPr="00ED79DC" w:rsidRDefault="00FD630B" w:rsidP="00A669A5">
            <w:r w:rsidRPr="00FD630B">
              <w:rPr>
                <w:sz w:val="20"/>
                <w:szCs w:val="20"/>
              </w:rPr>
              <w:t xml:space="preserve">Услугу по вывозу ТБО населению оказывает ООО «УК «Пригородное» (договора на предоставление услуг заключены  с собственниками домовладений в частном жилом секторе (непосредственно с каждым домовладельцем), а также с собственниками многоквартирных домов, посредством договоров управления многоквартирным домом, оплата услуг проводится через ЦЖР) </w:t>
            </w:r>
          </w:p>
        </w:tc>
      </w:tr>
      <w:tr w:rsidR="00FF73B2" w:rsidRPr="009A4644" w:rsidTr="00C50C5C">
        <w:tc>
          <w:tcPr>
            <w:tcW w:w="710" w:type="dxa"/>
          </w:tcPr>
          <w:p w:rsidR="00FF73B2" w:rsidRPr="009A4644" w:rsidRDefault="00FF73B2" w:rsidP="00212E5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0" w:type="dxa"/>
          </w:tcPr>
          <w:p w:rsidR="00FF73B2" w:rsidRPr="00B768AD" w:rsidRDefault="00FF73B2" w:rsidP="00212E52">
            <w:r w:rsidRPr="002635E2">
              <w:t>Количество жалоб от населения в районную администрацию и правительство Воронежской области на исполнение</w:t>
            </w:r>
            <w:r w:rsidRPr="00B768AD">
              <w:t xml:space="preserve"> полномочий </w:t>
            </w:r>
            <w:r>
              <w:t>ОМСУ</w:t>
            </w:r>
            <w:r w:rsidRPr="00B768AD">
              <w:t xml:space="preserve"> поселения, нашедших свое подтверждение </w:t>
            </w:r>
          </w:p>
        </w:tc>
        <w:tc>
          <w:tcPr>
            <w:tcW w:w="1134" w:type="dxa"/>
          </w:tcPr>
          <w:p w:rsidR="00FF73B2" w:rsidRPr="00340898" w:rsidRDefault="00FF73B2" w:rsidP="00212E52">
            <w:pPr>
              <w:jc w:val="center"/>
              <w:rPr>
                <w:sz w:val="18"/>
                <w:szCs w:val="18"/>
              </w:rPr>
            </w:pPr>
            <w:r w:rsidRPr="00340898">
              <w:rPr>
                <w:sz w:val="18"/>
                <w:szCs w:val="18"/>
              </w:rPr>
              <w:t>единиц на 1000. чел. населения</w:t>
            </w:r>
          </w:p>
        </w:tc>
        <w:tc>
          <w:tcPr>
            <w:tcW w:w="1275" w:type="dxa"/>
          </w:tcPr>
          <w:p w:rsidR="00FF73B2" w:rsidRPr="00ED79DC" w:rsidRDefault="005E4656" w:rsidP="00212E5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F73B2" w:rsidRPr="00ED79DC" w:rsidRDefault="005E4656" w:rsidP="00212E5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F73B2" w:rsidRPr="00ED79DC" w:rsidRDefault="005E4656" w:rsidP="00212E52">
            <w:pPr>
              <w:jc w:val="center"/>
            </w:pPr>
            <w:r>
              <w:t>0</w:t>
            </w:r>
          </w:p>
        </w:tc>
        <w:tc>
          <w:tcPr>
            <w:tcW w:w="3969" w:type="dxa"/>
          </w:tcPr>
          <w:p w:rsidR="00FF73B2" w:rsidRPr="00A06AC4" w:rsidRDefault="00A06AC4" w:rsidP="00A06AC4">
            <w:pPr>
              <w:rPr>
                <w:sz w:val="20"/>
                <w:szCs w:val="20"/>
              </w:rPr>
            </w:pPr>
            <w:r w:rsidRPr="00A06AC4">
              <w:rPr>
                <w:sz w:val="20"/>
                <w:szCs w:val="20"/>
              </w:rPr>
              <w:t>Жалоб на исполнение полномочий ОМСУ поселения, нашедших свое подтверждение, нет.</w:t>
            </w:r>
          </w:p>
        </w:tc>
      </w:tr>
      <w:tr w:rsidR="00FF73B2" w:rsidRPr="009A4644" w:rsidTr="00C50C5C">
        <w:tc>
          <w:tcPr>
            <w:tcW w:w="710" w:type="dxa"/>
          </w:tcPr>
          <w:p w:rsidR="00FF73B2" w:rsidRPr="009A4644" w:rsidRDefault="00FF73B2" w:rsidP="00212E5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FF73B2" w:rsidRPr="0018273D" w:rsidRDefault="00FF73B2" w:rsidP="00212E52">
            <w:pPr>
              <w:pStyle w:val="a5"/>
              <w:snapToGrid w:val="0"/>
            </w:pPr>
            <w:r w:rsidRPr="0018273D">
              <w:t>Доля протяженности улиц в населенных пунктах поселения, обеспеченных  централизованным водоснабжением</w:t>
            </w:r>
          </w:p>
        </w:tc>
        <w:tc>
          <w:tcPr>
            <w:tcW w:w="1134" w:type="dxa"/>
          </w:tcPr>
          <w:p w:rsidR="00FF73B2" w:rsidRPr="00B768AD" w:rsidRDefault="00FF73B2" w:rsidP="00212E52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FF73B2" w:rsidRPr="00ED79DC" w:rsidRDefault="00026C39" w:rsidP="00212E52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FF73B2" w:rsidRPr="00ED79DC" w:rsidRDefault="00026C39" w:rsidP="00212E52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FF73B2" w:rsidRPr="00ED79DC" w:rsidRDefault="00026C39" w:rsidP="00212E52">
            <w:pPr>
              <w:jc w:val="center"/>
            </w:pPr>
            <w:r>
              <w:t>100</w:t>
            </w:r>
          </w:p>
        </w:tc>
        <w:tc>
          <w:tcPr>
            <w:tcW w:w="3969" w:type="dxa"/>
          </w:tcPr>
          <w:p w:rsidR="00FF73B2" w:rsidRPr="00835D67" w:rsidRDefault="00835D67" w:rsidP="00835D67">
            <w:pPr>
              <w:rPr>
                <w:sz w:val="20"/>
                <w:szCs w:val="20"/>
              </w:rPr>
            </w:pPr>
            <w:r w:rsidRPr="00835D67">
              <w:rPr>
                <w:sz w:val="20"/>
                <w:szCs w:val="20"/>
              </w:rPr>
              <w:t>19972/19972*100=100</w:t>
            </w:r>
          </w:p>
        </w:tc>
      </w:tr>
      <w:tr w:rsidR="00FF73B2" w:rsidRPr="009A4644" w:rsidTr="00C50C5C">
        <w:tc>
          <w:tcPr>
            <w:tcW w:w="710" w:type="dxa"/>
          </w:tcPr>
          <w:p w:rsidR="00FF73B2" w:rsidRPr="009A4644" w:rsidRDefault="00FF73B2" w:rsidP="00212E5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FF73B2" w:rsidRPr="0018273D" w:rsidRDefault="00FF73B2" w:rsidP="00212E52">
            <w:pPr>
              <w:pStyle w:val="a5"/>
              <w:snapToGrid w:val="0"/>
            </w:pPr>
            <w:r w:rsidRPr="0018273D"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134" w:type="dxa"/>
          </w:tcPr>
          <w:p w:rsidR="00FF73B2" w:rsidRPr="00B768AD" w:rsidRDefault="00FF73B2" w:rsidP="00212E52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FF73B2" w:rsidRPr="00ED79DC" w:rsidRDefault="0046564E" w:rsidP="00212E52">
            <w:pPr>
              <w:jc w:val="center"/>
            </w:pPr>
            <w:r>
              <w:t>93,7</w:t>
            </w:r>
          </w:p>
        </w:tc>
        <w:tc>
          <w:tcPr>
            <w:tcW w:w="1276" w:type="dxa"/>
          </w:tcPr>
          <w:p w:rsidR="00FF73B2" w:rsidRPr="00ED79DC" w:rsidRDefault="0046564E" w:rsidP="00212E52">
            <w:pPr>
              <w:jc w:val="center"/>
            </w:pPr>
            <w:r>
              <w:t>92,1</w:t>
            </w:r>
          </w:p>
        </w:tc>
        <w:tc>
          <w:tcPr>
            <w:tcW w:w="1276" w:type="dxa"/>
          </w:tcPr>
          <w:p w:rsidR="00FF73B2" w:rsidRPr="00ED79DC" w:rsidRDefault="0046564E" w:rsidP="00212E52">
            <w:pPr>
              <w:jc w:val="center"/>
            </w:pPr>
            <w:r>
              <w:t>98,5</w:t>
            </w:r>
          </w:p>
        </w:tc>
        <w:tc>
          <w:tcPr>
            <w:tcW w:w="3969" w:type="dxa"/>
          </w:tcPr>
          <w:p w:rsidR="006641AB" w:rsidRPr="006641AB" w:rsidRDefault="006641AB" w:rsidP="006641AB">
            <w:pPr>
              <w:rPr>
                <w:sz w:val="20"/>
                <w:szCs w:val="20"/>
              </w:rPr>
            </w:pPr>
            <w:r w:rsidRPr="006641AB">
              <w:rPr>
                <w:b/>
                <w:sz w:val="20"/>
                <w:szCs w:val="20"/>
              </w:rPr>
              <w:t xml:space="preserve">2014 год факт: </w:t>
            </w:r>
            <w:proofErr w:type="spellStart"/>
            <w:r w:rsidRPr="006641AB">
              <w:rPr>
                <w:sz w:val="20"/>
                <w:szCs w:val="20"/>
              </w:rPr>
              <w:t>Дп</w:t>
            </w:r>
            <w:proofErr w:type="spellEnd"/>
            <w:r w:rsidRPr="006641AB">
              <w:rPr>
                <w:sz w:val="20"/>
                <w:szCs w:val="20"/>
              </w:rPr>
              <w:t>=(234*80/19972)*100=93,7</w:t>
            </w:r>
          </w:p>
          <w:p w:rsidR="006641AB" w:rsidRPr="006641AB" w:rsidRDefault="006641AB" w:rsidP="006641AB">
            <w:pPr>
              <w:rPr>
                <w:sz w:val="20"/>
                <w:szCs w:val="20"/>
              </w:rPr>
            </w:pPr>
            <w:r w:rsidRPr="006641AB">
              <w:rPr>
                <w:b/>
                <w:sz w:val="20"/>
                <w:szCs w:val="20"/>
              </w:rPr>
              <w:t>2015 год  план:</w:t>
            </w:r>
            <w:r w:rsidRPr="006641AB">
              <w:rPr>
                <w:sz w:val="20"/>
                <w:szCs w:val="20"/>
              </w:rPr>
              <w:t xml:space="preserve"> </w:t>
            </w:r>
            <w:proofErr w:type="spellStart"/>
            <w:r w:rsidRPr="006641AB">
              <w:rPr>
                <w:sz w:val="20"/>
                <w:szCs w:val="20"/>
              </w:rPr>
              <w:t>Дп</w:t>
            </w:r>
            <w:proofErr w:type="spellEnd"/>
            <w:r w:rsidRPr="006641AB">
              <w:rPr>
                <w:sz w:val="20"/>
                <w:szCs w:val="20"/>
              </w:rPr>
              <w:t>=(230*80м/19972)*100= 92,1</w:t>
            </w:r>
          </w:p>
          <w:p w:rsidR="006641AB" w:rsidRPr="006641AB" w:rsidRDefault="006641AB" w:rsidP="006641AB">
            <w:pPr>
              <w:rPr>
                <w:sz w:val="20"/>
                <w:szCs w:val="20"/>
              </w:rPr>
            </w:pPr>
            <w:r w:rsidRPr="006641AB">
              <w:rPr>
                <w:b/>
                <w:sz w:val="20"/>
                <w:szCs w:val="20"/>
              </w:rPr>
              <w:t>2015 год  факт:</w:t>
            </w:r>
            <w:r w:rsidRPr="006641AB">
              <w:rPr>
                <w:sz w:val="20"/>
                <w:szCs w:val="20"/>
              </w:rPr>
              <w:t xml:space="preserve"> </w:t>
            </w:r>
            <w:proofErr w:type="spellStart"/>
            <w:r w:rsidRPr="006641AB">
              <w:rPr>
                <w:sz w:val="20"/>
                <w:szCs w:val="20"/>
              </w:rPr>
              <w:t>Дп</w:t>
            </w:r>
            <w:proofErr w:type="spellEnd"/>
            <w:r w:rsidRPr="006641AB">
              <w:rPr>
                <w:sz w:val="20"/>
                <w:szCs w:val="20"/>
              </w:rPr>
              <w:t>=(246*80м/19972)*100= 98,5</w:t>
            </w:r>
          </w:p>
          <w:p w:rsidR="00FF73B2" w:rsidRPr="00ED79DC" w:rsidRDefault="006641AB" w:rsidP="006641AB">
            <w:r w:rsidRPr="006641AB">
              <w:rPr>
                <w:sz w:val="20"/>
                <w:szCs w:val="20"/>
              </w:rPr>
              <w:t>Установлено в п</w:t>
            </w:r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Черноземный</w:t>
            </w:r>
            <w:proofErr w:type="gramEnd"/>
            <w:r>
              <w:rPr>
                <w:sz w:val="20"/>
                <w:szCs w:val="20"/>
              </w:rPr>
              <w:t xml:space="preserve"> – 12 светильников</w:t>
            </w:r>
          </w:p>
        </w:tc>
      </w:tr>
      <w:tr w:rsidR="00FF73B2" w:rsidRPr="009A4644" w:rsidTr="00C50C5C">
        <w:tc>
          <w:tcPr>
            <w:tcW w:w="710" w:type="dxa"/>
          </w:tcPr>
          <w:p w:rsidR="00FF73B2" w:rsidRPr="009A4644" w:rsidRDefault="00FF73B2" w:rsidP="00212E5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FF73B2" w:rsidRPr="0018273D" w:rsidRDefault="00136E36" w:rsidP="00212E52">
            <w:pPr>
              <w:pStyle w:val="a5"/>
              <w:snapToGrid w:val="0"/>
              <w:rPr>
                <w:highlight w:val="green"/>
              </w:rPr>
            </w:pPr>
            <w:r w:rsidRPr="00A12C9F">
              <w:t>Доля бесхозяйных ГТС, поставленных на учет бесхозяйных недвижимых вещей (1 этап) и (или) оформленных в муниципальную собственность (2 этап)</w:t>
            </w:r>
          </w:p>
        </w:tc>
        <w:tc>
          <w:tcPr>
            <w:tcW w:w="1134" w:type="dxa"/>
          </w:tcPr>
          <w:p w:rsidR="00FF73B2" w:rsidRPr="00B768AD" w:rsidRDefault="00FF73B2" w:rsidP="00212E52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FF73B2" w:rsidRPr="00ED79DC" w:rsidRDefault="00D86030" w:rsidP="00212E52">
            <w:pPr>
              <w:jc w:val="center"/>
            </w:pPr>
            <w:r>
              <w:t xml:space="preserve">- </w:t>
            </w:r>
          </w:p>
        </w:tc>
        <w:tc>
          <w:tcPr>
            <w:tcW w:w="1276" w:type="dxa"/>
          </w:tcPr>
          <w:p w:rsidR="00FF73B2" w:rsidRPr="00ED79DC" w:rsidRDefault="00D86030" w:rsidP="00212E52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F73B2" w:rsidRPr="00ED79DC" w:rsidRDefault="00D86030" w:rsidP="00212E52">
            <w:pPr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FF73B2" w:rsidRPr="00ED79DC" w:rsidRDefault="00D86030" w:rsidP="00D86030">
            <w:r w:rsidRPr="00D86030">
              <w:rPr>
                <w:sz w:val="20"/>
                <w:szCs w:val="20"/>
              </w:rPr>
              <w:t>Бесхозяйных ГТС, поставленных на учет бесхозяйных недвижимых вещей или оформленных в муниципальную собственность поселения нет.</w:t>
            </w:r>
          </w:p>
        </w:tc>
      </w:tr>
      <w:tr w:rsidR="00FF73B2" w:rsidRPr="009A4644" w:rsidTr="00C50C5C">
        <w:tc>
          <w:tcPr>
            <w:tcW w:w="710" w:type="dxa"/>
          </w:tcPr>
          <w:p w:rsidR="00FF73B2" w:rsidRPr="009A4644" w:rsidRDefault="00FF73B2" w:rsidP="00212E5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FF73B2" w:rsidRPr="00B768AD" w:rsidRDefault="00FF73B2" w:rsidP="00212E52">
            <w:r w:rsidRPr="00E3326E">
              <w:t xml:space="preserve">Организация выездной торговли товарами первой необходимости в малонаселенных пунктах </w:t>
            </w:r>
            <w:r w:rsidRPr="00E3326E">
              <w:lastRenderedPageBreak/>
              <w:t>поселения, не имеющих стационарных торговых точек</w:t>
            </w:r>
            <w:r w:rsidRPr="00B768AD">
              <w:t xml:space="preserve"> </w:t>
            </w:r>
          </w:p>
        </w:tc>
        <w:tc>
          <w:tcPr>
            <w:tcW w:w="1134" w:type="dxa"/>
          </w:tcPr>
          <w:p w:rsidR="00FF73B2" w:rsidRPr="00B768AD" w:rsidRDefault="00FF73B2" w:rsidP="00212E52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lastRenderedPageBreak/>
              <w:t>количество выездов</w:t>
            </w:r>
          </w:p>
          <w:p w:rsidR="00FF73B2" w:rsidRPr="00B768AD" w:rsidRDefault="00FF73B2" w:rsidP="00212E52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 xml:space="preserve">в неделю </w:t>
            </w:r>
            <w:r w:rsidRPr="00B768AD">
              <w:rPr>
                <w:sz w:val="20"/>
                <w:szCs w:val="20"/>
              </w:rPr>
              <w:lastRenderedPageBreak/>
              <w:t>на 1 населенный пункт</w:t>
            </w:r>
          </w:p>
        </w:tc>
        <w:tc>
          <w:tcPr>
            <w:tcW w:w="1275" w:type="dxa"/>
          </w:tcPr>
          <w:p w:rsidR="00FF73B2" w:rsidRPr="00ED79DC" w:rsidRDefault="00D76F9B" w:rsidP="00212E52">
            <w:pPr>
              <w:jc w:val="center"/>
            </w:pPr>
            <w:r>
              <w:lastRenderedPageBreak/>
              <w:t>х</w:t>
            </w:r>
          </w:p>
        </w:tc>
        <w:tc>
          <w:tcPr>
            <w:tcW w:w="1276" w:type="dxa"/>
          </w:tcPr>
          <w:p w:rsidR="00FF73B2" w:rsidRPr="00ED79DC" w:rsidRDefault="00D76F9B" w:rsidP="00212E52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FF73B2" w:rsidRPr="00ED79DC" w:rsidRDefault="00D76F9B" w:rsidP="00212E52">
            <w:pPr>
              <w:jc w:val="center"/>
            </w:pPr>
            <w:r>
              <w:t>х</w:t>
            </w:r>
          </w:p>
        </w:tc>
        <w:tc>
          <w:tcPr>
            <w:tcW w:w="3969" w:type="dxa"/>
          </w:tcPr>
          <w:p w:rsidR="006842CA" w:rsidRPr="006842CA" w:rsidRDefault="006842CA" w:rsidP="006842CA">
            <w:pPr>
              <w:rPr>
                <w:sz w:val="20"/>
                <w:szCs w:val="20"/>
              </w:rPr>
            </w:pPr>
            <w:r w:rsidRPr="006842CA">
              <w:rPr>
                <w:sz w:val="20"/>
                <w:szCs w:val="20"/>
              </w:rPr>
              <w:t xml:space="preserve">В населенных пунктах Пригородного сельского поселения </w:t>
            </w:r>
          </w:p>
          <w:p w:rsidR="00FF73B2" w:rsidRPr="00ED79DC" w:rsidRDefault="006842CA" w:rsidP="006842CA">
            <w:r w:rsidRPr="006842CA">
              <w:rPr>
                <w:sz w:val="20"/>
                <w:szCs w:val="20"/>
              </w:rPr>
              <w:t xml:space="preserve">(п. </w:t>
            </w:r>
            <w:proofErr w:type="gramStart"/>
            <w:r w:rsidRPr="006842CA">
              <w:rPr>
                <w:sz w:val="20"/>
                <w:szCs w:val="20"/>
              </w:rPr>
              <w:t>Пригородный</w:t>
            </w:r>
            <w:proofErr w:type="gramEnd"/>
            <w:r w:rsidRPr="006842CA">
              <w:rPr>
                <w:sz w:val="20"/>
                <w:szCs w:val="20"/>
              </w:rPr>
              <w:t xml:space="preserve">, п. Черноземный) </w:t>
            </w:r>
            <w:r w:rsidRPr="006842CA">
              <w:rPr>
                <w:sz w:val="20"/>
                <w:szCs w:val="20"/>
              </w:rPr>
              <w:lastRenderedPageBreak/>
              <w:t>организована стационарная торговля.</w:t>
            </w:r>
          </w:p>
        </w:tc>
      </w:tr>
      <w:tr w:rsidR="00FF73B2" w:rsidRPr="009A4644" w:rsidTr="00C50C5C">
        <w:tc>
          <w:tcPr>
            <w:tcW w:w="710" w:type="dxa"/>
          </w:tcPr>
          <w:p w:rsidR="00FF73B2" w:rsidRPr="009A4644" w:rsidRDefault="00FF73B2" w:rsidP="00212E5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0" w:type="dxa"/>
          </w:tcPr>
          <w:p w:rsidR="00FF73B2" w:rsidRPr="00E3326E" w:rsidRDefault="00FF73B2" w:rsidP="00212E52">
            <w:r w:rsidRPr="00E3326E">
              <w:t>Содержание мест захоронения</w:t>
            </w:r>
          </w:p>
        </w:tc>
        <w:tc>
          <w:tcPr>
            <w:tcW w:w="1134" w:type="dxa"/>
          </w:tcPr>
          <w:p w:rsidR="00FF73B2" w:rsidRPr="00E3326E" w:rsidRDefault="00FF73B2" w:rsidP="00212E52">
            <w:pPr>
              <w:jc w:val="center"/>
              <w:rPr>
                <w:sz w:val="20"/>
                <w:szCs w:val="20"/>
              </w:rPr>
            </w:pPr>
            <w:r w:rsidRPr="00E3326E">
              <w:rPr>
                <w:sz w:val="20"/>
                <w:szCs w:val="20"/>
              </w:rPr>
              <w:t>да/нет</w:t>
            </w:r>
          </w:p>
        </w:tc>
        <w:tc>
          <w:tcPr>
            <w:tcW w:w="1275" w:type="dxa"/>
          </w:tcPr>
          <w:p w:rsidR="00FF73B2" w:rsidRPr="00ED79DC" w:rsidRDefault="00D072C4" w:rsidP="00212E52">
            <w:pPr>
              <w:jc w:val="center"/>
            </w:pPr>
            <w:r>
              <w:t>да</w:t>
            </w:r>
          </w:p>
        </w:tc>
        <w:tc>
          <w:tcPr>
            <w:tcW w:w="1276" w:type="dxa"/>
          </w:tcPr>
          <w:p w:rsidR="00FF73B2" w:rsidRPr="00ED79DC" w:rsidRDefault="00D072C4" w:rsidP="00212E52">
            <w:pPr>
              <w:jc w:val="center"/>
            </w:pPr>
            <w:r>
              <w:t>да</w:t>
            </w:r>
          </w:p>
        </w:tc>
        <w:tc>
          <w:tcPr>
            <w:tcW w:w="1276" w:type="dxa"/>
          </w:tcPr>
          <w:p w:rsidR="00FF73B2" w:rsidRPr="00ED79DC" w:rsidRDefault="009B6FE5" w:rsidP="00212E52">
            <w:pPr>
              <w:jc w:val="center"/>
            </w:pPr>
            <w:r>
              <w:t>да</w:t>
            </w:r>
            <w:bookmarkStart w:id="0" w:name="_GoBack"/>
            <w:bookmarkEnd w:id="0"/>
          </w:p>
        </w:tc>
        <w:tc>
          <w:tcPr>
            <w:tcW w:w="3969" w:type="dxa"/>
          </w:tcPr>
          <w:p w:rsidR="00430FDB" w:rsidRPr="00430FDB" w:rsidRDefault="00430FDB" w:rsidP="00430FDB">
            <w:pPr>
              <w:rPr>
                <w:sz w:val="20"/>
                <w:szCs w:val="20"/>
              </w:rPr>
            </w:pPr>
            <w:r w:rsidRPr="00430FDB">
              <w:rPr>
                <w:sz w:val="20"/>
                <w:szCs w:val="20"/>
              </w:rPr>
              <w:t xml:space="preserve">Кладбище в п. </w:t>
            </w:r>
            <w:proofErr w:type="gramStart"/>
            <w:r w:rsidRPr="00430FDB">
              <w:rPr>
                <w:sz w:val="20"/>
                <w:szCs w:val="20"/>
              </w:rPr>
              <w:t>Черноземный</w:t>
            </w:r>
            <w:proofErr w:type="gramEnd"/>
            <w:r w:rsidRPr="00430FDB">
              <w:rPr>
                <w:sz w:val="20"/>
                <w:szCs w:val="20"/>
              </w:rPr>
              <w:t>:</w:t>
            </w:r>
          </w:p>
          <w:p w:rsidR="00430FDB" w:rsidRPr="00430FDB" w:rsidRDefault="00430FDB" w:rsidP="00430FDB">
            <w:pPr>
              <w:numPr>
                <w:ilvl w:val="0"/>
                <w:numId w:val="1"/>
              </w:numPr>
              <w:ind w:left="33" w:firstLine="22"/>
              <w:rPr>
                <w:sz w:val="20"/>
                <w:szCs w:val="20"/>
              </w:rPr>
            </w:pPr>
            <w:r w:rsidRPr="00430FDB">
              <w:rPr>
                <w:sz w:val="20"/>
                <w:szCs w:val="20"/>
              </w:rPr>
              <w:t xml:space="preserve">имеется ограждения, не </w:t>
            </w:r>
            <w:proofErr w:type="gramStart"/>
            <w:r w:rsidRPr="00430FDB">
              <w:rPr>
                <w:sz w:val="20"/>
                <w:szCs w:val="20"/>
              </w:rPr>
              <w:t>требующее</w:t>
            </w:r>
            <w:proofErr w:type="gramEnd"/>
            <w:r w:rsidRPr="00430FDB">
              <w:rPr>
                <w:sz w:val="20"/>
                <w:szCs w:val="20"/>
              </w:rPr>
              <w:t xml:space="preserve"> ремонта, покраска осуществляется ежегодно в весенний период;</w:t>
            </w:r>
          </w:p>
          <w:p w:rsidR="00430FDB" w:rsidRPr="00430FDB" w:rsidRDefault="00430FDB" w:rsidP="00430FDB">
            <w:pPr>
              <w:numPr>
                <w:ilvl w:val="0"/>
                <w:numId w:val="1"/>
              </w:numPr>
              <w:ind w:left="33" w:firstLine="22"/>
              <w:rPr>
                <w:sz w:val="20"/>
                <w:szCs w:val="20"/>
              </w:rPr>
            </w:pPr>
            <w:r w:rsidRPr="00430FDB">
              <w:rPr>
                <w:sz w:val="20"/>
                <w:szCs w:val="20"/>
              </w:rPr>
              <w:t>сорная травяная растительность отсутствует;</w:t>
            </w:r>
          </w:p>
          <w:p w:rsidR="00FF73B2" w:rsidRPr="00ED79DC" w:rsidRDefault="00430FDB" w:rsidP="00430FDB">
            <w:pPr>
              <w:framePr w:hSpace="180" w:wrap="around" w:vAnchor="page" w:hAnchor="margin" w:x="-352" w:y="2071"/>
            </w:pPr>
            <w:r w:rsidRPr="00430FDB">
              <w:rPr>
                <w:sz w:val="20"/>
                <w:szCs w:val="20"/>
              </w:rPr>
              <w:t xml:space="preserve"> 3) осуществляется уход за брошенными захоронениями.</w:t>
            </w:r>
          </w:p>
        </w:tc>
      </w:tr>
      <w:tr w:rsidR="00FF73B2" w:rsidRPr="009A4644" w:rsidTr="00C50C5C">
        <w:tc>
          <w:tcPr>
            <w:tcW w:w="710" w:type="dxa"/>
          </w:tcPr>
          <w:p w:rsidR="00FF73B2" w:rsidRPr="009A4644" w:rsidRDefault="00FF73B2" w:rsidP="00212E5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FF73B2" w:rsidRPr="00E3326E" w:rsidRDefault="00FF73B2" w:rsidP="00212E52">
            <w:r w:rsidRPr="00E3326E">
              <w:t xml:space="preserve">Количество оборудованных детских игровых площадок </w:t>
            </w:r>
          </w:p>
        </w:tc>
        <w:tc>
          <w:tcPr>
            <w:tcW w:w="1134" w:type="dxa"/>
          </w:tcPr>
          <w:p w:rsidR="00FF73B2" w:rsidRPr="00B768AD" w:rsidRDefault="00FF73B2" w:rsidP="00212E52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единиц на 1000 чел. населения.</w:t>
            </w:r>
          </w:p>
        </w:tc>
        <w:tc>
          <w:tcPr>
            <w:tcW w:w="1275" w:type="dxa"/>
          </w:tcPr>
          <w:p w:rsidR="00FF73B2" w:rsidRPr="00ED79DC" w:rsidRDefault="0046564E" w:rsidP="00212E52">
            <w:pPr>
              <w:jc w:val="center"/>
            </w:pPr>
            <w:r>
              <w:t>3,3</w:t>
            </w:r>
          </w:p>
        </w:tc>
        <w:tc>
          <w:tcPr>
            <w:tcW w:w="1276" w:type="dxa"/>
          </w:tcPr>
          <w:p w:rsidR="00FF73B2" w:rsidRPr="00ED79DC" w:rsidRDefault="0046564E" w:rsidP="00212E52">
            <w:pPr>
              <w:jc w:val="center"/>
            </w:pPr>
            <w:r>
              <w:t>3,3</w:t>
            </w:r>
          </w:p>
        </w:tc>
        <w:tc>
          <w:tcPr>
            <w:tcW w:w="1276" w:type="dxa"/>
          </w:tcPr>
          <w:p w:rsidR="00FF73B2" w:rsidRPr="00ED79DC" w:rsidRDefault="0046564E" w:rsidP="00212E52">
            <w:pPr>
              <w:jc w:val="center"/>
            </w:pPr>
            <w:r>
              <w:t>3,5</w:t>
            </w:r>
          </w:p>
        </w:tc>
        <w:tc>
          <w:tcPr>
            <w:tcW w:w="3969" w:type="dxa"/>
          </w:tcPr>
          <w:p w:rsidR="001974AD" w:rsidRPr="001974AD" w:rsidRDefault="001974AD" w:rsidP="001974AD">
            <w:pPr>
              <w:rPr>
                <w:sz w:val="20"/>
                <w:szCs w:val="20"/>
              </w:rPr>
            </w:pPr>
            <w:r w:rsidRPr="001974AD">
              <w:rPr>
                <w:b/>
                <w:sz w:val="20"/>
                <w:szCs w:val="20"/>
              </w:rPr>
              <w:t xml:space="preserve">2014 год: </w:t>
            </w:r>
            <w:r w:rsidRPr="001974AD">
              <w:rPr>
                <w:sz w:val="20"/>
                <w:szCs w:val="20"/>
              </w:rPr>
              <w:t>15/4610*1000=3,3</w:t>
            </w:r>
          </w:p>
          <w:p w:rsidR="001974AD" w:rsidRPr="001974AD" w:rsidRDefault="001974AD" w:rsidP="001974AD">
            <w:pPr>
              <w:rPr>
                <w:sz w:val="20"/>
                <w:szCs w:val="20"/>
              </w:rPr>
            </w:pPr>
            <w:r w:rsidRPr="001974AD">
              <w:rPr>
                <w:b/>
                <w:sz w:val="20"/>
                <w:szCs w:val="20"/>
              </w:rPr>
              <w:t xml:space="preserve">2015 год план: </w:t>
            </w:r>
            <w:r w:rsidRPr="001974AD">
              <w:rPr>
                <w:sz w:val="20"/>
                <w:szCs w:val="20"/>
              </w:rPr>
              <w:t>15/4610*1000=3,3</w:t>
            </w:r>
          </w:p>
          <w:p w:rsidR="001974AD" w:rsidRPr="001974AD" w:rsidRDefault="001974AD" w:rsidP="001974AD">
            <w:pPr>
              <w:rPr>
                <w:sz w:val="20"/>
                <w:szCs w:val="20"/>
              </w:rPr>
            </w:pPr>
            <w:r w:rsidRPr="001974AD">
              <w:rPr>
                <w:b/>
                <w:sz w:val="20"/>
                <w:szCs w:val="20"/>
              </w:rPr>
              <w:t xml:space="preserve">2015 год факт: </w:t>
            </w:r>
            <w:r w:rsidRPr="001974AD">
              <w:rPr>
                <w:sz w:val="20"/>
                <w:szCs w:val="20"/>
              </w:rPr>
              <w:t>16/4600*1000=3,5</w:t>
            </w:r>
          </w:p>
          <w:p w:rsidR="00FF73B2" w:rsidRPr="00ED79DC" w:rsidRDefault="001974AD" w:rsidP="001974AD">
            <w:r w:rsidRPr="001974AD">
              <w:rPr>
                <w:sz w:val="20"/>
                <w:szCs w:val="20"/>
              </w:rPr>
              <w:t xml:space="preserve">Дополнительно оборудована 1 детская площадка в парке п. </w:t>
            </w:r>
            <w:proofErr w:type="gramStart"/>
            <w:r w:rsidRPr="001974AD">
              <w:rPr>
                <w:sz w:val="20"/>
                <w:szCs w:val="20"/>
              </w:rPr>
              <w:t>Черноземный</w:t>
            </w:r>
            <w:proofErr w:type="gramEnd"/>
            <w:r w:rsidRPr="001974AD">
              <w:rPr>
                <w:sz w:val="20"/>
                <w:szCs w:val="20"/>
              </w:rPr>
              <w:t xml:space="preserve">. </w:t>
            </w:r>
          </w:p>
        </w:tc>
      </w:tr>
      <w:tr w:rsidR="00FF73B2" w:rsidRPr="009A4644" w:rsidTr="00C50C5C">
        <w:tc>
          <w:tcPr>
            <w:tcW w:w="710" w:type="dxa"/>
          </w:tcPr>
          <w:p w:rsidR="00FF73B2" w:rsidRPr="009A4644" w:rsidRDefault="00FF73B2" w:rsidP="00212E5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FF73B2" w:rsidRPr="0018273D" w:rsidRDefault="00FF73B2" w:rsidP="00212E52">
            <w:pPr>
              <w:pStyle w:val="a5"/>
              <w:snapToGrid w:val="0"/>
            </w:pPr>
            <w:r w:rsidRPr="0018273D">
              <w:t xml:space="preserve">Количество обустроенных </w:t>
            </w:r>
            <w:r w:rsidRPr="0018273D">
              <w:rPr>
                <w:iCs/>
              </w:rPr>
              <w:t>мест массового отдыха</w:t>
            </w:r>
            <w:r w:rsidRPr="0018273D">
              <w:t xml:space="preserve">  населения </w:t>
            </w:r>
          </w:p>
        </w:tc>
        <w:tc>
          <w:tcPr>
            <w:tcW w:w="1134" w:type="dxa"/>
          </w:tcPr>
          <w:p w:rsidR="00FF73B2" w:rsidRPr="00B768AD" w:rsidRDefault="00FF73B2" w:rsidP="00212E52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 xml:space="preserve">единиц </w:t>
            </w:r>
          </w:p>
          <w:p w:rsidR="00FF73B2" w:rsidRPr="00B768AD" w:rsidRDefault="00FF73B2" w:rsidP="00212E52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на 1000 чел. населения</w:t>
            </w:r>
          </w:p>
        </w:tc>
        <w:tc>
          <w:tcPr>
            <w:tcW w:w="1275" w:type="dxa"/>
          </w:tcPr>
          <w:p w:rsidR="00FF73B2" w:rsidRPr="00ED79DC" w:rsidRDefault="00D072C4" w:rsidP="0046564E">
            <w:pPr>
              <w:jc w:val="center"/>
            </w:pPr>
            <w:r>
              <w:t>0,</w:t>
            </w:r>
            <w:r w:rsidR="0046564E">
              <w:t>7</w:t>
            </w:r>
          </w:p>
        </w:tc>
        <w:tc>
          <w:tcPr>
            <w:tcW w:w="1276" w:type="dxa"/>
          </w:tcPr>
          <w:p w:rsidR="00FF73B2" w:rsidRPr="00ED79DC" w:rsidRDefault="00D072C4" w:rsidP="00212E52">
            <w:pPr>
              <w:jc w:val="center"/>
            </w:pPr>
            <w:r>
              <w:t>0,7</w:t>
            </w:r>
          </w:p>
        </w:tc>
        <w:tc>
          <w:tcPr>
            <w:tcW w:w="1276" w:type="dxa"/>
          </w:tcPr>
          <w:p w:rsidR="00FF73B2" w:rsidRPr="00ED79DC" w:rsidRDefault="00D072C4" w:rsidP="0046564E">
            <w:pPr>
              <w:jc w:val="center"/>
            </w:pPr>
            <w:r>
              <w:t>0,</w:t>
            </w:r>
            <w:r w:rsidR="0046564E">
              <w:t>9</w:t>
            </w:r>
          </w:p>
        </w:tc>
        <w:tc>
          <w:tcPr>
            <w:tcW w:w="3969" w:type="dxa"/>
          </w:tcPr>
          <w:p w:rsidR="008F5CDF" w:rsidRPr="008F5CDF" w:rsidRDefault="008F5CDF" w:rsidP="008F5CDF">
            <w:pPr>
              <w:rPr>
                <w:sz w:val="20"/>
                <w:szCs w:val="20"/>
              </w:rPr>
            </w:pPr>
            <w:r w:rsidRPr="008F5CDF">
              <w:rPr>
                <w:b/>
                <w:sz w:val="20"/>
                <w:szCs w:val="20"/>
              </w:rPr>
              <w:t xml:space="preserve">2014 год: </w:t>
            </w:r>
            <w:r w:rsidRPr="008F5CDF">
              <w:rPr>
                <w:sz w:val="20"/>
                <w:szCs w:val="20"/>
              </w:rPr>
              <w:t>3/4610*1000=0,7</w:t>
            </w:r>
          </w:p>
          <w:p w:rsidR="008F5CDF" w:rsidRPr="008F5CDF" w:rsidRDefault="008F5CDF" w:rsidP="008F5CDF">
            <w:pPr>
              <w:rPr>
                <w:sz w:val="20"/>
                <w:szCs w:val="20"/>
              </w:rPr>
            </w:pPr>
            <w:r w:rsidRPr="008F5CDF">
              <w:rPr>
                <w:b/>
                <w:sz w:val="20"/>
                <w:szCs w:val="20"/>
              </w:rPr>
              <w:t xml:space="preserve">2015 год план: </w:t>
            </w:r>
            <w:r w:rsidRPr="008F5CDF">
              <w:rPr>
                <w:sz w:val="20"/>
                <w:szCs w:val="20"/>
              </w:rPr>
              <w:t>3/4610*1000=0,7</w:t>
            </w:r>
          </w:p>
          <w:p w:rsidR="008F5CDF" w:rsidRPr="008F5CDF" w:rsidRDefault="008F5CDF" w:rsidP="008F5CDF">
            <w:pPr>
              <w:rPr>
                <w:sz w:val="20"/>
                <w:szCs w:val="20"/>
              </w:rPr>
            </w:pPr>
            <w:r w:rsidRPr="008F5CDF">
              <w:rPr>
                <w:b/>
                <w:sz w:val="20"/>
                <w:szCs w:val="20"/>
              </w:rPr>
              <w:t xml:space="preserve">2015 год факт: </w:t>
            </w:r>
            <w:r w:rsidRPr="008F5CDF">
              <w:rPr>
                <w:sz w:val="20"/>
                <w:szCs w:val="20"/>
              </w:rPr>
              <w:t>4/4600*1000=0,9</w:t>
            </w:r>
          </w:p>
          <w:p w:rsidR="008F5CDF" w:rsidRPr="008F5CDF" w:rsidRDefault="008F5CDF" w:rsidP="008F5CDF"/>
          <w:p w:rsidR="008F5CDF" w:rsidRPr="008F5CDF" w:rsidRDefault="008F5CDF" w:rsidP="008F5CDF">
            <w:pPr>
              <w:framePr w:hSpace="180" w:wrap="around" w:vAnchor="page" w:hAnchor="margin" w:x="-352" w:y="2071"/>
              <w:rPr>
                <w:sz w:val="20"/>
                <w:szCs w:val="20"/>
              </w:rPr>
            </w:pPr>
            <w:r w:rsidRPr="008F5CDF">
              <w:rPr>
                <w:sz w:val="20"/>
                <w:szCs w:val="20"/>
              </w:rPr>
              <w:t xml:space="preserve">1.Муниципальный пляж на реке </w:t>
            </w:r>
            <w:proofErr w:type="spellStart"/>
            <w:r w:rsidRPr="008F5CDF">
              <w:rPr>
                <w:sz w:val="20"/>
                <w:szCs w:val="20"/>
              </w:rPr>
              <w:t>Толучеевка</w:t>
            </w:r>
            <w:proofErr w:type="spellEnd"/>
            <w:r w:rsidRPr="008F5CDF">
              <w:rPr>
                <w:sz w:val="20"/>
                <w:szCs w:val="20"/>
              </w:rPr>
              <w:t xml:space="preserve"> обустроен по ВЦП «Развитие туризма и рекреации в Воронежской области на 2012-2013 годы»</w:t>
            </w:r>
          </w:p>
          <w:p w:rsidR="008F5CDF" w:rsidRPr="008F5CDF" w:rsidRDefault="008F5CDF" w:rsidP="008F5CDF">
            <w:pPr>
              <w:framePr w:hSpace="180" w:wrap="around" w:vAnchor="page" w:hAnchor="margin" w:x="-352" w:y="2071"/>
              <w:rPr>
                <w:sz w:val="20"/>
                <w:szCs w:val="20"/>
              </w:rPr>
            </w:pPr>
            <w:r w:rsidRPr="008F5CDF">
              <w:rPr>
                <w:sz w:val="20"/>
                <w:szCs w:val="20"/>
              </w:rPr>
              <w:t xml:space="preserve">2.    Пляж на реке </w:t>
            </w:r>
            <w:proofErr w:type="spellStart"/>
            <w:r w:rsidRPr="008F5CDF">
              <w:rPr>
                <w:sz w:val="20"/>
                <w:szCs w:val="20"/>
              </w:rPr>
              <w:t>Толучеевка</w:t>
            </w:r>
            <w:proofErr w:type="spellEnd"/>
            <w:r w:rsidRPr="008F5CDF">
              <w:rPr>
                <w:sz w:val="20"/>
                <w:szCs w:val="20"/>
              </w:rPr>
              <w:t xml:space="preserve"> обустроен спонсорами</w:t>
            </w:r>
          </w:p>
          <w:p w:rsidR="008F5CDF" w:rsidRPr="008F5CDF" w:rsidRDefault="008F5CDF" w:rsidP="008F5CDF">
            <w:pPr>
              <w:framePr w:hSpace="180" w:wrap="around" w:vAnchor="page" w:hAnchor="margin" w:x="-352" w:y="2071"/>
              <w:rPr>
                <w:sz w:val="20"/>
                <w:szCs w:val="20"/>
              </w:rPr>
            </w:pPr>
            <w:r w:rsidRPr="008F5CDF">
              <w:rPr>
                <w:sz w:val="20"/>
                <w:szCs w:val="20"/>
              </w:rPr>
              <w:t>3.</w:t>
            </w:r>
            <w:r w:rsidRPr="008F5CDF">
              <w:rPr>
                <w:sz w:val="20"/>
                <w:szCs w:val="20"/>
              </w:rPr>
              <w:tab/>
              <w:t>Сквер в п. Пригородный, обустроен по государственной программе Воронежской области «Содействие развитию муниципальных образований и местного самоуправления» на 2014 год</w:t>
            </w:r>
          </w:p>
          <w:p w:rsidR="00FF73B2" w:rsidRPr="00ED79DC" w:rsidRDefault="008F5CDF" w:rsidP="008F5CDF">
            <w:r w:rsidRPr="008F5CDF">
              <w:rPr>
                <w:sz w:val="20"/>
                <w:szCs w:val="20"/>
              </w:rPr>
              <w:t>4.  Парк в п. Черноземный, обустроен по государственной программе Воронежской области «Содействие развитию муниципальных образований и местного самоуправления» на 2015 год</w:t>
            </w:r>
          </w:p>
        </w:tc>
      </w:tr>
      <w:tr w:rsidR="00FF73B2" w:rsidRPr="009A4644" w:rsidTr="00C50C5C">
        <w:trPr>
          <w:trHeight w:val="758"/>
        </w:trPr>
        <w:tc>
          <w:tcPr>
            <w:tcW w:w="710" w:type="dxa"/>
          </w:tcPr>
          <w:p w:rsidR="00FF73B2" w:rsidRPr="009A4644" w:rsidRDefault="00FF73B2" w:rsidP="00212E5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FF73B2" w:rsidRPr="001B2031" w:rsidRDefault="00FF73B2" w:rsidP="00212E52">
            <w:pPr>
              <w:jc w:val="both"/>
            </w:pPr>
            <w:r w:rsidRPr="001B2031">
              <w:t xml:space="preserve">Объем инвестиций в основной капитал по полному кругу организаций всех форм собственности в расчете на душу населения </w:t>
            </w:r>
          </w:p>
        </w:tc>
        <w:tc>
          <w:tcPr>
            <w:tcW w:w="1134" w:type="dxa"/>
          </w:tcPr>
          <w:p w:rsidR="00FF73B2" w:rsidRPr="00B768AD" w:rsidRDefault="00FF73B2" w:rsidP="00212E52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руб.</w:t>
            </w:r>
          </w:p>
          <w:p w:rsidR="00FF73B2" w:rsidRPr="00B768AD" w:rsidRDefault="00FF73B2" w:rsidP="00212E52">
            <w:pPr>
              <w:jc w:val="center"/>
              <w:rPr>
                <w:sz w:val="20"/>
                <w:szCs w:val="20"/>
              </w:rPr>
            </w:pPr>
          </w:p>
          <w:p w:rsidR="00FF73B2" w:rsidRPr="00B768AD" w:rsidRDefault="00FF73B2" w:rsidP="00212E52">
            <w:pPr>
              <w:jc w:val="center"/>
              <w:rPr>
                <w:sz w:val="20"/>
                <w:szCs w:val="20"/>
              </w:rPr>
            </w:pPr>
          </w:p>
          <w:p w:rsidR="00FF73B2" w:rsidRPr="00B768AD" w:rsidRDefault="00FF73B2" w:rsidP="00212E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F73B2" w:rsidRPr="00ED79DC" w:rsidRDefault="0046564E" w:rsidP="00212E52">
            <w:pPr>
              <w:jc w:val="center"/>
            </w:pPr>
            <w:r>
              <w:t>83298</w:t>
            </w:r>
          </w:p>
        </w:tc>
        <w:tc>
          <w:tcPr>
            <w:tcW w:w="1276" w:type="dxa"/>
          </w:tcPr>
          <w:p w:rsidR="00FF73B2" w:rsidRPr="00ED79DC" w:rsidRDefault="0046564E" w:rsidP="00212E52">
            <w:pPr>
              <w:jc w:val="center"/>
            </w:pPr>
            <w:r>
              <w:t>44469</w:t>
            </w:r>
          </w:p>
        </w:tc>
        <w:tc>
          <w:tcPr>
            <w:tcW w:w="1276" w:type="dxa"/>
          </w:tcPr>
          <w:p w:rsidR="00FF73B2" w:rsidRPr="00ED79DC" w:rsidRDefault="005B3680" w:rsidP="00212E52">
            <w:pPr>
              <w:jc w:val="center"/>
            </w:pPr>
            <w:r>
              <w:t>57216</w:t>
            </w:r>
          </w:p>
        </w:tc>
        <w:tc>
          <w:tcPr>
            <w:tcW w:w="3969" w:type="dxa"/>
          </w:tcPr>
          <w:p w:rsidR="002F0FA2" w:rsidRPr="002F0FA2" w:rsidRDefault="002F0FA2" w:rsidP="002F0FA2">
            <w:pPr>
              <w:rPr>
                <w:b/>
                <w:sz w:val="20"/>
                <w:szCs w:val="20"/>
              </w:rPr>
            </w:pPr>
            <w:r w:rsidRPr="002F0FA2">
              <w:rPr>
                <w:b/>
                <w:sz w:val="20"/>
                <w:szCs w:val="20"/>
              </w:rPr>
              <w:t>2014 год:</w:t>
            </w:r>
          </w:p>
          <w:p w:rsidR="002F0FA2" w:rsidRPr="002F0FA2" w:rsidRDefault="002F0FA2" w:rsidP="002F0FA2">
            <w:pPr>
              <w:rPr>
                <w:sz w:val="20"/>
                <w:szCs w:val="20"/>
              </w:rPr>
            </w:pPr>
            <w:r w:rsidRPr="002F0FA2">
              <w:rPr>
                <w:sz w:val="20"/>
                <w:szCs w:val="20"/>
              </w:rPr>
              <w:t>384003000/4610*=83298</w:t>
            </w:r>
          </w:p>
          <w:p w:rsidR="002F0FA2" w:rsidRPr="002F0FA2" w:rsidRDefault="002F0FA2" w:rsidP="002F0FA2">
            <w:pPr>
              <w:rPr>
                <w:sz w:val="20"/>
                <w:szCs w:val="20"/>
              </w:rPr>
            </w:pPr>
            <w:r w:rsidRPr="002F0FA2">
              <w:rPr>
                <w:b/>
                <w:sz w:val="20"/>
                <w:szCs w:val="20"/>
              </w:rPr>
              <w:t>2015 год план:</w:t>
            </w:r>
            <w:r w:rsidRPr="002F0FA2">
              <w:rPr>
                <w:sz w:val="20"/>
                <w:szCs w:val="20"/>
              </w:rPr>
              <w:t xml:space="preserve"> 205000000/4610=44469 (Кристалл = 5000 </w:t>
            </w:r>
            <w:proofErr w:type="spellStart"/>
            <w:r w:rsidRPr="002F0FA2">
              <w:rPr>
                <w:sz w:val="20"/>
                <w:szCs w:val="20"/>
              </w:rPr>
              <w:t>тыс</w:t>
            </w:r>
            <w:proofErr w:type="gramStart"/>
            <w:r w:rsidRPr="002F0FA2">
              <w:rPr>
                <w:sz w:val="20"/>
                <w:szCs w:val="20"/>
              </w:rPr>
              <w:t>.р</w:t>
            </w:r>
            <w:proofErr w:type="gramEnd"/>
            <w:r w:rsidRPr="002F0FA2">
              <w:rPr>
                <w:sz w:val="20"/>
                <w:szCs w:val="20"/>
              </w:rPr>
              <w:t>уб</w:t>
            </w:r>
            <w:proofErr w:type="spellEnd"/>
            <w:r w:rsidRPr="002F0FA2">
              <w:rPr>
                <w:sz w:val="20"/>
                <w:szCs w:val="20"/>
              </w:rPr>
              <w:t xml:space="preserve">., ЛПУМГ = 200000 </w:t>
            </w:r>
            <w:proofErr w:type="spellStart"/>
            <w:r w:rsidRPr="002F0FA2">
              <w:rPr>
                <w:sz w:val="20"/>
                <w:szCs w:val="20"/>
              </w:rPr>
              <w:t>тыс.руб</w:t>
            </w:r>
            <w:proofErr w:type="spellEnd"/>
            <w:r w:rsidRPr="002F0FA2">
              <w:rPr>
                <w:sz w:val="20"/>
                <w:szCs w:val="20"/>
              </w:rPr>
              <w:t>.)</w:t>
            </w:r>
          </w:p>
          <w:p w:rsidR="002F0FA2" w:rsidRPr="002F0FA2" w:rsidRDefault="002F0FA2" w:rsidP="002F0FA2">
            <w:pPr>
              <w:rPr>
                <w:b/>
                <w:sz w:val="20"/>
                <w:szCs w:val="20"/>
              </w:rPr>
            </w:pPr>
            <w:r w:rsidRPr="002F0FA2">
              <w:rPr>
                <w:b/>
                <w:sz w:val="20"/>
                <w:szCs w:val="20"/>
              </w:rPr>
              <w:lastRenderedPageBreak/>
              <w:t>2015 год факт:</w:t>
            </w:r>
          </w:p>
          <w:p w:rsidR="002F0FA2" w:rsidRPr="002F0FA2" w:rsidRDefault="002F0FA2" w:rsidP="002F0FA2">
            <w:pPr>
              <w:rPr>
                <w:sz w:val="20"/>
                <w:szCs w:val="20"/>
              </w:rPr>
            </w:pPr>
            <w:r w:rsidRPr="002F0FA2">
              <w:rPr>
                <w:sz w:val="20"/>
                <w:szCs w:val="20"/>
              </w:rPr>
              <w:t>263191466/4600=57216</w:t>
            </w:r>
          </w:p>
          <w:p w:rsidR="002F0FA2" w:rsidRPr="002F0FA2" w:rsidRDefault="002F0FA2" w:rsidP="002F0FA2">
            <w:pPr>
              <w:rPr>
                <w:sz w:val="20"/>
                <w:szCs w:val="20"/>
              </w:rPr>
            </w:pPr>
            <w:r w:rsidRPr="002F0FA2">
              <w:rPr>
                <w:sz w:val="20"/>
                <w:szCs w:val="20"/>
              </w:rPr>
              <w:t xml:space="preserve">Пансионат = 1549 </w:t>
            </w:r>
            <w:proofErr w:type="spellStart"/>
            <w:r w:rsidRPr="002F0FA2">
              <w:rPr>
                <w:sz w:val="20"/>
                <w:szCs w:val="20"/>
              </w:rPr>
              <w:t>тыс</w:t>
            </w:r>
            <w:proofErr w:type="gramStart"/>
            <w:r w:rsidRPr="002F0FA2">
              <w:rPr>
                <w:sz w:val="20"/>
                <w:szCs w:val="20"/>
              </w:rPr>
              <w:t>.р</w:t>
            </w:r>
            <w:proofErr w:type="gramEnd"/>
            <w:r w:rsidRPr="002F0FA2">
              <w:rPr>
                <w:sz w:val="20"/>
                <w:szCs w:val="20"/>
              </w:rPr>
              <w:t>уб</w:t>
            </w:r>
            <w:proofErr w:type="spellEnd"/>
            <w:r w:rsidRPr="002F0FA2">
              <w:rPr>
                <w:sz w:val="20"/>
                <w:szCs w:val="20"/>
              </w:rPr>
              <w:t>.</w:t>
            </w:r>
          </w:p>
          <w:p w:rsidR="002F0FA2" w:rsidRPr="002F0FA2" w:rsidRDefault="002F0FA2" w:rsidP="002F0FA2">
            <w:pPr>
              <w:rPr>
                <w:sz w:val="20"/>
                <w:szCs w:val="20"/>
              </w:rPr>
            </w:pPr>
            <w:r w:rsidRPr="002F0FA2">
              <w:rPr>
                <w:sz w:val="20"/>
                <w:szCs w:val="20"/>
              </w:rPr>
              <w:t xml:space="preserve">Заводская СОШ =649 </w:t>
            </w:r>
            <w:proofErr w:type="spellStart"/>
            <w:r w:rsidRPr="002F0FA2">
              <w:rPr>
                <w:sz w:val="20"/>
                <w:szCs w:val="20"/>
              </w:rPr>
              <w:t>тыс</w:t>
            </w:r>
            <w:proofErr w:type="gramStart"/>
            <w:r w:rsidRPr="002F0FA2">
              <w:rPr>
                <w:sz w:val="20"/>
                <w:szCs w:val="20"/>
              </w:rPr>
              <w:t>.р</w:t>
            </w:r>
            <w:proofErr w:type="gramEnd"/>
            <w:r w:rsidRPr="002F0FA2">
              <w:rPr>
                <w:sz w:val="20"/>
                <w:szCs w:val="20"/>
              </w:rPr>
              <w:t>уб</w:t>
            </w:r>
            <w:proofErr w:type="spellEnd"/>
            <w:r w:rsidRPr="002F0FA2">
              <w:rPr>
                <w:sz w:val="20"/>
                <w:szCs w:val="20"/>
              </w:rPr>
              <w:t>.</w:t>
            </w:r>
          </w:p>
          <w:p w:rsidR="002F0FA2" w:rsidRPr="002F0FA2" w:rsidRDefault="002F0FA2" w:rsidP="002F0FA2">
            <w:pPr>
              <w:rPr>
                <w:sz w:val="20"/>
                <w:szCs w:val="20"/>
              </w:rPr>
            </w:pPr>
            <w:proofErr w:type="spellStart"/>
            <w:r w:rsidRPr="002F0FA2">
              <w:rPr>
                <w:sz w:val="20"/>
                <w:szCs w:val="20"/>
              </w:rPr>
              <w:t>Черноземская</w:t>
            </w:r>
            <w:proofErr w:type="spellEnd"/>
            <w:r w:rsidRPr="002F0FA2">
              <w:rPr>
                <w:sz w:val="20"/>
                <w:szCs w:val="20"/>
              </w:rPr>
              <w:t xml:space="preserve"> СОШ =225 </w:t>
            </w:r>
            <w:proofErr w:type="spellStart"/>
            <w:r w:rsidRPr="002F0FA2">
              <w:rPr>
                <w:sz w:val="20"/>
                <w:szCs w:val="20"/>
              </w:rPr>
              <w:t>тыс</w:t>
            </w:r>
            <w:proofErr w:type="gramStart"/>
            <w:r w:rsidRPr="002F0FA2">
              <w:rPr>
                <w:sz w:val="20"/>
                <w:szCs w:val="20"/>
              </w:rPr>
              <w:t>.р</w:t>
            </w:r>
            <w:proofErr w:type="gramEnd"/>
            <w:r w:rsidRPr="002F0FA2">
              <w:rPr>
                <w:sz w:val="20"/>
                <w:szCs w:val="20"/>
              </w:rPr>
              <w:t>уб</w:t>
            </w:r>
            <w:proofErr w:type="spellEnd"/>
            <w:r w:rsidRPr="002F0FA2">
              <w:rPr>
                <w:sz w:val="20"/>
                <w:szCs w:val="20"/>
              </w:rPr>
              <w:t>.</w:t>
            </w:r>
          </w:p>
          <w:p w:rsidR="002F0FA2" w:rsidRPr="002F0FA2" w:rsidRDefault="002F0FA2" w:rsidP="002F0FA2">
            <w:pPr>
              <w:rPr>
                <w:sz w:val="20"/>
                <w:szCs w:val="20"/>
              </w:rPr>
            </w:pPr>
            <w:r w:rsidRPr="002F0FA2">
              <w:rPr>
                <w:sz w:val="20"/>
                <w:szCs w:val="20"/>
              </w:rPr>
              <w:t xml:space="preserve">Пригородный </w:t>
            </w:r>
            <w:proofErr w:type="spellStart"/>
            <w:r w:rsidRPr="002F0FA2">
              <w:rPr>
                <w:sz w:val="20"/>
                <w:szCs w:val="20"/>
              </w:rPr>
              <w:t>дет</w:t>
            </w:r>
            <w:proofErr w:type="gramStart"/>
            <w:r w:rsidRPr="002F0FA2">
              <w:rPr>
                <w:sz w:val="20"/>
                <w:szCs w:val="20"/>
              </w:rPr>
              <w:t>.с</w:t>
            </w:r>
            <w:proofErr w:type="gramEnd"/>
            <w:r w:rsidRPr="002F0FA2">
              <w:rPr>
                <w:sz w:val="20"/>
                <w:szCs w:val="20"/>
              </w:rPr>
              <w:t>ад</w:t>
            </w:r>
            <w:proofErr w:type="spellEnd"/>
            <w:r w:rsidRPr="002F0FA2">
              <w:rPr>
                <w:sz w:val="20"/>
                <w:szCs w:val="20"/>
              </w:rPr>
              <w:t xml:space="preserve"> = 1,226 </w:t>
            </w:r>
            <w:proofErr w:type="spellStart"/>
            <w:r w:rsidRPr="002F0FA2">
              <w:rPr>
                <w:sz w:val="20"/>
                <w:szCs w:val="20"/>
              </w:rPr>
              <w:t>тыс.руб</w:t>
            </w:r>
            <w:proofErr w:type="spellEnd"/>
            <w:r w:rsidRPr="002F0FA2">
              <w:rPr>
                <w:sz w:val="20"/>
                <w:szCs w:val="20"/>
              </w:rPr>
              <w:t>.</w:t>
            </w:r>
          </w:p>
          <w:p w:rsidR="002F0FA2" w:rsidRPr="002F0FA2" w:rsidRDefault="002F0FA2" w:rsidP="002F0FA2">
            <w:pPr>
              <w:rPr>
                <w:sz w:val="20"/>
                <w:szCs w:val="20"/>
              </w:rPr>
            </w:pPr>
            <w:proofErr w:type="spellStart"/>
            <w:r w:rsidRPr="002F0FA2">
              <w:rPr>
                <w:sz w:val="20"/>
                <w:szCs w:val="20"/>
              </w:rPr>
              <w:t>Черноземский</w:t>
            </w:r>
            <w:proofErr w:type="spellEnd"/>
            <w:r w:rsidRPr="002F0FA2">
              <w:rPr>
                <w:sz w:val="20"/>
                <w:szCs w:val="20"/>
              </w:rPr>
              <w:t xml:space="preserve"> </w:t>
            </w:r>
            <w:proofErr w:type="spellStart"/>
            <w:r w:rsidRPr="002F0FA2">
              <w:rPr>
                <w:sz w:val="20"/>
                <w:szCs w:val="20"/>
              </w:rPr>
              <w:t>дет</w:t>
            </w:r>
            <w:proofErr w:type="gramStart"/>
            <w:r w:rsidRPr="002F0FA2">
              <w:rPr>
                <w:sz w:val="20"/>
                <w:szCs w:val="20"/>
              </w:rPr>
              <w:t>.с</w:t>
            </w:r>
            <w:proofErr w:type="gramEnd"/>
            <w:r w:rsidRPr="002F0FA2">
              <w:rPr>
                <w:sz w:val="20"/>
                <w:szCs w:val="20"/>
              </w:rPr>
              <w:t>ад</w:t>
            </w:r>
            <w:proofErr w:type="spellEnd"/>
            <w:r w:rsidRPr="002F0FA2">
              <w:rPr>
                <w:sz w:val="20"/>
                <w:szCs w:val="20"/>
              </w:rPr>
              <w:t xml:space="preserve"> = 80 </w:t>
            </w:r>
            <w:proofErr w:type="spellStart"/>
            <w:r w:rsidRPr="002F0FA2">
              <w:rPr>
                <w:sz w:val="20"/>
                <w:szCs w:val="20"/>
              </w:rPr>
              <w:t>тыс.руб</w:t>
            </w:r>
            <w:proofErr w:type="spellEnd"/>
            <w:r w:rsidRPr="002F0FA2">
              <w:rPr>
                <w:sz w:val="20"/>
                <w:szCs w:val="20"/>
              </w:rPr>
              <w:t>.</w:t>
            </w:r>
          </w:p>
          <w:p w:rsidR="002F0FA2" w:rsidRPr="002F0FA2" w:rsidRDefault="002F0FA2" w:rsidP="002F0FA2">
            <w:pPr>
              <w:rPr>
                <w:sz w:val="20"/>
                <w:szCs w:val="20"/>
              </w:rPr>
            </w:pPr>
            <w:r w:rsidRPr="002F0FA2">
              <w:rPr>
                <w:sz w:val="20"/>
                <w:szCs w:val="20"/>
              </w:rPr>
              <w:t xml:space="preserve">ФОК = 142  </w:t>
            </w:r>
            <w:proofErr w:type="spellStart"/>
            <w:r w:rsidRPr="002F0FA2">
              <w:rPr>
                <w:sz w:val="20"/>
                <w:szCs w:val="20"/>
              </w:rPr>
              <w:t>тыс</w:t>
            </w:r>
            <w:proofErr w:type="gramStart"/>
            <w:r w:rsidRPr="002F0FA2">
              <w:rPr>
                <w:sz w:val="20"/>
                <w:szCs w:val="20"/>
              </w:rPr>
              <w:t>.р</w:t>
            </w:r>
            <w:proofErr w:type="gramEnd"/>
            <w:r w:rsidRPr="002F0FA2">
              <w:rPr>
                <w:sz w:val="20"/>
                <w:szCs w:val="20"/>
              </w:rPr>
              <w:t>уб</w:t>
            </w:r>
            <w:proofErr w:type="spellEnd"/>
            <w:r w:rsidRPr="002F0FA2">
              <w:rPr>
                <w:sz w:val="20"/>
                <w:szCs w:val="20"/>
              </w:rPr>
              <w:t>.</w:t>
            </w:r>
          </w:p>
          <w:p w:rsidR="002F0FA2" w:rsidRPr="002F0FA2" w:rsidRDefault="002F0FA2" w:rsidP="002F0FA2">
            <w:pPr>
              <w:rPr>
                <w:sz w:val="20"/>
                <w:szCs w:val="20"/>
              </w:rPr>
            </w:pPr>
            <w:r w:rsidRPr="002F0FA2">
              <w:rPr>
                <w:sz w:val="20"/>
                <w:szCs w:val="20"/>
              </w:rPr>
              <w:t xml:space="preserve">ЛПУМГ = 56182  </w:t>
            </w:r>
            <w:proofErr w:type="spellStart"/>
            <w:r w:rsidRPr="002F0FA2">
              <w:rPr>
                <w:sz w:val="20"/>
                <w:szCs w:val="20"/>
              </w:rPr>
              <w:t>тыс</w:t>
            </w:r>
            <w:proofErr w:type="gramStart"/>
            <w:r w:rsidRPr="002F0FA2">
              <w:rPr>
                <w:sz w:val="20"/>
                <w:szCs w:val="20"/>
              </w:rPr>
              <w:t>.р</w:t>
            </w:r>
            <w:proofErr w:type="gramEnd"/>
            <w:r w:rsidRPr="002F0FA2">
              <w:rPr>
                <w:sz w:val="20"/>
                <w:szCs w:val="20"/>
              </w:rPr>
              <w:t>уб</w:t>
            </w:r>
            <w:proofErr w:type="spellEnd"/>
            <w:r w:rsidRPr="002F0FA2">
              <w:rPr>
                <w:sz w:val="20"/>
                <w:szCs w:val="20"/>
              </w:rPr>
              <w:t>.</w:t>
            </w:r>
          </w:p>
          <w:p w:rsidR="002F0FA2" w:rsidRPr="002F0FA2" w:rsidRDefault="002F0FA2" w:rsidP="002F0FA2">
            <w:pPr>
              <w:rPr>
                <w:sz w:val="20"/>
                <w:szCs w:val="20"/>
              </w:rPr>
            </w:pPr>
            <w:r w:rsidRPr="002F0FA2">
              <w:rPr>
                <w:sz w:val="20"/>
                <w:szCs w:val="20"/>
              </w:rPr>
              <w:t xml:space="preserve">Кристалл =4664 </w:t>
            </w:r>
            <w:proofErr w:type="spellStart"/>
            <w:r w:rsidRPr="002F0FA2">
              <w:rPr>
                <w:sz w:val="20"/>
                <w:szCs w:val="20"/>
              </w:rPr>
              <w:t>тыс</w:t>
            </w:r>
            <w:proofErr w:type="gramStart"/>
            <w:r w:rsidRPr="002F0FA2">
              <w:rPr>
                <w:sz w:val="20"/>
                <w:szCs w:val="20"/>
              </w:rPr>
              <w:t>.р</w:t>
            </w:r>
            <w:proofErr w:type="gramEnd"/>
            <w:r w:rsidRPr="002F0FA2">
              <w:rPr>
                <w:sz w:val="20"/>
                <w:szCs w:val="20"/>
              </w:rPr>
              <w:t>уб</w:t>
            </w:r>
            <w:proofErr w:type="spellEnd"/>
            <w:r w:rsidRPr="002F0FA2">
              <w:rPr>
                <w:sz w:val="20"/>
                <w:szCs w:val="20"/>
              </w:rPr>
              <w:t>.</w:t>
            </w:r>
          </w:p>
          <w:p w:rsidR="002F0FA2" w:rsidRPr="002F0FA2" w:rsidRDefault="002F0FA2" w:rsidP="002F0FA2">
            <w:pPr>
              <w:rPr>
                <w:sz w:val="20"/>
                <w:szCs w:val="20"/>
              </w:rPr>
            </w:pPr>
            <w:proofErr w:type="spellStart"/>
            <w:r w:rsidRPr="002F0FA2">
              <w:rPr>
                <w:sz w:val="20"/>
                <w:szCs w:val="20"/>
              </w:rPr>
              <w:t>Сыр</w:t>
            </w:r>
            <w:proofErr w:type="gramStart"/>
            <w:r w:rsidRPr="002F0FA2">
              <w:rPr>
                <w:sz w:val="20"/>
                <w:szCs w:val="20"/>
              </w:rPr>
              <w:t>.з</w:t>
            </w:r>
            <w:proofErr w:type="gramEnd"/>
            <w:r w:rsidRPr="002F0FA2">
              <w:rPr>
                <w:sz w:val="20"/>
                <w:szCs w:val="20"/>
              </w:rPr>
              <w:t>ав</w:t>
            </w:r>
            <w:proofErr w:type="spellEnd"/>
            <w:r w:rsidRPr="002F0FA2">
              <w:rPr>
                <w:sz w:val="20"/>
                <w:szCs w:val="20"/>
              </w:rPr>
              <w:t xml:space="preserve">. = 156032  </w:t>
            </w:r>
            <w:proofErr w:type="spellStart"/>
            <w:r w:rsidRPr="002F0FA2">
              <w:rPr>
                <w:sz w:val="20"/>
                <w:szCs w:val="20"/>
              </w:rPr>
              <w:t>тыс.руб</w:t>
            </w:r>
            <w:proofErr w:type="spellEnd"/>
            <w:r w:rsidRPr="002F0FA2">
              <w:rPr>
                <w:sz w:val="20"/>
                <w:szCs w:val="20"/>
              </w:rPr>
              <w:t>.</w:t>
            </w:r>
          </w:p>
          <w:p w:rsidR="002F0FA2" w:rsidRPr="002F0FA2" w:rsidRDefault="002F0FA2" w:rsidP="002F0FA2">
            <w:pPr>
              <w:rPr>
                <w:sz w:val="20"/>
                <w:szCs w:val="20"/>
              </w:rPr>
            </w:pPr>
            <w:r w:rsidRPr="002F0FA2">
              <w:rPr>
                <w:sz w:val="20"/>
                <w:szCs w:val="20"/>
              </w:rPr>
              <w:t xml:space="preserve">ООО «Черноземье» =25565  </w:t>
            </w:r>
            <w:proofErr w:type="spellStart"/>
            <w:r w:rsidRPr="002F0FA2">
              <w:rPr>
                <w:sz w:val="20"/>
                <w:szCs w:val="20"/>
              </w:rPr>
              <w:t>тыс</w:t>
            </w:r>
            <w:proofErr w:type="gramStart"/>
            <w:r w:rsidRPr="002F0FA2">
              <w:rPr>
                <w:sz w:val="20"/>
                <w:szCs w:val="20"/>
              </w:rPr>
              <w:t>.р</w:t>
            </w:r>
            <w:proofErr w:type="gramEnd"/>
            <w:r w:rsidRPr="002F0FA2">
              <w:rPr>
                <w:sz w:val="20"/>
                <w:szCs w:val="20"/>
              </w:rPr>
              <w:t>уб</w:t>
            </w:r>
            <w:proofErr w:type="spellEnd"/>
            <w:r w:rsidRPr="002F0FA2">
              <w:rPr>
                <w:sz w:val="20"/>
                <w:szCs w:val="20"/>
              </w:rPr>
              <w:t>.</w:t>
            </w:r>
          </w:p>
          <w:p w:rsidR="002F0FA2" w:rsidRPr="002F0FA2" w:rsidRDefault="002F0FA2" w:rsidP="002F0FA2">
            <w:pPr>
              <w:rPr>
                <w:sz w:val="20"/>
                <w:szCs w:val="20"/>
              </w:rPr>
            </w:pPr>
            <w:r w:rsidRPr="002F0FA2">
              <w:rPr>
                <w:sz w:val="20"/>
                <w:szCs w:val="20"/>
              </w:rPr>
              <w:t xml:space="preserve">ИП гл. КФХ Зубов =6568,74 </w:t>
            </w:r>
            <w:proofErr w:type="spellStart"/>
            <w:r w:rsidRPr="002F0FA2">
              <w:rPr>
                <w:sz w:val="20"/>
                <w:szCs w:val="20"/>
              </w:rPr>
              <w:t>тыс</w:t>
            </w:r>
            <w:proofErr w:type="gramStart"/>
            <w:r w:rsidRPr="002F0FA2">
              <w:rPr>
                <w:sz w:val="20"/>
                <w:szCs w:val="20"/>
              </w:rPr>
              <w:t>.р</w:t>
            </w:r>
            <w:proofErr w:type="gramEnd"/>
            <w:r w:rsidRPr="002F0FA2">
              <w:rPr>
                <w:sz w:val="20"/>
                <w:szCs w:val="20"/>
              </w:rPr>
              <w:t>уб</w:t>
            </w:r>
            <w:proofErr w:type="spellEnd"/>
            <w:r w:rsidRPr="002F0FA2">
              <w:rPr>
                <w:sz w:val="20"/>
                <w:szCs w:val="20"/>
              </w:rPr>
              <w:t>.</w:t>
            </w:r>
          </w:p>
          <w:p w:rsidR="002F0FA2" w:rsidRPr="002F0FA2" w:rsidRDefault="002F0FA2" w:rsidP="002F0FA2">
            <w:pPr>
              <w:rPr>
                <w:sz w:val="20"/>
                <w:szCs w:val="20"/>
              </w:rPr>
            </w:pPr>
            <w:r w:rsidRPr="002F0FA2">
              <w:rPr>
                <w:sz w:val="20"/>
                <w:szCs w:val="20"/>
              </w:rPr>
              <w:t xml:space="preserve">ИП гл. КФХ </w:t>
            </w:r>
            <w:proofErr w:type="spellStart"/>
            <w:r w:rsidRPr="002F0FA2">
              <w:rPr>
                <w:sz w:val="20"/>
                <w:szCs w:val="20"/>
              </w:rPr>
              <w:t>Волощук</w:t>
            </w:r>
            <w:proofErr w:type="spellEnd"/>
            <w:r w:rsidRPr="002F0FA2">
              <w:rPr>
                <w:sz w:val="20"/>
                <w:szCs w:val="20"/>
              </w:rPr>
              <w:t xml:space="preserve"> В.Н. = 2255 </w:t>
            </w:r>
            <w:proofErr w:type="spellStart"/>
            <w:r w:rsidRPr="002F0FA2">
              <w:rPr>
                <w:sz w:val="20"/>
                <w:szCs w:val="20"/>
              </w:rPr>
              <w:t>тыс</w:t>
            </w:r>
            <w:proofErr w:type="gramStart"/>
            <w:r w:rsidRPr="002F0FA2">
              <w:rPr>
                <w:sz w:val="20"/>
                <w:szCs w:val="20"/>
              </w:rPr>
              <w:t>.р</w:t>
            </w:r>
            <w:proofErr w:type="gramEnd"/>
            <w:r w:rsidRPr="002F0FA2">
              <w:rPr>
                <w:sz w:val="20"/>
                <w:szCs w:val="20"/>
              </w:rPr>
              <w:t>уб</w:t>
            </w:r>
            <w:proofErr w:type="spellEnd"/>
            <w:r w:rsidRPr="002F0FA2">
              <w:rPr>
                <w:sz w:val="20"/>
                <w:szCs w:val="20"/>
              </w:rPr>
              <w:t>.</w:t>
            </w:r>
          </w:p>
          <w:p w:rsidR="002F0FA2" w:rsidRPr="002F0FA2" w:rsidRDefault="002F0FA2" w:rsidP="002F0FA2">
            <w:pPr>
              <w:rPr>
                <w:sz w:val="20"/>
                <w:szCs w:val="20"/>
              </w:rPr>
            </w:pPr>
            <w:r w:rsidRPr="002F0FA2">
              <w:rPr>
                <w:sz w:val="20"/>
                <w:szCs w:val="20"/>
              </w:rPr>
              <w:t xml:space="preserve">ИП гл. КФХ </w:t>
            </w:r>
            <w:proofErr w:type="spellStart"/>
            <w:r w:rsidRPr="002F0FA2">
              <w:rPr>
                <w:sz w:val="20"/>
                <w:szCs w:val="20"/>
              </w:rPr>
              <w:t>Волощук</w:t>
            </w:r>
            <w:proofErr w:type="spellEnd"/>
            <w:r w:rsidRPr="002F0FA2">
              <w:rPr>
                <w:sz w:val="20"/>
                <w:szCs w:val="20"/>
              </w:rPr>
              <w:t xml:space="preserve"> В.В. = 137 </w:t>
            </w:r>
            <w:proofErr w:type="spellStart"/>
            <w:r w:rsidRPr="002F0FA2">
              <w:rPr>
                <w:sz w:val="20"/>
                <w:szCs w:val="20"/>
              </w:rPr>
              <w:t>тыс</w:t>
            </w:r>
            <w:proofErr w:type="gramStart"/>
            <w:r w:rsidRPr="002F0FA2">
              <w:rPr>
                <w:sz w:val="20"/>
                <w:szCs w:val="20"/>
              </w:rPr>
              <w:t>.р</w:t>
            </w:r>
            <w:proofErr w:type="gramEnd"/>
            <w:r w:rsidRPr="002F0FA2">
              <w:rPr>
                <w:sz w:val="20"/>
                <w:szCs w:val="20"/>
              </w:rPr>
              <w:t>уб</w:t>
            </w:r>
            <w:proofErr w:type="spellEnd"/>
            <w:r w:rsidRPr="002F0FA2">
              <w:rPr>
                <w:sz w:val="20"/>
                <w:szCs w:val="20"/>
              </w:rPr>
              <w:t>.</w:t>
            </w:r>
          </w:p>
          <w:p w:rsidR="002F0FA2" w:rsidRPr="002F0FA2" w:rsidRDefault="002F0FA2" w:rsidP="002F0FA2">
            <w:pPr>
              <w:rPr>
                <w:sz w:val="20"/>
                <w:szCs w:val="20"/>
              </w:rPr>
            </w:pPr>
            <w:r w:rsidRPr="002F0FA2">
              <w:rPr>
                <w:sz w:val="20"/>
                <w:szCs w:val="20"/>
              </w:rPr>
              <w:t>Администрация Пригородного с/</w:t>
            </w:r>
            <w:proofErr w:type="gramStart"/>
            <w:r w:rsidRPr="002F0FA2">
              <w:rPr>
                <w:sz w:val="20"/>
                <w:szCs w:val="20"/>
              </w:rPr>
              <w:t>п</w:t>
            </w:r>
            <w:proofErr w:type="gramEnd"/>
            <w:r w:rsidRPr="002F0FA2">
              <w:rPr>
                <w:sz w:val="20"/>
                <w:szCs w:val="20"/>
              </w:rPr>
              <w:t xml:space="preserve"> = 717 </w:t>
            </w:r>
            <w:proofErr w:type="spellStart"/>
            <w:r w:rsidRPr="002F0FA2">
              <w:rPr>
                <w:sz w:val="20"/>
                <w:szCs w:val="20"/>
              </w:rPr>
              <w:t>тыс.руб</w:t>
            </w:r>
            <w:proofErr w:type="spellEnd"/>
            <w:r w:rsidRPr="002F0FA2">
              <w:rPr>
                <w:sz w:val="20"/>
                <w:szCs w:val="20"/>
              </w:rPr>
              <w:t>.</w:t>
            </w:r>
          </w:p>
          <w:p w:rsidR="002F0FA2" w:rsidRPr="002F0FA2" w:rsidRDefault="002F0FA2" w:rsidP="002F0FA2">
            <w:pPr>
              <w:rPr>
                <w:sz w:val="20"/>
                <w:szCs w:val="20"/>
              </w:rPr>
            </w:pPr>
            <w:r w:rsidRPr="002F0FA2">
              <w:rPr>
                <w:sz w:val="20"/>
                <w:szCs w:val="20"/>
              </w:rPr>
              <w:t xml:space="preserve">Ввод в эксплуатацию частного жилого фонда = 7497,5 </w:t>
            </w:r>
            <w:proofErr w:type="spellStart"/>
            <w:r w:rsidRPr="002F0FA2">
              <w:rPr>
                <w:sz w:val="20"/>
                <w:szCs w:val="20"/>
              </w:rPr>
              <w:t>тыс</w:t>
            </w:r>
            <w:proofErr w:type="gramStart"/>
            <w:r w:rsidRPr="002F0FA2">
              <w:rPr>
                <w:sz w:val="20"/>
                <w:szCs w:val="20"/>
              </w:rPr>
              <w:t>.р</w:t>
            </w:r>
            <w:proofErr w:type="gramEnd"/>
            <w:r w:rsidRPr="002F0FA2">
              <w:rPr>
                <w:sz w:val="20"/>
                <w:szCs w:val="20"/>
              </w:rPr>
              <w:t>уб</w:t>
            </w:r>
            <w:proofErr w:type="spellEnd"/>
            <w:r w:rsidRPr="002F0FA2">
              <w:rPr>
                <w:sz w:val="20"/>
                <w:szCs w:val="20"/>
              </w:rPr>
              <w:t>.</w:t>
            </w:r>
          </w:p>
          <w:p w:rsidR="002F0FA2" w:rsidRPr="002F0FA2" w:rsidRDefault="002F0FA2" w:rsidP="002F0FA2">
            <w:pPr>
              <w:rPr>
                <w:sz w:val="20"/>
                <w:szCs w:val="20"/>
              </w:rPr>
            </w:pPr>
            <w:r w:rsidRPr="002F0FA2">
              <w:rPr>
                <w:sz w:val="20"/>
                <w:szCs w:val="20"/>
              </w:rPr>
              <w:t xml:space="preserve">ООО «ЦЧ АПК» = 436 </w:t>
            </w:r>
            <w:proofErr w:type="spellStart"/>
            <w:r w:rsidRPr="002F0FA2">
              <w:rPr>
                <w:sz w:val="20"/>
                <w:szCs w:val="20"/>
              </w:rPr>
              <w:t>тыс</w:t>
            </w:r>
            <w:proofErr w:type="gramStart"/>
            <w:r w:rsidRPr="002F0FA2">
              <w:rPr>
                <w:sz w:val="20"/>
                <w:szCs w:val="20"/>
              </w:rPr>
              <w:t>.р</w:t>
            </w:r>
            <w:proofErr w:type="gramEnd"/>
            <w:r w:rsidRPr="002F0FA2">
              <w:rPr>
                <w:sz w:val="20"/>
                <w:szCs w:val="20"/>
              </w:rPr>
              <w:t>уб</w:t>
            </w:r>
            <w:proofErr w:type="spellEnd"/>
            <w:r w:rsidRPr="002F0FA2">
              <w:rPr>
                <w:sz w:val="20"/>
                <w:szCs w:val="20"/>
              </w:rPr>
              <w:t>.</w:t>
            </w:r>
          </w:p>
          <w:p w:rsidR="002F0FA2" w:rsidRPr="002F0FA2" w:rsidRDefault="002F0FA2" w:rsidP="002F0FA2">
            <w:pPr>
              <w:rPr>
                <w:sz w:val="20"/>
                <w:szCs w:val="20"/>
              </w:rPr>
            </w:pPr>
            <w:r w:rsidRPr="002F0FA2">
              <w:rPr>
                <w:sz w:val="20"/>
                <w:szCs w:val="20"/>
              </w:rPr>
              <w:t xml:space="preserve">Гармония = 5 </w:t>
            </w:r>
            <w:proofErr w:type="spellStart"/>
            <w:r w:rsidRPr="002F0FA2">
              <w:rPr>
                <w:sz w:val="20"/>
                <w:szCs w:val="20"/>
              </w:rPr>
              <w:t>тыс</w:t>
            </w:r>
            <w:proofErr w:type="gramStart"/>
            <w:r w:rsidRPr="002F0FA2">
              <w:rPr>
                <w:sz w:val="20"/>
                <w:szCs w:val="20"/>
              </w:rPr>
              <w:t>.р</w:t>
            </w:r>
            <w:proofErr w:type="gramEnd"/>
            <w:r w:rsidRPr="002F0FA2">
              <w:rPr>
                <w:sz w:val="20"/>
                <w:szCs w:val="20"/>
              </w:rPr>
              <w:t>уб</w:t>
            </w:r>
            <w:proofErr w:type="spellEnd"/>
            <w:r w:rsidRPr="002F0FA2">
              <w:rPr>
                <w:sz w:val="20"/>
                <w:szCs w:val="20"/>
              </w:rPr>
              <w:t>.</w:t>
            </w:r>
          </w:p>
          <w:p w:rsidR="002F0FA2" w:rsidRPr="002F0FA2" w:rsidRDefault="002F0FA2" w:rsidP="002F0FA2">
            <w:pPr>
              <w:rPr>
                <w:sz w:val="20"/>
                <w:szCs w:val="20"/>
              </w:rPr>
            </w:pPr>
            <w:proofErr w:type="spellStart"/>
            <w:r w:rsidRPr="002F0FA2">
              <w:rPr>
                <w:sz w:val="20"/>
                <w:szCs w:val="20"/>
              </w:rPr>
              <w:t>Воронежавтодор</w:t>
            </w:r>
            <w:proofErr w:type="spellEnd"/>
            <w:r w:rsidRPr="002F0FA2">
              <w:rPr>
                <w:sz w:val="20"/>
                <w:szCs w:val="20"/>
              </w:rPr>
              <w:t xml:space="preserve"> = 486 </w:t>
            </w:r>
            <w:proofErr w:type="spellStart"/>
            <w:r w:rsidRPr="002F0FA2">
              <w:rPr>
                <w:sz w:val="20"/>
                <w:szCs w:val="20"/>
              </w:rPr>
              <w:t>тыс</w:t>
            </w:r>
            <w:proofErr w:type="gramStart"/>
            <w:r w:rsidRPr="002F0FA2">
              <w:rPr>
                <w:sz w:val="20"/>
                <w:szCs w:val="20"/>
              </w:rPr>
              <w:t>.р</w:t>
            </w:r>
            <w:proofErr w:type="gramEnd"/>
            <w:r w:rsidRPr="002F0FA2">
              <w:rPr>
                <w:sz w:val="20"/>
                <w:szCs w:val="20"/>
              </w:rPr>
              <w:t>уб</w:t>
            </w:r>
            <w:proofErr w:type="spellEnd"/>
            <w:r w:rsidRPr="002F0FA2">
              <w:rPr>
                <w:sz w:val="20"/>
                <w:szCs w:val="20"/>
              </w:rPr>
              <w:t>.</w:t>
            </w:r>
          </w:p>
          <w:p w:rsidR="002F0FA2" w:rsidRPr="002F0FA2" w:rsidRDefault="002F0FA2" w:rsidP="002F0FA2">
            <w:pPr>
              <w:framePr w:hSpace="180" w:wrap="around" w:vAnchor="page" w:hAnchor="margin" w:x="-352" w:y="2071"/>
              <w:rPr>
                <w:sz w:val="20"/>
                <w:szCs w:val="20"/>
              </w:rPr>
            </w:pPr>
          </w:p>
          <w:p w:rsidR="00FF73B2" w:rsidRPr="00ED79DC" w:rsidRDefault="002F0FA2" w:rsidP="002F0FA2">
            <w:r w:rsidRPr="002F0FA2">
              <w:rPr>
                <w:sz w:val="20"/>
                <w:szCs w:val="20"/>
              </w:rPr>
              <w:t>Созданы благоприятные условия для развития малого и среднего предпринимательства</w:t>
            </w:r>
          </w:p>
        </w:tc>
      </w:tr>
      <w:tr w:rsidR="00FF73B2" w:rsidRPr="009A4644" w:rsidTr="00C50C5C">
        <w:tc>
          <w:tcPr>
            <w:tcW w:w="710" w:type="dxa"/>
          </w:tcPr>
          <w:p w:rsidR="00FF73B2" w:rsidRPr="009A4644" w:rsidRDefault="00FF73B2" w:rsidP="00212E5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70" w:type="dxa"/>
          </w:tcPr>
          <w:p w:rsidR="00FF73B2" w:rsidRPr="001B2031" w:rsidRDefault="00FF73B2" w:rsidP="00212E52">
            <w:pPr>
              <w:jc w:val="both"/>
            </w:pPr>
            <w:r w:rsidRPr="001B2031">
              <w:t>Организация и проведение ярмарок на территории поселения</w:t>
            </w:r>
          </w:p>
        </w:tc>
        <w:tc>
          <w:tcPr>
            <w:tcW w:w="1134" w:type="dxa"/>
          </w:tcPr>
          <w:p w:rsidR="00FF73B2" w:rsidRPr="007F679C" w:rsidRDefault="00FF73B2" w:rsidP="00212E52">
            <w:pPr>
              <w:jc w:val="center"/>
              <w:rPr>
                <w:sz w:val="20"/>
                <w:szCs w:val="20"/>
              </w:rPr>
            </w:pPr>
            <w:r w:rsidRPr="007F679C">
              <w:rPr>
                <w:sz w:val="20"/>
                <w:szCs w:val="20"/>
              </w:rPr>
              <w:t>единиц</w:t>
            </w:r>
          </w:p>
          <w:p w:rsidR="00FF73B2" w:rsidRPr="007F679C" w:rsidRDefault="00FF73B2" w:rsidP="00212E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F73B2" w:rsidRPr="006B59DE" w:rsidRDefault="009B2894" w:rsidP="00212E52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F73B2" w:rsidRPr="006B59DE" w:rsidRDefault="009B2894" w:rsidP="00212E52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F73B2" w:rsidRPr="006B59DE" w:rsidRDefault="009B2894" w:rsidP="00212E52">
            <w:pPr>
              <w:jc w:val="center"/>
            </w:pPr>
            <w:r>
              <w:t>-</w:t>
            </w:r>
          </w:p>
        </w:tc>
        <w:tc>
          <w:tcPr>
            <w:tcW w:w="3969" w:type="dxa"/>
          </w:tcPr>
          <w:p w:rsidR="00FF73B2" w:rsidRPr="00ED79DC" w:rsidRDefault="00FF73B2" w:rsidP="00212E52">
            <w:pPr>
              <w:jc w:val="center"/>
            </w:pPr>
          </w:p>
        </w:tc>
      </w:tr>
      <w:tr w:rsidR="00FF73B2" w:rsidRPr="009A4644" w:rsidTr="00C50C5C">
        <w:tc>
          <w:tcPr>
            <w:tcW w:w="710" w:type="dxa"/>
          </w:tcPr>
          <w:p w:rsidR="00FF73B2" w:rsidRPr="009A4644" w:rsidRDefault="00FF73B2" w:rsidP="00212E5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FF73B2" w:rsidRPr="007F679C" w:rsidRDefault="00FF73B2" w:rsidP="00212E52">
            <w:pPr>
              <w:jc w:val="both"/>
            </w:pPr>
            <w:r w:rsidRPr="007F679C">
              <w:t>Организация ежемесячного мониторинга субъектов предпринимательства, осуществляющих выездную торговлю на территории поселения</w:t>
            </w:r>
          </w:p>
        </w:tc>
        <w:tc>
          <w:tcPr>
            <w:tcW w:w="1134" w:type="dxa"/>
          </w:tcPr>
          <w:p w:rsidR="00FF73B2" w:rsidRPr="007F679C" w:rsidRDefault="00FF73B2" w:rsidP="00212E52">
            <w:pPr>
              <w:jc w:val="center"/>
              <w:rPr>
                <w:sz w:val="20"/>
                <w:szCs w:val="20"/>
              </w:rPr>
            </w:pPr>
            <w:r w:rsidRPr="007F679C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FF73B2" w:rsidRPr="00ED79DC" w:rsidRDefault="00A55E98" w:rsidP="00212E52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FF73B2" w:rsidRPr="00ED79DC" w:rsidRDefault="00A55E98" w:rsidP="00212E52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FF73B2" w:rsidRPr="00ED79DC" w:rsidRDefault="00A55E98" w:rsidP="00212E52">
            <w:pPr>
              <w:jc w:val="center"/>
            </w:pPr>
            <w:r>
              <w:t>100</w:t>
            </w:r>
          </w:p>
        </w:tc>
        <w:tc>
          <w:tcPr>
            <w:tcW w:w="3969" w:type="dxa"/>
          </w:tcPr>
          <w:p w:rsidR="00185B82" w:rsidRPr="00185B82" w:rsidRDefault="00185B82" w:rsidP="00185B82">
            <w:pPr>
              <w:rPr>
                <w:sz w:val="20"/>
                <w:szCs w:val="20"/>
              </w:rPr>
            </w:pPr>
            <w:r w:rsidRPr="00185B82">
              <w:rPr>
                <w:sz w:val="20"/>
                <w:szCs w:val="20"/>
              </w:rPr>
              <w:t>12/12*100=100%</w:t>
            </w:r>
          </w:p>
          <w:p w:rsidR="00FF73B2" w:rsidRPr="00ED79DC" w:rsidRDefault="00FF73B2" w:rsidP="00185B82"/>
        </w:tc>
      </w:tr>
      <w:tr w:rsidR="00FF73B2" w:rsidRPr="009A4644" w:rsidTr="00C50C5C">
        <w:tc>
          <w:tcPr>
            <w:tcW w:w="710" w:type="dxa"/>
          </w:tcPr>
          <w:p w:rsidR="00FF73B2" w:rsidRPr="009A4644" w:rsidRDefault="00FF73B2" w:rsidP="00212E5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FF73B2" w:rsidRPr="007F679C" w:rsidRDefault="00FF73B2" w:rsidP="00212E52">
            <w:pPr>
              <w:jc w:val="both"/>
            </w:pPr>
            <w:r w:rsidRPr="007F679C">
              <w:t>Доля автомобильных дорог общего пользования местного значения с твердым покрытием,  в отношении которых произведён ремонт (капитальный ремонт, реконструкция)</w:t>
            </w:r>
          </w:p>
        </w:tc>
        <w:tc>
          <w:tcPr>
            <w:tcW w:w="1134" w:type="dxa"/>
          </w:tcPr>
          <w:p w:rsidR="00FF73B2" w:rsidRPr="007F679C" w:rsidRDefault="00FF73B2" w:rsidP="00212E52">
            <w:pPr>
              <w:jc w:val="center"/>
              <w:rPr>
                <w:sz w:val="20"/>
                <w:szCs w:val="20"/>
              </w:rPr>
            </w:pPr>
            <w:r w:rsidRPr="007F679C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FF73B2" w:rsidRPr="00ED79DC" w:rsidRDefault="0046564E" w:rsidP="00212E52">
            <w:pPr>
              <w:jc w:val="center"/>
            </w:pPr>
            <w:r>
              <w:t>11,6</w:t>
            </w:r>
          </w:p>
        </w:tc>
        <w:tc>
          <w:tcPr>
            <w:tcW w:w="1276" w:type="dxa"/>
          </w:tcPr>
          <w:p w:rsidR="00FF73B2" w:rsidRPr="00ED79DC" w:rsidRDefault="0046564E" w:rsidP="00212E5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F73B2" w:rsidRPr="00ED79DC" w:rsidRDefault="0046564E" w:rsidP="00212E52">
            <w:pPr>
              <w:jc w:val="center"/>
            </w:pPr>
            <w:r>
              <w:t>10,2</w:t>
            </w:r>
          </w:p>
        </w:tc>
        <w:tc>
          <w:tcPr>
            <w:tcW w:w="3969" w:type="dxa"/>
          </w:tcPr>
          <w:p w:rsidR="00151133" w:rsidRPr="00151133" w:rsidRDefault="00151133" w:rsidP="00151133">
            <w:pPr>
              <w:rPr>
                <w:sz w:val="20"/>
                <w:szCs w:val="20"/>
              </w:rPr>
            </w:pPr>
            <w:r w:rsidRPr="00151133">
              <w:rPr>
                <w:b/>
                <w:sz w:val="20"/>
                <w:szCs w:val="20"/>
              </w:rPr>
              <w:t xml:space="preserve">2014 год: </w:t>
            </w:r>
            <w:r w:rsidRPr="00151133">
              <w:rPr>
                <w:sz w:val="20"/>
                <w:szCs w:val="20"/>
              </w:rPr>
              <w:t>(698+900)/13717*100=11,6</w:t>
            </w:r>
          </w:p>
          <w:p w:rsidR="00151133" w:rsidRPr="00151133" w:rsidRDefault="00151133" w:rsidP="00151133">
            <w:pPr>
              <w:rPr>
                <w:sz w:val="20"/>
                <w:szCs w:val="20"/>
              </w:rPr>
            </w:pPr>
            <w:r w:rsidRPr="00151133">
              <w:rPr>
                <w:sz w:val="20"/>
                <w:szCs w:val="20"/>
              </w:rPr>
              <w:t>698 м – уст-во асфальтобетонного покрытия, 900 м – ям</w:t>
            </w:r>
            <w:proofErr w:type="gramStart"/>
            <w:r w:rsidRPr="00151133">
              <w:rPr>
                <w:sz w:val="20"/>
                <w:szCs w:val="20"/>
              </w:rPr>
              <w:t>.</w:t>
            </w:r>
            <w:proofErr w:type="gramEnd"/>
            <w:r w:rsidRPr="00151133">
              <w:rPr>
                <w:sz w:val="20"/>
                <w:szCs w:val="20"/>
              </w:rPr>
              <w:t xml:space="preserve"> </w:t>
            </w:r>
            <w:proofErr w:type="gramStart"/>
            <w:r w:rsidRPr="00151133">
              <w:rPr>
                <w:sz w:val="20"/>
                <w:szCs w:val="20"/>
              </w:rPr>
              <w:t>р</w:t>
            </w:r>
            <w:proofErr w:type="gramEnd"/>
            <w:r w:rsidRPr="00151133">
              <w:rPr>
                <w:sz w:val="20"/>
                <w:szCs w:val="20"/>
              </w:rPr>
              <w:t>емонт.</w:t>
            </w:r>
          </w:p>
          <w:p w:rsidR="00151133" w:rsidRPr="00151133" w:rsidRDefault="00151133" w:rsidP="00151133">
            <w:pPr>
              <w:framePr w:hSpace="180" w:wrap="around" w:vAnchor="page" w:hAnchor="margin" w:x="-494" w:y="2071"/>
              <w:rPr>
                <w:sz w:val="20"/>
                <w:szCs w:val="20"/>
              </w:rPr>
            </w:pPr>
            <w:r w:rsidRPr="00151133">
              <w:rPr>
                <w:b/>
                <w:sz w:val="20"/>
                <w:szCs w:val="20"/>
              </w:rPr>
              <w:t xml:space="preserve">2015 год факт: </w:t>
            </w:r>
            <w:r w:rsidRPr="00151133">
              <w:rPr>
                <w:sz w:val="20"/>
                <w:szCs w:val="20"/>
              </w:rPr>
              <w:t>1400/13717*100=10,2</w:t>
            </w:r>
          </w:p>
          <w:p w:rsidR="00FF73B2" w:rsidRPr="00ED79DC" w:rsidRDefault="00151133" w:rsidP="00151133">
            <w:r w:rsidRPr="00151133">
              <w:rPr>
                <w:sz w:val="20"/>
                <w:szCs w:val="20"/>
              </w:rPr>
              <w:t xml:space="preserve">1400 </w:t>
            </w:r>
            <w:proofErr w:type="gramStart"/>
            <w:r w:rsidRPr="00151133">
              <w:rPr>
                <w:sz w:val="20"/>
                <w:szCs w:val="20"/>
              </w:rPr>
              <w:t>м-</w:t>
            </w:r>
            <w:proofErr w:type="gramEnd"/>
            <w:r w:rsidRPr="00151133">
              <w:rPr>
                <w:sz w:val="20"/>
                <w:szCs w:val="20"/>
              </w:rPr>
              <w:t xml:space="preserve"> ямочный ремонт</w:t>
            </w:r>
          </w:p>
        </w:tc>
      </w:tr>
      <w:tr w:rsidR="00FF73B2" w:rsidRPr="009A4644" w:rsidTr="00C50C5C">
        <w:tc>
          <w:tcPr>
            <w:tcW w:w="710" w:type="dxa"/>
          </w:tcPr>
          <w:p w:rsidR="00FF73B2" w:rsidRPr="009A4644" w:rsidRDefault="00FF73B2" w:rsidP="00212E5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FF73B2" w:rsidRPr="00B768AD" w:rsidRDefault="00FF73B2" w:rsidP="00212E52">
            <w:pPr>
              <w:jc w:val="both"/>
            </w:pPr>
            <w:r w:rsidRPr="001B2031">
              <w:t xml:space="preserve">Доля грунтовых дорог общего пользования в черте населенных пунктов,  в отношении которых устроено сплошное покрытие из щебеночных </w:t>
            </w:r>
            <w:r w:rsidRPr="001B2031">
              <w:lastRenderedPageBreak/>
              <w:t>материалов</w:t>
            </w:r>
          </w:p>
        </w:tc>
        <w:tc>
          <w:tcPr>
            <w:tcW w:w="1134" w:type="dxa"/>
          </w:tcPr>
          <w:p w:rsidR="00FF73B2" w:rsidRPr="00B768AD" w:rsidRDefault="00FF73B2" w:rsidP="00212E52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275" w:type="dxa"/>
          </w:tcPr>
          <w:p w:rsidR="00FF73B2" w:rsidRPr="00ED79DC" w:rsidRDefault="0046564E" w:rsidP="00212E52">
            <w:pPr>
              <w:jc w:val="center"/>
            </w:pPr>
            <w:r>
              <w:t>93,3</w:t>
            </w:r>
          </w:p>
        </w:tc>
        <w:tc>
          <w:tcPr>
            <w:tcW w:w="1276" w:type="dxa"/>
          </w:tcPr>
          <w:p w:rsidR="00FF73B2" w:rsidRPr="00ED79DC" w:rsidRDefault="00896D7D" w:rsidP="00212E52">
            <w:pPr>
              <w:jc w:val="center"/>
            </w:pPr>
            <w:r>
              <w:t>93,3</w:t>
            </w:r>
          </w:p>
        </w:tc>
        <w:tc>
          <w:tcPr>
            <w:tcW w:w="1276" w:type="dxa"/>
          </w:tcPr>
          <w:p w:rsidR="00FF73B2" w:rsidRPr="00ED79DC" w:rsidRDefault="0046564E" w:rsidP="00212E52">
            <w:pPr>
              <w:jc w:val="center"/>
            </w:pPr>
            <w:r>
              <w:t>94,1</w:t>
            </w:r>
          </w:p>
        </w:tc>
        <w:tc>
          <w:tcPr>
            <w:tcW w:w="3969" w:type="dxa"/>
          </w:tcPr>
          <w:p w:rsidR="00EA1299" w:rsidRPr="00EA1299" w:rsidRDefault="00EA1299" w:rsidP="00EA1299">
            <w:pPr>
              <w:rPr>
                <w:b/>
                <w:sz w:val="20"/>
                <w:szCs w:val="20"/>
              </w:rPr>
            </w:pPr>
            <w:r w:rsidRPr="00EA1299">
              <w:rPr>
                <w:b/>
                <w:sz w:val="20"/>
                <w:szCs w:val="20"/>
              </w:rPr>
              <w:t>2014 год:</w:t>
            </w:r>
          </w:p>
          <w:p w:rsidR="00EA1299" w:rsidRPr="00EA1299" w:rsidRDefault="00EA1299" w:rsidP="00EA1299">
            <w:pPr>
              <w:rPr>
                <w:sz w:val="20"/>
                <w:szCs w:val="20"/>
              </w:rPr>
            </w:pPr>
            <w:r w:rsidRPr="00EA1299">
              <w:rPr>
                <w:sz w:val="20"/>
                <w:szCs w:val="20"/>
              </w:rPr>
              <w:t>Отсыпка щебнем по ул. Мира п. Черноземный – 50 м</w:t>
            </w:r>
          </w:p>
          <w:p w:rsidR="00EA1299" w:rsidRPr="00EA1299" w:rsidRDefault="00EA1299" w:rsidP="00EA1299">
            <w:pPr>
              <w:rPr>
                <w:sz w:val="20"/>
                <w:szCs w:val="20"/>
              </w:rPr>
            </w:pPr>
            <w:r w:rsidRPr="00EA1299">
              <w:rPr>
                <w:sz w:val="20"/>
                <w:szCs w:val="20"/>
              </w:rPr>
              <w:t>5835 /6255*100=93,3</w:t>
            </w:r>
          </w:p>
          <w:p w:rsidR="00EA1299" w:rsidRPr="00EA1299" w:rsidRDefault="00EA1299" w:rsidP="00EA1299">
            <w:pPr>
              <w:framePr w:hSpace="180" w:wrap="around" w:vAnchor="text" w:hAnchor="margin" w:y="184"/>
              <w:rPr>
                <w:b/>
                <w:sz w:val="20"/>
                <w:szCs w:val="20"/>
              </w:rPr>
            </w:pPr>
            <w:r w:rsidRPr="00EA1299">
              <w:rPr>
                <w:b/>
                <w:sz w:val="20"/>
                <w:szCs w:val="20"/>
              </w:rPr>
              <w:lastRenderedPageBreak/>
              <w:t>2015 год факт:</w:t>
            </w:r>
          </w:p>
          <w:p w:rsidR="00EA1299" w:rsidRPr="00EA1299" w:rsidRDefault="00EA1299" w:rsidP="00EA1299">
            <w:pPr>
              <w:framePr w:hSpace="180" w:wrap="around" w:vAnchor="text" w:hAnchor="margin" w:y="184"/>
              <w:rPr>
                <w:sz w:val="20"/>
                <w:szCs w:val="20"/>
              </w:rPr>
            </w:pPr>
            <w:r w:rsidRPr="00EA1299">
              <w:rPr>
                <w:sz w:val="20"/>
                <w:szCs w:val="20"/>
              </w:rPr>
              <w:t>Отсыпка щебнем по ул. Мира п. Черноземный – 50 м</w:t>
            </w:r>
          </w:p>
          <w:p w:rsidR="00FF73B2" w:rsidRPr="00ED79DC" w:rsidRDefault="00EA1299" w:rsidP="0014715A">
            <w:pPr>
              <w:framePr w:hSpace="180" w:wrap="around" w:vAnchor="text" w:hAnchor="margin" w:y="184"/>
            </w:pPr>
            <w:r w:rsidRPr="00EA1299">
              <w:rPr>
                <w:sz w:val="20"/>
                <w:szCs w:val="20"/>
              </w:rPr>
              <w:t>5885 /6255*100=94,1</w:t>
            </w:r>
          </w:p>
        </w:tc>
      </w:tr>
      <w:tr w:rsidR="00FF73B2" w:rsidRPr="009A4644" w:rsidTr="00C50C5C">
        <w:tc>
          <w:tcPr>
            <w:tcW w:w="710" w:type="dxa"/>
          </w:tcPr>
          <w:p w:rsidR="00FF73B2" w:rsidRPr="009A4644" w:rsidRDefault="00FF73B2" w:rsidP="00136E3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  <w:r w:rsidR="00136E3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F73B2" w:rsidRPr="00191613" w:rsidRDefault="00FF73B2" w:rsidP="00212E52">
            <w:pPr>
              <w:jc w:val="both"/>
            </w:pPr>
            <w:r w:rsidRPr="00191613">
              <w:t xml:space="preserve"> Удельный вес детей в возрасте 5-14 лет, занимающихся в кружках, клубных формированиях в учреждениях культуры.</w:t>
            </w:r>
          </w:p>
        </w:tc>
        <w:tc>
          <w:tcPr>
            <w:tcW w:w="1134" w:type="dxa"/>
          </w:tcPr>
          <w:p w:rsidR="00FF73B2" w:rsidRPr="00B768AD" w:rsidRDefault="00FF73B2" w:rsidP="00212E52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FF73B2" w:rsidRPr="00ED79DC" w:rsidRDefault="005D2D5D" w:rsidP="00212E52">
            <w:pPr>
              <w:jc w:val="center"/>
            </w:pPr>
            <w:r>
              <w:t>53,2</w:t>
            </w:r>
          </w:p>
        </w:tc>
        <w:tc>
          <w:tcPr>
            <w:tcW w:w="1276" w:type="dxa"/>
          </w:tcPr>
          <w:p w:rsidR="00FF73B2" w:rsidRPr="00ED79DC" w:rsidRDefault="00ED79DC" w:rsidP="00212E52">
            <w:pPr>
              <w:jc w:val="center"/>
            </w:pPr>
            <w:r w:rsidRPr="00ED79DC">
              <w:t>51</w:t>
            </w:r>
            <w:r w:rsidR="003E6426">
              <w:t>,7</w:t>
            </w:r>
          </w:p>
        </w:tc>
        <w:tc>
          <w:tcPr>
            <w:tcW w:w="1276" w:type="dxa"/>
          </w:tcPr>
          <w:p w:rsidR="00FF73B2" w:rsidRPr="00ED79DC" w:rsidRDefault="00ED79DC" w:rsidP="00212E52">
            <w:pPr>
              <w:jc w:val="center"/>
            </w:pPr>
            <w:r w:rsidRPr="00ED79DC">
              <w:t>51</w:t>
            </w:r>
            <w:r w:rsidR="003E6426">
              <w:t>,7</w:t>
            </w:r>
          </w:p>
        </w:tc>
        <w:tc>
          <w:tcPr>
            <w:tcW w:w="3969" w:type="dxa"/>
          </w:tcPr>
          <w:p w:rsidR="004C7E1A" w:rsidRPr="004C7E1A" w:rsidRDefault="004C7E1A" w:rsidP="004C7E1A">
            <w:pPr>
              <w:rPr>
                <w:sz w:val="20"/>
                <w:szCs w:val="20"/>
              </w:rPr>
            </w:pPr>
            <w:r w:rsidRPr="004C7E1A">
              <w:rPr>
                <w:b/>
                <w:sz w:val="20"/>
                <w:szCs w:val="20"/>
              </w:rPr>
              <w:t xml:space="preserve">2014 год: </w:t>
            </w:r>
            <w:r w:rsidRPr="004C7E1A">
              <w:rPr>
                <w:sz w:val="20"/>
                <w:szCs w:val="20"/>
              </w:rPr>
              <w:t>Уд=218/410*100%=53,2</w:t>
            </w:r>
          </w:p>
          <w:p w:rsidR="004C7E1A" w:rsidRPr="004C7E1A" w:rsidRDefault="004C7E1A" w:rsidP="004C7E1A">
            <w:pPr>
              <w:rPr>
                <w:sz w:val="20"/>
                <w:szCs w:val="20"/>
              </w:rPr>
            </w:pPr>
            <w:r w:rsidRPr="004C7E1A">
              <w:rPr>
                <w:b/>
                <w:sz w:val="20"/>
                <w:szCs w:val="20"/>
              </w:rPr>
              <w:t xml:space="preserve">2015 год план: </w:t>
            </w:r>
            <w:r w:rsidRPr="004C7E1A">
              <w:rPr>
                <w:sz w:val="20"/>
                <w:szCs w:val="20"/>
              </w:rPr>
              <w:t>Уд=222/429*100%=51,7</w:t>
            </w:r>
          </w:p>
          <w:p w:rsidR="004C7E1A" w:rsidRPr="004C7E1A" w:rsidRDefault="004C7E1A" w:rsidP="004C7E1A">
            <w:pPr>
              <w:rPr>
                <w:sz w:val="20"/>
                <w:szCs w:val="20"/>
              </w:rPr>
            </w:pPr>
            <w:r w:rsidRPr="004C7E1A">
              <w:rPr>
                <w:b/>
                <w:sz w:val="20"/>
                <w:szCs w:val="20"/>
              </w:rPr>
              <w:t>2015 год факт:</w:t>
            </w:r>
            <w:r w:rsidRPr="004C7E1A">
              <w:rPr>
                <w:sz w:val="20"/>
                <w:szCs w:val="20"/>
              </w:rPr>
              <w:t xml:space="preserve"> ДК Пригородный – 14 формирований/165 участников (отчет 7-НК), ДК Черноземный – 9 формирований/ 57 участников (отчет 7-НК)</w:t>
            </w:r>
          </w:p>
          <w:p w:rsidR="00FF73B2" w:rsidRPr="00ED79DC" w:rsidRDefault="004C7E1A" w:rsidP="004C7E1A">
            <w:r w:rsidRPr="004C7E1A">
              <w:rPr>
                <w:sz w:val="20"/>
                <w:szCs w:val="20"/>
              </w:rPr>
              <w:t>Уд=222/429*100%=51,7</w:t>
            </w:r>
          </w:p>
        </w:tc>
      </w:tr>
      <w:tr w:rsidR="00FF73B2" w:rsidRPr="009A4644" w:rsidTr="00C50C5C">
        <w:tc>
          <w:tcPr>
            <w:tcW w:w="710" w:type="dxa"/>
          </w:tcPr>
          <w:p w:rsidR="00FF73B2" w:rsidRPr="009A4644" w:rsidRDefault="00FF73B2" w:rsidP="00136E3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136E3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FF73B2" w:rsidRPr="00191613" w:rsidRDefault="00FF73B2" w:rsidP="00212E52">
            <w:pPr>
              <w:jc w:val="both"/>
            </w:pPr>
            <w:r w:rsidRPr="00191613">
              <w:t xml:space="preserve">Наличие информации на официальном сайте поселения в соответствии с требованием  Федерального закона от 09.02.2009 г. № 8-ФЗ </w:t>
            </w:r>
          </w:p>
        </w:tc>
        <w:tc>
          <w:tcPr>
            <w:tcW w:w="1134" w:type="dxa"/>
          </w:tcPr>
          <w:p w:rsidR="00FF73B2" w:rsidRPr="00B768AD" w:rsidRDefault="00FF73B2" w:rsidP="00212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FF73B2" w:rsidRPr="00ED79DC" w:rsidRDefault="008E35C8" w:rsidP="00212E52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FF73B2" w:rsidRPr="00ED79DC" w:rsidRDefault="00623721" w:rsidP="00212E52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FF73B2" w:rsidRPr="00ED79DC" w:rsidRDefault="00623721" w:rsidP="00212E52">
            <w:pPr>
              <w:jc w:val="center"/>
            </w:pPr>
            <w:r>
              <w:t>100</w:t>
            </w:r>
          </w:p>
        </w:tc>
        <w:tc>
          <w:tcPr>
            <w:tcW w:w="3969" w:type="dxa"/>
          </w:tcPr>
          <w:p w:rsidR="00A06AC4" w:rsidRPr="00A06AC4" w:rsidRDefault="00A06AC4" w:rsidP="00A06AC4">
            <w:pPr>
              <w:jc w:val="both"/>
              <w:rPr>
                <w:b/>
                <w:bCs/>
                <w:sz w:val="20"/>
                <w:szCs w:val="20"/>
              </w:rPr>
            </w:pPr>
            <w:r w:rsidRPr="00A06AC4">
              <w:rPr>
                <w:sz w:val="20"/>
                <w:szCs w:val="20"/>
              </w:rPr>
              <w:t>Информация о деятельности органов местного самоуправления поселения на официальном сайте поселения размещается в соответствии с требованиями законодательства ст. 4, 11, 13 Федерального закона от 09.02.2009 г. № 8-ФЗ</w:t>
            </w:r>
            <w:r w:rsidRPr="00A06AC4">
              <w:rPr>
                <w:bCs/>
                <w:sz w:val="20"/>
                <w:szCs w:val="20"/>
              </w:rPr>
              <w:t xml:space="preserve"> "Об обеспечении доступа к информации о деятельности государственных органов и органов местного самоуправления".</w:t>
            </w:r>
          </w:p>
          <w:p w:rsidR="00A06AC4" w:rsidRPr="00A06AC4" w:rsidRDefault="00A06AC4" w:rsidP="00A06AC4">
            <w:pPr>
              <w:jc w:val="both"/>
              <w:rPr>
                <w:sz w:val="20"/>
                <w:szCs w:val="20"/>
              </w:rPr>
            </w:pPr>
            <w:r w:rsidRPr="00A06AC4">
              <w:rPr>
                <w:sz w:val="20"/>
                <w:szCs w:val="20"/>
              </w:rPr>
              <w:t xml:space="preserve">Наполнение сайта осуществляется по пунктам ст. 13 ФЗ № 8.  </w:t>
            </w:r>
          </w:p>
          <w:p w:rsidR="00FF73B2" w:rsidRPr="00ED79DC" w:rsidRDefault="00A06AC4" w:rsidP="00A06AC4">
            <w:r w:rsidRPr="00A06AC4">
              <w:rPr>
                <w:sz w:val="20"/>
                <w:szCs w:val="20"/>
              </w:rPr>
              <w:t>20/20*100=100</w:t>
            </w:r>
          </w:p>
        </w:tc>
      </w:tr>
    </w:tbl>
    <w:p w:rsidR="00631A18" w:rsidRDefault="00631A18" w:rsidP="00FF73B2">
      <w:pPr>
        <w:ind w:left="360" w:firstLine="774"/>
        <w:rPr>
          <w:b/>
        </w:rPr>
      </w:pPr>
    </w:p>
    <w:p w:rsidR="006D7051" w:rsidRDefault="006D7051" w:rsidP="00631A18">
      <w:pPr>
        <w:ind w:left="360" w:firstLine="774"/>
        <w:jc w:val="center"/>
        <w:rPr>
          <w:b/>
        </w:rPr>
      </w:pPr>
    </w:p>
    <w:p w:rsidR="008F77FD" w:rsidRDefault="008F77FD" w:rsidP="00631A18">
      <w:pPr>
        <w:ind w:left="360" w:firstLine="774"/>
        <w:jc w:val="center"/>
        <w:rPr>
          <w:b/>
        </w:rPr>
      </w:pPr>
      <w:r w:rsidRPr="008F77FD">
        <w:rPr>
          <w:b/>
        </w:rPr>
        <w:t>Подписи сторон</w:t>
      </w:r>
    </w:p>
    <w:p w:rsidR="008F77FD" w:rsidRDefault="008F77FD" w:rsidP="008F77FD">
      <w:pPr>
        <w:ind w:left="360" w:firstLine="774"/>
        <w:jc w:val="center"/>
        <w:rPr>
          <w:b/>
        </w:rPr>
      </w:pPr>
    </w:p>
    <w:p w:rsidR="008F77FD" w:rsidRDefault="008F77FD" w:rsidP="008F77FD">
      <w:pPr>
        <w:ind w:left="360" w:firstLine="774"/>
        <w:jc w:val="center"/>
        <w:rPr>
          <w:b/>
        </w:rPr>
      </w:pPr>
    </w:p>
    <w:p w:rsidR="008F77FD" w:rsidRDefault="008F77FD" w:rsidP="008F77FD">
      <w:pPr>
        <w:ind w:left="360" w:firstLine="774"/>
        <w:jc w:val="center"/>
        <w:rPr>
          <w:b/>
        </w:rPr>
      </w:pPr>
    </w:p>
    <w:p w:rsidR="008F77FD" w:rsidRDefault="008F77FD" w:rsidP="008F77FD">
      <w:pPr>
        <w:ind w:left="360" w:firstLine="774"/>
        <w:jc w:val="both"/>
        <w:rPr>
          <w:b/>
        </w:rPr>
      </w:pPr>
      <w:r>
        <w:rPr>
          <w:b/>
        </w:rPr>
        <w:t>Глава администрации                                                                                                  Глава администрации</w:t>
      </w:r>
    </w:p>
    <w:p w:rsidR="008F77FD" w:rsidRDefault="008F77FD" w:rsidP="008F77FD">
      <w:pPr>
        <w:ind w:left="360" w:firstLine="774"/>
        <w:jc w:val="both"/>
        <w:rPr>
          <w:b/>
        </w:rPr>
      </w:pPr>
      <w:r>
        <w:rPr>
          <w:b/>
        </w:rPr>
        <w:t xml:space="preserve">Калачеевского муниципального района                                                                  </w:t>
      </w:r>
      <w:r w:rsidR="0097624F">
        <w:rPr>
          <w:b/>
        </w:rPr>
        <w:t>П</w:t>
      </w:r>
      <w:r w:rsidR="00F937CC">
        <w:rPr>
          <w:b/>
        </w:rPr>
        <w:t>ригородн</w:t>
      </w:r>
      <w:r>
        <w:rPr>
          <w:b/>
        </w:rPr>
        <w:t>ого сельского поселения</w:t>
      </w:r>
    </w:p>
    <w:p w:rsidR="008F77FD" w:rsidRDefault="008F77FD" w:rsidP="008F77FD">
      <w:pPr>
        <w:ind w:left="360" w:firstLine="774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Калачеевского муниципального района</w:t>
      </w:r>
    </w:p>
    <w:p w:rsidR="008F77FD" w:rsidRDefault="008F77FD" w:rsidP="008F77FD">
      <w:pPr>
        <w:ind w:left="360" w:firstLine="774"/>
        <w:jc w:val="both"/>
        <w:rPr>
          <w:b/>
        </w:rPr>
      </w:pPr>
    </w:p>
    <w:p w:rsidR="008F77FD" w:rsidRDefault="008F77FD" w:rsidP="008F77FD">
      <w:pPr>
        <w:ind w:left="360" w:firstLine="774"/>
        <w:jc w:val="both"/>
        <w:rPr>
          <w:b/>
        </w:rPr>
      </w:pPr>
    </w:p>
    <w:p w:rsidR="008F77FD" w:rsidRDefault="008F77FD" w:rsidP="008F77FD">
      <w:pPr>
        <w:ind w:left="360" w:firstLine="774"/>
        <w:jc w:val="both"/>
        <w:rPr>
          <w:b/>
        </w:rPr>
      </w:pPr>
      <w:r>
        <w:rPr>
          <w:b/>
        </w:rPr>
        <w:t xml:space="preserve">_________________________ Н.Т. </w:t>
      </w:r>
      <w:proofErr w:type="spellStart"/>
      <w:r>
        <w:rPr>
          <w:b/>
        </w:rPr>
        <w:t>Котолевский</w:t>
      </w:r>
      <w:proofErr w:type="spellEnd"/>
      <w:r>
        <w:rPr>
          <w:b/>
        </w:rPr>
        <w:t xml:space="preserve">                                                       _____________________</w:t>
      </w:r>
      <w:r w:rsidR="001E695C">
        <w:rPr>
          <w:b/>
        </w:rPr>
        <w:t>____</w:t>
      </w:r>
      <w:r>
        <w:rPr>
          <w:b/>
        </w:rPr>
        <w:t xml:space="preserve"> </w:t>
      </w:r>
      <w:r w:rsidR="00F937CC">
        <w:rPr>
          <w:b/>
        </w:rPr>
        <w:t>И</w:t>
      </w:r>
      <w:r>
        <w:rPr>
          <w:b/>
        </w:rPr>
        <w:t>.</w:t>
      </w:r>
      <w:r w:rsidR="00F937CC">
        <w:rPr>
          <w:b/>
        </w:rPr>
        <w:t>М</w:t>
      </w:r>
      <w:r>
        <w:rPr>
          <w:b/>
        </w:rPr>
        <w:t xml:space="preserve">. </w:t>
      </w:r>
      <w:r w:rsidR="00F937CC">
        <w:rPr>
          <w:b/>
        </w:rPr>
        <w:t>Фальков</w:t>
      </w:r>
    </w:p>
    <w:p w:rsidR="008F77FD" w:rsidRDefault="008F77FD" w:rsidP="008F77FD">
      <w:pPr>
        <w:ind w:left="360" w:firstLine="774"/>
        <w:jc w:val="center"/>
        <w:rPr>
          <w:b/>
        </w:rPr>
      </w:pPr>
    </w:p>
    <w:p w:rsidR="008F77FD" w:rsidRDefault="008F77FD" w:rsidP="008F77FD">
      <w:pPr>
        <w:ind w:left="360" w:firstLine="774"/>
        <w:jc w:val="center"/>
        <w:rPr>
          <w:b/>
        </w:rPr>
      </w:pPr>
    </w:p>
    <w:p w:rsidR="008F77FD" w:rsidRDefault="008F77FD" w:rsidP="008F77FD">
      <w:pPr>
        <w:ind w:left="360" w:firstLine="774"/>
        <w:jc w:val="both"/>
        <w:rPr>
          <w:b/>
        </w:rPr>
      </w:pPr>
    </w:p>
    <w:sectPr w:rsidR="008F77FD" w:rsidSect="00631A1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463F1"/>
    <w:multiLevelType w:val="hybridMultilevel"/>
    <w:tmpl w:val="ABF8D7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74C7"/>
    <w:rsid w:val="000133BD"/>
    <w:rsid w:val="00026C39"/>
    <w:rsid w:val="00076E5A"/>
    <w:rsid w:val="00094A7C"/>
    <w:rsid w:val="0010137D"/>
    <w:rsid w:val="00136E36"/>
    <w:rsid w:val="0014715A"/>
    <w:rsid w:val="00151133"/>
    <w:rsid w:val="001530D5"/>
    <w:rsid w:val="00185B82"/>
    <w:rsid w:val="001974AD"/>
    <w:rsid w:val="001E24A6"/>
    <w:rsid w:val="001E695C"/>
    <w:rsid w:val="0020047A"/>
    <w:rsid w:val="002041CA"/>
    <w:rsid w:val="0023508E"/>
    <w:rsid w:val="002376F6"/>
    <w:rsid w:val="002512EC"/>
    <w:rsid w:val="00280DCC"/>
    <w:rsid w:val="00281E6A"/>
    <w:rsid w:val="002D74C7"/>
    <w:rsid w:val="002E4AEE"/>
    <w:rsid w:val="002F0FA2"/>
    <w:rsid w:val="0032137D"/>
    <w:rsid w:val="003227E8"/>
    <w:rsid w:val="0035314F"/>
    <w:rsid w:val="003B3A8E"/>
    <w:rsid w:val="003E6426"/>
    <w:rsid w:val="003F0C5D"/>
    <w:rsid w:val="00417131"/>
    <w:rsid w:val="00430FDB"/>
    <w:rsid w:val="004474DC"/>
    <w:rsid w:val="004655CC"/>
    <w:rsid w:val="0046564E"/>
    <w:rsid w:val="004663BB"/>
    <w:rsid w:val="0047090D"/>
    <w:rsid w:val="00491C09"/>
    <w:rsid w:val="0049693B"/>
    <w:rsid w:val="004B3DCF"/>
    <w:rsid w:val="004C7E1A"/>
    <w:rsid w:val="004E1DB9"/>
    <w:rsid w:val="00525D31"/>
    <w:rsid w:val="005844CB"/>
    <w:rsid w:val="005A714F"/>
    <w:rsid w:val="005B3680"/>
    <w:rsid w:val="005D2D5D"/>
    <w:rsid w:val="005D5488"/>
    <w:rsid w:val="005D5B83"/>
    <w:rsid w:val="005E4656"/>
    <w:rsid w:val="005E7E2A"/>
    <w:rsid w:val="005F1BB6"/>
    <w:rsid w:val="00623721"/>
    <w:rsid w:val="00631A18"/>
    <w:rsid w:val="006436BC"/>
    <w:rsid w:val="00651D8C"/>
    <w:rsid w:val="006641AB"/>
    <w:rsid w:val="006842CA"/>
    <w:rsid w:val="006B59DE"/>
    <w:rsid w:val="006D4D1C"/>
    <w:rsid w:val="006D7051"/>
    <w:rsid w:val="0078697B"/>
    <w:rsid w:val="007B3600"/>
    <w:rsid w:val="007F1E1D"/>
    <w:rsid w:val="00800106"/>
    <w:rsid w:val="00807FB5"/>
    <w:rsid w:val="008314CE"/>
    <w:rsid w:val="00835D67"/>
    <w:rsid w:val="00883689"/>
    <w:rsid w:val="00896D7D"/>
    <w:rsid w:val="008E35C8"/>
    <w:rsid w:val="008F5CDF"/>
    <w:rsid w:val="008F5CEB"/>
    <w:rsid w:val="008F77FD"/>
    <w:rsid w:val="00915683"/>
    <w:rsid w:val="00932C2B"/>
    <w:rsid w:val="00954E73"/>
    <w:rsid w:val="009668AD"/>
    <w:rsid w:val="0097624F"/>
    <w:rsid w:val="009B2894"/>
    <w:rsid w:val="009B477C"/>
    <w:rsid w:val="009B6FE5"/>
    <w:rsid w:val="009D192F"/>
    <w:rsid w:val="009E6257"/>
    <w:rsid w:val="00A06151"/>
    <w:rsid w:val="00A06AC4"/>
    <w:rsid w:val="00A55E98"/>
    <w:rsid w:val="00A669A5"/>
    <w:rsid w:val="00A85D6E"/>
    <w:rsid w:val="00AB28A4"/>
    <w:rsid w:val="00B422CE"/>
    <w:rsid w:val="00B66621"/>
    <w:rsid w:val="00B75D86"/>
    <w:rsid w:val="00B9660A"/>
    <w:rsid w:val="00BB1B5A"/>
    <w:rsid w:val="00C24D1A"/>
    <w:rsid w:val="00C448DB"/>
    <w:rsid w:val="00C50C5C"/>
    <w:rsid w:val="00C62E80"/>
    <w:rsid w:val="00C959EB"/>
    <w:rsid w:val="00CB57FA"/>
    <w:rsid w:val="00CC0454"/>
    <w:rsid w:val="00CD41B2"/>
    <w:rsid w:val="00CE591E"/>
    <w:rsid w:val="00CE7679"/>
    <w:rsid w:val="00D072C4"/>
    <w:rsid w:val="00D670E6"/>
    <w:rsid w:val="00D75B92"/>
    <w:rsid w:val="00D76F9B"/>
    <w:rsid w:val="00D81E49"/>
    <w:rsid w:val="00D86030"/>
    <w:rsid w:val="00DB37E7"/>
    <w:rsid w:val="00E02D4D"/>
    <w:rsid w:val="00E33AFB"/>
    <w:rsid w:val="00E715CD"/>
    <w:rsid w:val="00E80F8A"/>
    <w:rsid w:val="00E929DB"/>
    <w:rsid w:val="00EA1299"/>
    <w:rsid w:val="00EA6045"/>
    <w:rsid w:val="00ED79DC"/>
    <w:rsid w:val="00EF316E"/>
    <w:rsid w:val="00EF5CB5"/>
    <w:rsid w:val="00F005D0"/>
    <w:rsid w:val="00F32F18"/>
    <w:rsid w:val="00F81D8A"/>
    <w:rsid w:val="00F937CC"/>
    <w:rsid w:val="00FC19D7"/>
    <w:rsid w:val="00FD630B"/>
    <w:rsid w:val="00FF73B2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D74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63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3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Содержимое таблицы"/>
    <w:basedOn w:val="a"/>
    <w:rsid w:val="00FF73B2"/>
    <w:pPr>
      <w:suppressLineNumbers/>
      <w:suppressAutoHyphens/>
    </w:pPr>
    <w:rPr>
      <w:rFonts w:eastAsia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8291B-5DD1-4EC2-B9EE-E71A9686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СИР</cp:lastModifiedBy>
  <cp:revision>52</cp:revision>
  <cp:lastPrinted>2013-12-20T07:41:00Z</cp:lastPrinted>
  <dcterms:created xsi:type="dcterms:W3CDTF">2016-01-18T06:35:00Z</dcterms:created>
  <dcterms:modified xsi:type="dcterms:W3CDTF">2016-02-09T09:18:00Z</dcterms:modified>
</cp:coreProperties>
</file>