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B1F" w14:textId="77777777" w:rsidR="003B02A8" w:rsidRPr="003B02A8" w:rsidRDefault="003B02A8" w:rsidP="003B02A8">
      <w:pPr>
        <w:jc w:val="center"/>
        <w:outlineLvl w:val="0"/>
        <w:rPr>
          <w:b/>
        </w:rPr>
      </w:pPr>
      <w:r w:rsidRPr="003B02A8">
        <w:rPr>
          <w:rFonts w:eastAsia="Calibri"/>
          <w:b/>
          <w:noProof/>
          <w:sz w:val="26"/>
          <w:szCs w:val="26"/>
        </w:rPr>
        <w:drawing>
          <wp:inline distT="0" distB="0" distL="0" distR="0" wp14:anchorId="2342A689" wp14:editId="4EFB8DAA">
            <wp:extent cx="457200" cy="552450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8DAEB" w14:textId="77777777" w:rsidR="003B02A8" w:rsidRPr="003B02A8" w:rsidRDefault="003B02A8" w:rsidP="003B02A8">
      <w:pPr>
        <w:jc w:val="center"/>
        <w:outlineLvl w:val="0"/>
        <w:rPr>
          <w:b/>
        </w:rPr>
      </w:pPr>
    </w:p>
    <w:p w14:paraId="4F134E39" w14:textId="77777777" w:rsidR="003B02A8" w:rsidRPr="003B02A8" w:rsidRDefault="003B02A8" w:rsidP="003B02A8">
      <w:pPr>
        <w:jc w:val="center"/>
        <w:outlineLvl w:val="0"/>
        <w:rPr>
          <w:b/>
        </w:rPr>
      </w:pPr>
      <w:r w:rsidRPr="003B02A8">
        <w:rPr>
          <w:b/>
        </w:rPr>
        <w:t>РОССИЙСКАЯ ФЕДЕРАЦИЯ</w:t>
      </w:r>
    </w:p>
    <w:p w14:paraId="32ACCD47" w14:textId="77777777" w:rsidR="003B02A8" w:rsidRPr="003B02A8" w:rsidRDefault="003B02A8" w:rsidP="003B02A8">
      <w:pPr>
        <w:jc w:val="center"/>
        <w:rPr>
          <w:b/>
        </w:rPr>
      </w:pPr>
      <w:r w:rsidRPr="003B02A8">
        <w:rPr>
          <w:b/>
        </w:rPr>
        <w:t>АДМИНИСТРАЦИЯ ПРИГОРОДНОГО СЕЛЬСКОГО ПОСЕЛЕНИЯ</w:t>
      </w:r>
    </w:p>
    <w:p w14:paraId="2A4BFE34" w14:textId="77777777" w:rsidR="003B02A8" w:rsidRPr="003B02A8" w:rsidRDefault="003B02A8" w:rsidP="003B02A8">
      <w:pPr>
        <w:jc w:val="center"/>
        <w:rPr>
          <w:b/>
        </w:rPr>
      </w:pPr>
      <w:r w:rsidRPr="003B02A8">
        <w:rPr>
          <w:b/>
        </w:rPr>
        <w:t>КАЛАЧЕЕВСКОГО МУНИЦИПАЛЬНОГО РАЙОНА</w:t>
      </w:r>
    </w:p>
    <w:p w14:paraId="4063C976" w14:textId="77777777" w:rsidR="003B02A8" w:rsidRPr="003B02A8" w:rsidRDefault="003B02A8" w:rsidP="003B02A8">
      <w:pPr>
        <w:jc w:val="center"/>
        <w:rPr>
          <w:b/>
        </w:rPr>
      </w:pPr>
      <w:r w:rsidRPr="003B02A8">
        <w:rPr>
          <w:b/>
        </w:rPr>
        <w:t>ВОРОНЕЖСКОЙ ОБЛАСТИ</w:t>
      </w:r>
    </w:p>
    <w:p w14:paraId="4F349307" w14:textId="77777777" w:rsidR="003B02A8" w:rsidRPr="003B02A8" w:rsidRDefault="003B02A8" w:rsidP="003B02A8">
      <w:pPr>
        <w:jc w:val="center"/>
        <w:rPr>
          <w:b/>
          <w:color w:val="000000"/>
        </w:rPr>
      </w:pPr>
      <w:r w:rsidRPr="003B02A8">
        <w:rPr>
          <w:color w:val="000000"/>
        </w:rPr>
        <w:t xml:space="preserve">                                                                              </w:t>
      </w:r>
      <w:r w:rsidRPr="003B02A8">
        <w:rPr>
          <w:b/>
          <w:color w:val="000000"/>
        </w:rPr>
        <w:t xml:space="preserve"> </w:t>
      </w:r>
    </w:p>
    <w:p w14:paraId="2EF9413F" w14:textId="77777777" w:rsidR="003B02A8" w:rsidRPr="003B02A8" w:rsidRDefault="003B02A8" w:rsidP="003B02A8">
      <w:pPr>
        <w:jc w:val="center"/>
        <w:rPr>
          <w:b/>
          <w:sz w:val="36"/>
          <w:szCs w:val="36"/>
        </w:rPr>
      </w:pPr>
      <w:r w:rsidRPr="003B02A8">
        <w:rPr>
          <w:b/>
          <w:sz w:val="36"/>
          <w:szCs w:val="36"/>
        </w:rPr>
        <w:t>ПОСТАНОВЛЕНИЕ</w:t>
      </w:r>
    </w:p>
    <w:p w14:paraId="2B48CF3A" w14:textId="77777777" w:rsidR="003B02A8" w:rsidRPr="003B02A8" w:rsidRDefault="003B02A8" w:rsidP="003B02A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5D57F21F" w14:textId="77777777" w:rsidR="008C0DB1" w:rsidRDefault="008C0DB1" w:rsidP="007910AC">
      <w:pPr>
        <w:contextualSpacing/>
        <w:rPr>
          <w:u w:val="single"/>
        </w:rPr>
      </w:pPr>
    </w:p>
    <w:p w14:paraId="11F072B2" w14:textId="7E29F945" w:rsidR="007910AC" w:rsidRPr="00F14287" w:rsidRDefault="003B02A8" w:rsidP="007910AC">
      <w:pPr>
        <w:contextualSpacing/>
        <w:rPr>
          <w:u w:val="single"/>
        </w:rPr>
      </w:pPr>
      <w:r>
        <w:rPr>
          <w:u w:val="single"/>
        </w:rPr>
        <w:t>от 04</w:t>
      </w:r>
      <w:r w:rsidR="007910AC" w:rsidRPr="00853620">
        <w:rPr>
          <w:u w:val="single"/>
        </w:rPr>
        <w:t xml:space="preserve"> </w:t>
      </w:r>
      <w:r w:rsidR="001B7067" w:rsidRPr="00853620">
        <w:rPr>
          <w:u w:val="single"/>
        </w:rPr>
        <w:t>а</w:t>
      </w:r>
      <w:r w:rsidR="0056685C" w:rsidRPr="00853620">
        <w:rPr>
          <w:u w:val="single"/>
        </w:rPr>
        <w:t>преля</w:t>
      </w:r>
      <w:r w:rsidR="007910AC" w:rsidRPr="00853620">
        <w:rPr>
          <w:u w:val="single"/>
        </w:rPr>
        <w:t xml:space="preserve"> 20</w:t>
      </w:r>
      <w:r w:rsidR="004E07CE" w:rsidRPr="00853620">
        <w:rPr>
          <w:u w:val="single"/>
        </w:rPr>
        <w:t>2</w:t>
      </w:r>
      <w:r w:rsidR="0056685C" w:rsidRPr="00853620">
        <w:rPr>
          <w:u w:val="single"/>
        </w:rPr>
        <w:t>5</w:t>
      </w:r>
      <w:r w:rsidR="007910AC" w:rsidRPr="00853620">
        <w:rPr>
          <w:u w:val="single"/>
        </w:rPr>
        <w:t xml:space="preserve"> г. № </w:t>
      </w:r>
      <w:r w:rsidR="00853620" w:rsidRPr="00853620">
        <w:rPr>
          <w:u w:val="single"/>
        </w:rPr>
        <w:t>36</w:t>
      </w:r>
    </w:p>
    <w:p w14:paraId="506CE291" w14:textId="77777777" w:rsidR="007910AC" w:rsidRPr="00F1320C" w:rsidRDefault="00F1320C" w:rsidP="007910AC">
      <w:pPr>
        <w:contextualSpacing/>
        <w:rPr>
          <w:sz w:val="20"/>
          <w:szCs w:val="20"/>
        </w:rPr>
      </w:pPr>
      <w:r w:rsidRPr="00F1320C">
        <w:rPr>
          <w:sz w:val="20"/>
          <w:szCs w:val="20"/>
        </w:rPr>
        <w:t xml:space="preserve">          </w:t>
      </w:r>
      <w:r w:rsidR="007910AC" w:rsidRPr="00F1320C">
        <w:rPr>
          <w:sz w:val="20"/>
          <w:szCs w:val="20"/>
        </w:rPr>
        <w:t xml:space="preserve">  </w:t>
      </w:r>
      <w:r w:rsidR="00E45CF0" w:rsidRPr="00F1320C">
        <w:rPr>
          <w:sz w:val="20"/>
          <w:szCs w:val="20"/>
        </w:rPr>
        <w:t xml:space="preserve"> п. Пригородный</w:t>
      </w:r>
    </w:p>
    <w:p w14:paraId="7C3CAE96" w14:textId="77777777" w:rsidR="00D16659" w:rsidRPr="00F1320C" w:rsidRDefault="00D16659" w:rsidP="007910AC">
      <w:pPr>
        <w:contextualSpacing/>
        <w:rPr>
          <w:sz w:val="20"/>
          <w:szCs w:val="20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3600"/>
      </w:tblGrid>
      <w:tr w:rsidR="007910AC" w:rsidRPr="00F14287" w14:paraId="35CEF441" w14:textId="77777777" w:rsidTr="00690B70">
        <w:trPr>
          <w:trHeight w:val="345"/>
        </w:trPr>
        <w:tc>
          <w:tcPr>
            <w:tcW w:w="5670" w:type="dxa"/>
          </w:tcPr>
          <w:p w14:paraId="3F02AF7F" w14:textId="77777777" w:rsidR="00AB0A6A" w:rsidRPr="00F14287" w:rsidRDefault="00851A9A" w:rsidP="00851A9A">
            <w:pPr>
              <w:shd w:val="clear" w:color="auto" w:fill="FFFFFF"/>
              <w:spacing w:before="100" w:beforeAutospacing="1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 отмене </w:t>
            </w:r>
            <w:r w:rsidR="00690B70" w:rsidRPr="00F14287">
              <w:rPr>
                <w:b/>
                <w:bCs/>
                <w:color w:val="000000"/>
              </w:rPr>
              <w:t>постановлени</w:t>
            </w:r>
            <w:r>
              <w:rPr>
                <w:b/>
                <w:bCs/>
                <w:color w:val="000000"/>
              </w:rPr>
              <w:t>я</w:t>
            </w:r>
            <w:r w:rsidR="00690B70" w:rsidRPr="00F14287">
              <w:rPr>
                <w:b/>
                <w:bCs/>
                <w:color w:val="000000"/>
              </w:rPr>
              <w:t xml:space="preserve"> администрации Пригородного сельского поселения Калачеевского муниципального района Воронежской области от </w:t>
            </w:r>
            <w:r w:rsidR="00AB4C87">
              <w:rPr>
                <w:b/>
                <w:bCs/>
                <w:color w:val="000000"/>
              </w:rPr>
              <w:t>16</w:t>
            </w:r>
            <w:r w:rsidR="001B7067">
              <w:rPr>
                <w:b/>
                <w:bCs/>
                <w:color w:val="000000"/>
              </w:rPr>
              <w:t>.0</w:t>
            </w:r>
            <w:r>
              <w:rPr>
                <w:b/>
                <w:bCs/>
                <w:color w:val="000000"/>
              </w:rPr>
              <w:t>1</w:t>
            </w:r>
            <w:r w:rsidR="00690B70" w:rsidRPr="00F14287">
              <w:rPr>
                <w:b/>
                <w:bCs/>
                <w:color w:val="000000"/>
              </w:rPr>
              <w:t>.20</w:t>
            </w:r>
            <w:r>
              <w:rPr>
                <w:b/>
                <w:bCs/>
                <w:color w:val="000000"/>
              </w:rPr>
              <w:t>25</w:t>
            </w:r>
            <w:r w:rsidR="00090624">
              <w:rPr>
                <w:b/>
                <w:bCs/>
                <w:color w:val="000000"/>
              </w:rPr>
              <w:t xml:space="preserve"> №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600" w:type="dxa"/>
          </w:tcPr>
          <w:p w14:paraId="6513707A" w14:textId="77777777" w:rsidR="007910AC" w:rsidRPr="00F14287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7D25B9" w14:textId="77777777" w:rsidR="004E07CE" w:rsidRPr="00F14287" w:rsidRDefault="004E07CE" w:rsidP="007910AC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</w:pPr>
    </w:p>
    <w:p w14:paraId="5F1D0851" w14:textId="77777777" w:rsidR="008C0DB1" w:rsidRPr="00F14287" w:rsidRDefault="00690B70" w:rsidP="008C0DB1">
      <w:pPr>
        <w:autoSpaceDE w:val="0"/>
        <w:spacing w:line="276" w:lineRule="auto"/>
        <w:ind w:firstLine="709"/>
        <w:contextualSpacing/>
        <w:jc w:val="both"/>
      </w:pPr>
      <w:r w:rsidRPr="00F14287">
        <w:t>В целях приведения муниципальных правовых актов Пригородного сельского поселения Калачеевского муниципального района Воронежской области в соответствие действующему законодательству</w:t>
      </w:r>
      <w:r w:rsidR="00851A9A">
        <w:t>, рассмотрев протест прокуратуры Калачеевского района от 26.03.2025 №2-1-2025/Прдп129-25-20200022,</w:t>
      </w:r>
      <w:r w:rsidRPr="00F14287">
        <w:t xml:space="preserve"> </w:t>
      </w:r>
      <w:r w:rsidR="008C0DB1" w:rsidRPr="00F14287">
        <w:t>администрация Пригородного сельского поселения Калачеевского муниципального района Воронежской области постановляет:</w:t>
      </w:r>
    </w:p>
    <w:p w14:paraId="77D4EAA8" w14:textId="77777777" w:rsidR="007A01A8" w:rsidRPr="00851A9A" w:rsidRDefault="008C0DB1" w:rsidP="00851A9A">
      <w:pPr>
        <w:autoSpaceDE w:val="0"/>
        <w:spacing w:line="276" w:lineRule="auto"/>
        <w:ind w:firstLine="709"/>
        <w:contextualSpacing/>
        <w:jc w:val="both"/>
      </w:pPr>
      <w:r w:rsidRPr="00F14287">
        <w:t xml:space="preserve">1. </w:t>
      </w:r>
      <w:r w:rsidR="00851A9A">
        <w:t>Отменить постановление администрации</w:t>
      </w:r>
      <w:r w:rsidR="00851A9A" w:rsidRPr="00851A9A">
        <w:t xml:space="preserve"> Пригородного сельского поселения Калачеевского муниципального района Воронежской области</w:t>
      </w:r>
      <w:r w:rsidR="00851A9A">
        <w:t xml:space="preserve"> от 16.01.2025 №3 «</w:t>
      </w:r>
      <w:r w:rsidR="00851A9A" w:rsidRPr="00851A9A">
        <w:t>Об утверждении Правил использования водных объектов для рекреационных целей на территории Пригородного сельского поселения Калачеевского муниципального района</w:t>
      </w:r>
      <w:r w:rsidR="00851A9A">
        <w:t>».</w:t>
      </w:r>
    </w:p>
    <w:p w14:paraId="3E3B2A10" w14:textId="77777777" w:rsidR="00C96D09" w:rsidRPr="00F14287" w:rsidRDefault="00C96D09" w:rsidP="00C96D09">
      <w:pPr>
        <w:autoSpaceDE w:val="0"/>
        <w:spacing w:line="276" w:lineRule="auto"/>
        <w:ind w:firstLine="709"/>
        <w:contextualSpacing/>
        <w:jc w:val="both"/>
      </w:pPr>
      <w:r w:rsidRPr="00F14287">
        <w:t>2. Опубликовать настоящее постановление 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14:paraId="7EC98B8A" w14:textId="77777777" w:rsidR="00C96D09" w:rsidRPr="00F14287" w:rsidRDefault="00C96D09" w:rsidP="00C96D09">
      <w:pPr>
        <w:autoSpaceDE w:val="0"/>
        <w:spacing w:line="276" w:lineRule="auto"/>
        <w:ind w:firstLine="709"/>
        <w:contextualSpacing/>
        <w:jc w:val="both"/>
      </w:pPr>
      <w:r w:rsidRPr="00F14287">
        <w:t>3. Контроль за исполнением настоящего постановления оставляю за собой.</w:t>
      </w:r>
    </w:p>
    <w:p w14:paraId="14FB2446" w14:textId="77777777" w:rsidR="00C96D09" w:rsidRPr="00F14287" w:rsidRDefault="00C96D09" w:rsidP="00C96D09">
      <w:pPr>
        <w:autoSpaceDE w:val="0"/>
        <w:spacing w:line="276" w:lineRule="auto"/>
        <w:ind w:firstLine="709"/>
        <w:contextualSpacing/>
        <w:jc w:val="both"/>
      </w:pPr>
    </w:p>
    <w:p w14:paraId="01AB3DB7" w14:textId="77777777" w:rsidR="00C96D09" w:rsidRPr="00F14287" w:rsidRDefault="00C96D09" w:rsidP="00C96D09">
      <w:pPr>
        <w:autoSpaceDE w:val="0"/>
        <w:spacing w:line="276" w:lineRule="auto"/>
        <w:ind w:firstLine="709"/>
        <w:contextualSpacing/>
        <w:jc w:val="both"/>
      </w:pPr>
    </w:p>
    <w:p w14:paraId="216B565F" w14:textId="77777777" w:rsidR="00851A9A" w:rsidRDefault="00851A9A" w:rsidP="00C96D09">
      <w:pPr>
        <w:tabs>
          <w:tab w:val="left" w:pos="5976"/>
        </w:tabs>
        <w:spacing w:line="276" w:lineRule="auto"/>
        <w:contextualSpacing/>
        <w:rPr>
          <w:b/>
          <w:bCs/>
        </w:rPr>
      </w:pPr>
      <w:r>
        <w:rPr>
          <w:b/>
          <w:bCs/>
        </w:rPr>
        <w:t xml:space="preserve">Исполняющий обязанности </w:t>
      </w:r>
    </w:p>
    <w:p w14:paraId="2DDD3988" w14:textId="77777777" w:rsidR="00851A9A" w:rsidRDefault="00851A9A" w:rsidP="00C96D09">
      <w:pPr>
        <w:tabs>
          <w:tab w:val="left" w:pos="5976"/>
        </w:tabs>
        <w:spacing w:line="276" w:lineRule="auto"/>
        <w:contextualSpacing/>
        <w:rPr>
          <w:b/>
          <w:bCs/>
        </w:rPr>
      </w:pPr>
      <w:r>
        <w:rPr>
          <w:b/>
          <w:bCs/>
        </w:rPr>
        <w:t>главы администрации</w:t>
      </w:r>
      <w:r w:rsidR="00C96D09" w:rsidRPr="00F14287">
        <w:rPr>
          <w:b/>
          <w:bCs/>
        </w:rPr>
        <w:t xml:space="preserve"> </w:t>
      </w:r>
    </w:p>
    <w:p w14:paraId="1AF4D7AC" w14:textId="77777777" w:rsidR="00B00C35" w:rsidRPr="00260050" w:rsidRDefault="00C96D09" w:rsidP="00260050">
      <w:pPr>
        <w:tabs>
          <w:tab w:val="left" w:pos="5976"/>
        </w:tabs>
        <w:spacing w:line="276" w:lineRule="auto"/>
        <w:contextualSpacing/>
        <w:rPr>
          <w:sz w:val="26"/>
          <w:szCs w:val="26"/>
        </w:rPr>
      </w:pPr>
      <w:r w:rsidRPr="00F14287">
        <w:rPr>
          <w:b/>
          <w:bCs/>
        </w:rPr>
        <w:t xml:space="preserve">Пригородного сельского поселения          </w:t>
      </w:r>
      <w:r w:rsidR="00851A9A">
        <w:rPr>
          <w:b/>
          <w:bCs/>
        </w:rPr>
        <w:t xml:space="preserve">                          Г.Н. </w:t>
      </w:r>
      <w:proofErr w:type="spellStart"/>
      <w:r w:rsidR="00851A9A">
        <w:rPr>
          <w:b/>
          <w:bCs/>
        </w:rPr>
        <w:t>Камышанова</w:t>
      </w:r>
      <w:proofErr w:type="spellEnd"/>
      <w:r w:rsidRPr="00F14287">
        <w:rPr>
          <w:b/>
          <w:bCs/>
        </w:rPr>
        <w:t xml:space="preserve">                                                       </w:t>
      </w:r>
    </w:p>
    <w:sectPr w:rsidR="00B00C35" w:rsidRPr="00260050" w:rsidSect="00146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15B"/>
    <w:multiLevelType w:val="multilevel"/>
    <w:tmpl w:val="E2E61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7C402F"/>
    <w:multiLevelType w:val="multilevel"/>
    <w:tmpl w:val="FC84F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217784860">
    <w:abstractNumId w:val="28"/>
  </w:num>
  <w:num w:numId="2" w16cid:durableId="1443304038">
    <w:abstractNumId w:val="21"/>
  </w:num>
  <w:num w:numId="3" w16cid:durableId="904140911">
    <w:abstractNumId w:val="7"/>
  </w:num>
  <w:num w:numId="4" w16cid:durableId="91782763">
    <w:abstractNumId w:val="0"/>
  </w:num>
  <w:num w:numId="5" w16cid:durableId="827326522">
    <w:abstractNumId w:val="9"/>
  </w:num>
  <w:num w:numId="6" w16cid:durableId="1747997072">
    <w:abstractNumId w:val="10"/>
  </w:num>
  <w:num w:numId="7" w16cid:durableId="625427705">
    <w:abstractNumId w:val="14"/>
  </w:num>
  <w:num w:numId="8" w16cid:durableId="1861776390">
    <w:abstractNumId w:val="15"/>
  </w:num>
  <w:num w:numId="9" w16cid:durableId="1687050229">
    <w:abstractNumId w:val="20"/>
  </w:num>
  <w:num w:numId="10" w16cid:durableId="970478591">
    <w:abstractNumId w:val="26"/>
  </w:num>
  <w:num w:numId="11" w16cid:durableId="814495531">
    <w:abstractNumId w:val="18"/>
  </w:num>
  <w:num w:numId="12" w16cid:durableId="1629513000">
    <w:abstractNumId w:val="16"/>
  </w:num>
  <w:num w:numId="13" w16cid:durableId="1670478554">
    <w:abstractNumId w:val="19"/>
  </w:num>
  <w:num w:numId="14" w16cid:durableId="777913267">
    <w:abstractNumId w:val="4"/>
  </w:num>
  <w:num w:numId="15" w16cid:durableId="827936495">
    <w:abstractNumId w:val="25"/>
  </w:num>
  <w:num w:numId="16" w16cid:durableId="863638591">
    <w:abstractNumId w:val="13"/>
  </w:num>
  <w:num w:numId="17" w16cid:durableId="1096291586">
    <w:abstractNumId w:val="2"/>
  </w:num>
  <w:num w:numId="18" w16cid:durableId="1252004837">
    <w:abstractNumId w:val="27"/>
  </w:num>
  <w:num w:numId="19" w16cid:durableId="1084034771">
    <w:abstractNumId w:val="6"/>
  </w:num>
  <w:num w:numId="20" w16cid:durableId="1574851931">
    <w:abstractNumId w:val="24"/>
  </w:num>
  <w:num w:numId="21" w16cid:durableId="1179975803">
    <w:abstractNumId w:val="5"/>
  </w:num>
  <w:num w:numId="22" w16cid:durableId="1865170959">
    <w:abstractNumId w:val="12"/>
  </w:num>
  <w:num w:numId="23" w16cid:durableId="1999917361">
    <w:abstractNumId w:val="1"/>
  </w:num>
  <w:num w:numId="24" w16cid:durableId="241642476">
    <w:abstractNumId w:val="23"/>
  </w:num>
  <w:num w:numId="25" w16cid:durableId="1257011285">
    <w:abstractNumId w:val="3"/>
  </w:num>
  <w:num w:numId="26" w16cid:durableId="633828734">
    <w:abstractNumId w:val="8"/>
  </w:num>
  <w:num w:numId="27" w16cid:durableId="915751293">
    <w:abstractNumId w:val="22"/>
  </w:num>
  <w:num w:numId="28" w16cid:durableId="2010598792">
    <w:abstractNumId w:val="11"/>
  </w:num>
  <w:num w:numId="29" w16cid:durableId="9899900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D4"/>
    <w:rsid w:val="00007249"/>
    <w:rsid w:val="000315A2"/>
    <w:rsid w:val="0006533A"/>
    <w:rsid w:val="000779C7"/>
    <w:rsid w:val="00077EA7"/>
    <w:rsid w:val="00090624"/>
    <w:rsid w:val="000B38EC"/>
    <w:rsid w:val="000E06A7"/>
    <w:rsid w:val="000E4AD4"/>
    <w:rsid w:val="001000EE"/>
    <w:rsid w:val="00130495"/>
    <w:rsid w:val="001345E6"/>
    <w:rsid w:val="001373CA"/>
    <w:rsid w:val="00146869"/>
    <w:rsid w:val="001A0A82"/>
    <w:rsid w:val="001A388C"/>
    <w:rsid w:val="001B7067"/>
    <w:rsid w:val="001C576B"/>
    <w:rsid w:val="001D01CC"/>
    <w:rsid w:val="001E4261"/>
    <w:rsid w:val="001F4FC5"/>
    <w:rsid w:val="00201E99"/>
    <w:rsid w:val="00260050"/>
    <w:rsid w:val="002616F8"/>
    <w:rsid w:val="00265DC3"/>
    <w:rsid w:val="0028223C"/>
    <w:rsid w:val="00290BE1"/>
    <w:rsid w:val="002D3DE6"/>
    <w:rsid w:val="0030147F"/>
    <w:rsid w:val="003041D6"/>
    <w:rsid w:val="00362B67"/>
    <w:rsid w:val="003648D6"/>
    <w:rsid w:val="00365F88"/>
    <w:rsid w:val="00366FC7"/>
    <w:rsid w:val="00386319"/>
    <w:rsid w:val="003B02A8"/>
    <w:rsid w:val="003C2962"/>
    <w:rsid w:val="003C4669"/>
    <w:rsid w:val="003C788E"/>
    <w:rsid w:val="003D7852"/>
    <w:rsid w:val="003E0974"/>
    <w:rsid w:val="003F4828"/>
    <w:rsid w:val="00441D78"/>
    <w:rsid w:val="00487E46"/>
    <w:rsid w:val="004A4333"/>
    <w:rsid w:val="004B58FF"/>
    <w:rsid w:val="004D166B"/>
    <w:rsid w:val="004E07CE"/>
    <w:rsid w:val="004F2353"/>
    <w:rsid w:val="0052006E"/>
    <w:rsid w:val="00561424"/>
    <w:rsid w:val="0056685C"/>
    <w:rsid w:val="00586804"/>
    <w:rsid w:val="005A7B4C"/>
    <w:rsid w:val="005B3A61"/>
    <w:rsid w:val="005D6664"/>
    <w:rsid w:val="005E0C17"/>
    <w:rsid w:val="005F7879"/>
    <w:rsid w:val="00635919"/>
    <w:rsid w:val="00657C48"/>
    <w:rsid w:val="00675526"/>
    <w:rsid w:val="006818A8"/>
    <w:rsid w:val="00687F0B"/>
    <w:rsid w:val="00690B70"/>
    <w:rsid w:val="006D6679"/>
    <w:rsid w:val="006D69F0"/>
    <w:rsid w:val="006E4AB5"/>
    <w:rsid w:val="00712919"/>
    <w:rsid w:val="0071429B"/>
    <w:rsid w:val="00714DD4"/>
    <w:rsid w:val="007250ED"/>
    <w:rsid w:val="00745EE5"/>
    <w:rsid w:val="0074731B"/>
    <w:rsid w:val="00747633"/>
    <w:rsid w:val="00761C55"/>
    <w:rsid w:val="00781F11"/>
    <w:rsid w:val="007910AC"/>
    <w:rsid w:val="00795477"/>
    <w:rsid w:val="007A01A8"/>
    <w:rsid w:val="007B497B"/>
    <w:rsid w:val="007E28BB"/>
    <w:rsid w:val="007F53B4"/>
    <w:rsid w:val="00807919"/>
    <w:rsid w:val="00834895"/>
    <w:rsid w:val="00851A9A"/>
    <w:rsid w:val="00853620"/>
    <w:rsid w:val="00865BA4"/>
    <w:rsid w:val="008A43E0"/>
    <w:rsid w:val="008C0DB1"/>
    <w:rsid w:val="008D1A3F"/>
    <w:rsid w:val="00914C85"/>
    <w:rsid w:val="00973E22"/>
    <w:rsid w:val="00985317"/>
    <w:rsid w:val="00992D39"/>
    <w:rsid w:val="009A207A"/>
    <w:rsid w:val="009E672B"/>
    <w:rsid w:val="00A0129D"/>
    <w:rsid w:val="00A35AA3"/>
    <w:rsid w:val="00A40DF2"/>
    <w:rsid w:val="00A417B2"/>
    <w:rsid w:val="00A52852"/>
    <w:rsid w:val="00A67568"/>
    <w:rsid w:val="00A75A34"/>
    <w:rsid w:val="00AB0A6A"/>
    <w:rsid w:val="00AB0B24"/>
    <w:rsid w:val="00AB4C87"/>
    <w:rsid w:val="00AE18C4"/>
    <w:rsid w:val="00AF358D"/>
    <w:rsid w:val="00B00C35"/>
    <w:rsid w:val="00B112F9"/>
    <w:rsid w:val="00B40E0D"/>
    <w:rsid w:val="00B41A78"/>
    <w:rsid w:val="00B536F9"/>
    <w:rsid w:val="00B65551"/>
    <w:rsid w:val="00B90879"/>
    <w:rsid w:val="00B918C2"/>
    <w:rsid w:val="00B94678"/>
    <w:rsid w:val="00BC7C03"/>
    <w:rsid w:val="00BF230B"/>
    <w:rsid w:val="00BF3A67"/>
    <w:rsid w:val="00C271A8"/>
    <w:rsid w:val="00C326A7"/>
    <w:rsid w:val="00C85645"/>
    <w:rsid w:val="00C9134A"/>
    <w:rsid w:val="00C96D09"/>
    <w:rsid w:val="00CF4304"/>
    <w:rsid w:val="00D00ECF"/>
    <w:rsid w:val="00D16659"/>
    <w:rsid w:val="00D3025D"/>
    <w:rsid w:val="00D31556"/>
    <w:rsid w:val="00D54E61"/>
    <w:rsid w:val="00D828DB"/>
    <w:rsid w:val="00D84061"/>
    <w:rsid w:val="00DD0F69"/>
    <w:rsid w:val="00E36132"/>
    <w:rsid w:val="00E45CF0"/>
    <w:rsid w:val="00E609C7"/>
    <w:rsid w:val="00EA4797"/>
    <w:rsid w:val="00EC27FF"/>
    <w:rsid w:val="00EC659B"/>
    <w:rsid w:val="00ED4F86"/>
    <w:rsid w:val="00EE2CB5"/>
    <w:rsid w:val="00EE50B1"/>
    <w:rsid w:val="00F02903"/>
    <w:rsid w:val="00F106CA"/>
    <w:rsid w:val="00F1320C"/>
    <w:rsid w:val="00F14287"/>
    <w:rsid w:val="00F23849"/>
    <w:rsid w:val="00F57D16"/>
    <w:rsid w:val="00F66AE9"/>
    <w:rsid w:val="00F84ADB"/>
    <w:rsid w:val="00F84F7C"/>
    <w:rsid w:val="00F9579D"/>
    <w:rsid w:val="00FA421B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EA18"/>
  <w15:docId w15:val="{27DBBAB9-1BA8-4542-8705-657B91CB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C0DB1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C0DB1"/>
    <w:pPr>
      <w:ind w:firstLine="567"/>
      <w:jc w:val="center"/>
      <w:outlineLvl w:val="1"/>
    </w:pPr>
    <w:rPr>
      <w:rFonts w:ascii="Arial" w:hAnsi="Arial" w:cs="Arial"/>
      <w:b/>
      <w:bCs/>
      <w:iCs/>
      <w:sz w:val="30"/>
    </w:rPr>
  </w:style>
  <w:style w:type="paragraph" w:styleId="3">
    <w:name w:val="heading 3"/>
    <w:aliases w:val="!Главы документа"/>
    <w:basedOn w:val="a"/>
    <w:link w:val="30"/>
    <w:qFormat/>
    <w:rsid w:val="008C0DB1"/>
    <w:pPr>
      <w:ind w:firstLine="567"/>
      <w:jc w:val="both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C0DB1"/>
    <w:pPr>
      <w:ind w:firstLine="567"/>
      <w:jc w:val="both"/>
      <w:outlineLvl w:val="3"/>
    </w:pPr>
    <w:rPr>
      <w:rFonts w:ascii="Arial" w:hAnsi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61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C0D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0DB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C0DB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C0D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rsid w:val="008C0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0D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rsid w:val="008C0DB1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8C0D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C0D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8C0DB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C0D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8C0DB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C0DB1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C0DB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C0DB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8C0D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C0D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C0D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0">
    <w:name w:val="consplusnormal"/>
    <w:basedOn w:val="a"/>
    <w:rsid w:val="00A67568"/>
    <w:pPr>
      <w:spacing w:before="100" w:beforeAutospacing="1" w:after="100" w:afterAutospacing="1"/>
    </w:pPr>
    <w:rPr>
      <w:sz w:val="24"/>
      <w:szCs w:val="24"/>
    </w:rPr>
  </w:style>
  <w:style w:type="character" w:customStyle="1" w:styleId="9">
    <w:name w:val="Основной текст (9)_"/>
    <w:link w:val="90"/>
    <w:locked/>
    <w:rsid w:val="00C96D0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96D09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af">
    <w:name w:val="Основной текст_"/>
    <w:link w:val="21"/>
    <w:locked/>
    <w:rsid w:val="00C96D09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"/>
    <w:rsid w:val="00C96D09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365F88"/>
    <w:rPr>
      <w:i/>
      <w:iCs/>
    </w:rPr>
  </w:style>
  <w:style w:type="character" w:customStyle="1" w:styleId="90pt">
    <w:name w:val="Основной текст (9) + Не курсив;Интервал 0 pt"/>
    <w:rsid w:val="000906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1">
    <w:name w:val="Стиль1"/>
    <w:basedOn w:val="a"/>
    <w:qFormat/>
    <w:rsid w:val="001A388C"/>
    <w:pPr>
      <w:widowControl w:val="0"/>
      <w:ind w:firstLine="567"/>
      <w:jc w:val="both"/>
    </w:pPr>
    <w:rPr>
      <w:rFonts w:eastAsia="Courier New" w:cs="Courier New"/>
      <w:color w:val="000000"/>
      <w:szCs w:val="24"/>
      <w:lang w:bidi="ru-RU"/>
    </w:rPr>
  </w:style>
  <w:style w:type="character" w:customStyle="1" w:styleId="85pt0pt">
    <w:name w:val="Основной текст + 8;5 pt;Интервал 0 pt"/>
    <w:rsid w:val="00261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22">
    <w:name w:val="Заголовок №2_"/>
    <w:link w:val="23"/>
    <w:rsid w:val="002616F8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2616F8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table" w:customStyle="1" w:styleId="12">
    <w:name w:val="Сетка таблицы1"/>
    <w:basedOn w:val="a1"/>
    <w:next w:val="a6"/>
    <w:uiPriority w:val="59"/>
    <w:rsid w:val="00B9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9087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customStyle="1" w:styleId="24">
    <w:name w:val="Сетка таблицы2"/>
    <w:basedOn w:val="a1"/>
    <w:next w:val="a6"/>
    <w:uiPriority w:val="59"/>
    <w:rsid w:val="009A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RePack by Diakov</cp:lastModifiedBy>
  <cp:revision>15</cp:revision>
  <cp:lastPrinted>2025-04-14T13:35:00Z</cp:lastPrinted>
  <dcterms:created xsi:type="dcterms:W3CDTF">2024-07-24T08:29:00Z</dcterms:created>
  <dcterms:modified xsi:type="dcterms:W3CDTF">2025-04-14T13:35:00Z</dcterms:modified>
</cp:coreProperties>
</file>