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EF" w:rsidRDefault="00871BEF" w:rsidP="00871BEF">
      <w:pPr>
        <w:suppressAutoHyphens/>
        <w:ind w:left="-851"/>
        <w:jc w:val="center"/>
        <w:rPr>
          <w:sz w:val="26"/>
          <w:szCs w:val="26"/>
          <w:lang w:eastAsia="ar-SA"/>
        </w:rPr>
      </w:pPr>
      <w:r w:rsidRPr="00871BEF">
        <w:rPr>
          <w:b/>
          <w:noProof/>
          <w:sz w:val="26"/>
          <w:szCs w:val="26"/>
        </w:rPr>
        <w:drawing>
          <wp:inline distT="0" distB="0" distL="0" distR="0" wp14:anchorId="0DA5081B" wp14:editId="0F34A39E">
            <wp:extent cx="428625" cy="515803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3" cy="5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06" w:rsidRDefault="00B56F06" w:rsidP="00871BEF">
      <w:pPr>
        <w:suppressAutoHyphens/>
        <w:ind w:left="-851"/>
        <w:jc w:val="center"/>
        <w:rPr>
          <w:sz w:val="26"/>
          <w:szCs w:val="26"/>
          <w:lang w:eastAsia="ar-SA"/>
        </w:rPr>
      </w:pP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СОВЕТ НАРОДНЫХ ДЕПУТАТОВ</w:t>
      </w: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ПРИГОРОДНОГО СЕЛЬСКОГО ПОСЕЛЕНИЯ</w:t>
      </w: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КАЛАЧЕЕВСКОГО МУНИЦИПАЛЬНОГО РАЙОНА</w:t>
      </w: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ВОРОНЕЖСКОЙ ОБЛАСТИ</w:t>
      </w:r>
    </w:p>
    <w:p w:rsidR="004D49B6" w:rsidRPr="00871BEF" w:rsidRDefault="004D49B6" w:rsidP="004D49B6">
      <w:pPr>
        <w:ind w:left="-720"/>
        <w:jc w:val="center"/>
        <w:rPr>
          <w:sz w:val="26"/>
          <w:szCs w:val="26"/>
        </w:rPr>
      </w:pPr>
    </w:p>
    <w:p w:rsidR="004D49B6" w:rsidRPr="00871BEF" w:rsidRDefault="004D49B6" w:rsidP="004D49B6">
      <w:pPr>
        <w:ind w:left="-900"/>
        <w:jc w:val="center"/>
        <w:rPr>
          <w:b/>
          <w:bCs/>
          <w:sz w:val="34"/>
          <w:szCs w:val="34"/>
        </w:rPr>
      </w:pPr>
      <w:r w:rsidRPr="00871BEF">
        <w:rPr>
          <w:b/>
          <w:bCs/>
          <w:sz w:val="34"/>
          <w:szCs w:val="34"/>
        </w:rPr>
        <w:t>РЕШЕНИЕ</w:t>
      </w:r>
    </w:p>
    <w:p w:rsidR="004D49B6" w:rsidRPr="00871BEF" w:rsidRDefault="004D49B6" w:rsidP="004D49B6">
      <w:pPr>
        <w:ind w:left="-900"/>
        <w:rPr>
          <w:sz w:val="26"/>
          <w:szCs w:val="26"/>
        </w:rPr>
      </w:pPr>
    </w:p>
    <w:p w:rsidR="004D49B6" w:rsidRDefault="004D49B6" w:rsidP="00A46ACC">
      <w:pPr>
        <w:ind w:left="-900" w:firstLine="900"/>
        <w:jc w:val="both"/>
        <w:rPr>
          <w:sz w:val="26"/>
          <w:szCs w:val="26"/>
          <w:u w:val="single"/>
        </w:rPr>
      </w:pPr>
      <w:r w:rsidRPr="00871BEF">
        <w:rPr>
          <w:sz w:val="26"/>
          <w:szCs w:val="26"/>
          <w:u w:val="single"/>
        </w:rPr>
        <w:t xml:space="preserve">от </w:t>
      </w:r>
      <w:r w:rsidR="00855B2D" w:rsidRPr="00871BEF">
        <w:rPr>
          <w:sz w:val="26"/>
          <w:szCs w:val="26"/>
          <w:u w:val="single"/>
        </w:rPr>
        <w:t>0</w:t>
      </w:r>
      <w:r w:rsidR="000704B8">
        <w:rPr>
          <w:sz w:val="26"/>
          <w:szCs w:val="26"/>
          <w:u w:val="single"/>
        </w:rPr>
        <w:t>4</w:t>
      </w:r>
      <w:r w:rsidR="00855B2D" w:rsidRPr="00871BEF">
        <w:rPr>
          <w:sz w:val="26"/>
          <w:szCs w:val="26"/>
          <w:u w:val="single"/>
        </w:rPr>
        <w:t xml:space="preserve"> марта</w:t>
      </w:r>
      <w:r w:rsidRPr="00871BEF">
        <w:rPr>
          <w:sz w:val="26"/>
          <w:szCs w:val="26"/>
          <w:u w:val="single"/>
        </w:rPr>
        <w:t xml:space="preserve"> 202</w:t>
      </w:r>
      <w:r w:rsidR="000704B8">
        <w:rPr>
          <w:sz w:val="26"/>
          <w:szCs w:val="26"/>
          <w:u w:val="single"/>
        </w:rPr>
        <w:t>4</w:t>
      </w:r>
      <w:r w:rsidRPr="00871BEF">
        <w:rPr>
          <w:sz w:val="26"/>
          <w:szCs w:val="26"/>
          <w:u w:val="single"/>
        </w:rPr>
        <w:t xml:space="preserve"> г. №</w:t>
      </w:r>
      <w:r w:rsidR="007D76F7" w:rsidRPr="00871BEF">
        <w:rPr>
          <w:sz w:val="26"/>
          <w:szCs w:val="26"/>
          <w:u w:val="single"/>
        </w:rPr>
        <w:t xml:space="preserve"> </w:t>
      </w:r>
      <w:r w:rsidR="000704B8">
        <w:rPr>
          <w:sz w:val="26"/>
          <w:szCs w:val="26"/>
          <w:u w:val="single"/>
        </w:rPr>
        <w:t>233</w:t>
      </w:r>
    </w:p>
    <w:p w:rsidR="00871BEF" w:rsidRPr="00871BEF" w:rsidRDefault="00871BEF" w:rsidP="00871BEF">
      <w:pPr>
        <w:ind w:left="-900" w:firstLine="1609"/>
        <w:jc w:val="both"/>
        <w:rPr>
          <w:sz w:val="20"/>
          <w:szCs w:val="20"/>
        </w:rPr>
      </w:pPr>
      <w:r w:rsidRPr="00871BEF">
        <w:rPr>
          <w:sz w:val="20"/>
          <w:szCs w:val="20"/>
        </w:rPr>
        <w:t>п. Пригородный</w:t>
      </w:r>
    </w:p>
    <w:p w:rsidR="00A46ACC" w:rsidRPr="00871BEF" w:rsidRDefault="00A46ACC" w:rsidP="004D49B6">
      <w:pPr>
        <w:rPr>
          <w:sz w:val="26"/>
          <w:szCs w:val="26"/>
        </w:rPr>
      </w:pPr>
    </w:p>
    <w:p w:rsidR="004D49B6" w:rsidRPr="00871BEF" w:rsidRDefault="004D49B6" w:rsidP="00871BEF">
      <w:pPr>
        <w:ind w:right="4393"/>
        <w:jc w:val="both"/>
        <w:rPr>
          <w:b/>
          <w:bCs/>
          <w:sz w:val="26"/>
          <w:szCs w:val="26"/>
        </w:rPr>
      </w:pPr>
      <w:r w:rsidRPr="00871BEF">
        <w:rPr>
          <w:b/>
          <w:bCs/>
          <w:sz w:val="26"/>
          <w:szCs w:val="26"/>
        </w:rPr>
        <w:t>О назначении публичных слушаний</w:t>
      </w:r>
      <w:r w:rsidR="00871BEF">
        <w:rPr>
          <w:b/>
          <w:bCs/>
          <w:sz w:val="26"/>
          <w:szCs w:val="26"/>
        </w:rPr>
        <w:t xml:space="preserve"> </w:t>
      </w:r>
      <w:r w:rsidRPr="00871BEF">
        <w:rPr>
          <w:b/>
          <w:bCs/>
          <w:sz w:val="26"/>
          <w:szCs w:val="26"/>
        </w:rPr>
        <w:t>в Пригородном сельском поселении</w:t>
      </w:r>
      <w:r w:rsidR="00871BEF">
        <w:rPr>
          <w:b/>
          <w:bCs/>
          <w:sz w:val="26"/>
          <w:szCs w:val="26"/>
        </w:rPr>
        <w:t xml:space="preserve"> </w:t>
      </w:r>
      <w:r w:rsidRPr="00871BEF">
        <w:rPr>
          <w:b/>
          <w:bCs/>
          <w:sz w:val="26"/>
          <w:szCs w:val="26"/>
        </w:rPr>
        <w:t>Калачеевского муниципального района</w:t>
      </w:r>
      <w:r w:rsidR="00871BEF">
        <w:rPr>
          <w:b/>
          <w:bCs/>
          <w:sz w:val="26"/>
          <w:szCs w:val="26"/>
        </w:rPr>
        <w:t xml:space="preserve"> </w:t>
      </w:r>
      <w:r w:rsidRPr="00871BEF">
        <w:rPr>
          <w:b/>
          <w:bCs/>
          <w:sz w:val="26"/>
          <w:szCs w:val="26"/>
        </w:rPr>
        <w:t>Воронежской области</w:t>
      </w:r>
    </w:p>
    <w:p w:rsidR="004D49B6" w:rsidRPr="00871BEF" w:rsidRDefault="004D49B6" w:rsidP="004D49B6">
      <w:pPr>
        <w:rPr>
          <w:bCs/>
          <w:sz w:val="26"/>
          <w:szCs w:val="26"/>
        </w:rPr>
      </w:pPr>
    </w:p>
    <w:p w:rsidR="004D49B6" w:rsidRPr="00871BEF" w:rsidRDefault="004D49B6" w:rsidP="007D76F7">
      <w:pPr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Пригородного сельского поселения Калачеевского муниципального района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  <w:r w:rsidR="007D76F7" w:rsidRPr="00871BEF">
        <w:rPr>
          <w:bCs/>
          <w:sz w:val="26"/>
          <w:szCs w:val="26"/>
        </w:rPr>
        <w:t xml:space="preserve"> </w:t>
      </w:r>
      <w:proofErr w:type="gramStart"/>
      <w:r w:rsidR="007D76F7" w:rsidRPr="00871BEF">
        <w:rPr>
          <w:b/>
          <w:bCs/>
          <w:sz w:val="26"/>
          <w:szCs w:val="26"/>
        </w:rPr>
        <w:t>р</w:t>
      </w:r>
      <w:proofErr w:type="gramEnd"/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е</w:t>
      </w:r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ш</w:t>
      </w:r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и</w:t>
      </w:r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л</w:t>
      </w:r>
      <w:bookmarkStart w:id="0" w:name="_GoBack"/>
      <w:bookmarkEnd w:id="0"/>
      <w:r w:rsidR="007D76F7" w:rsidRPr="00871BEF">
        <w:rPr>
          <w:b/>
          <w:bCs/>
          <w:sz w:val="26"/>
          <w:szCs w:val="26"/>
        </w:rPr>
        <w:t>:</w:t>
      </w:r>
      <w:r w:rsidR="007D76F7" w:rsidRPr="00871BEF">
        <w:rPr>
          <w:bCs/>
          <w:sz w:val="26"/>
          <w:szCs w:val="26"/>
        </w:rPr>
        <w:t xml:space="preserve"> </w:t>
      </w:r>
    </w:p>
    <w:p w:rsidR="004D49B6" w:rsidRPr="00871BEF" w:rsidRDefault="004D49B6" w:rsidP="00EA450D">
      <w:pPr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 xml:space="preserve">1. Назначить публичные слушания в Пригородном сельском поселении по </w:t>
      </w:r>
      <w:r w:rsidR="00DB10E5" w:rsidRPr="00871BEF">
        <w:rPr>
          <w:bCs/>
          <w:sz w:val="26"/>
          <w:szCs w:val="26"/>
        </w:rPr>
        <w:t>отчету об исполнении</w:t>
      </w:r>
      <w:r w:rsidRPr="00871BEF">
        <w:rPr>
          <w:bCs/>
          <w:sz w:val="26"/>
          <w:szCs w:val="26"/>
        </w:rPr>
        <w:t xml:space="preserve"> бюджета Пригородного </w:t>
      </w:r>
      <w:r w:rsidR="00DB10E5" w:rsidRPr="00871BEF">
        <w:rPr>
          <w:bCs/>
          <w:sz w:val="26"/>
          <w:szCs w:val="26"/>
        </w:rPr>
        <w:t>сельского поселения за 202</w:t>
      </w:r>
      <w:r w:rsidR="00871BEF">
        <w:rPr>
          <w:bCs/>
          <w:sz w:val="26"/>
          <w:szCs w:val="26"/>
        </w:rPr>
        <w:t>3</w:t>
      </w:r>
      <w:r w:rsidR="00DB10E5" w:rsidRPr="00871BEF">
        <w:rPr>
          <w:bCs/>
          <w:sz w:val="26"/>
          <w:szCs w:val="26"/>
        </w:rPr>
        <w:t xml:space="preserve"> год</w:t>
      </w:r>
      <w:r w:rsidRPr="00871BEF">
        <w:rPr>
          <w:bCs/>
          <w:sz w:val="26"/>
          <w:szCs w:val="26"/>
        </w:rPr>
        <w:t>.</w:t>
      </w:r>
    </w:p>
    <w:p w:rsidR="004D49B6" w:rsidRPr="00871BEF" w:rsidRDefault="004D49B6" w:rsidP="00EA450D">
      <w:pPr>
        <w:ind w:firstLine="709"/>
        <w:jc w:val="both"/>
        <w:rPr>
          <w:sz w:val="26"/>
          <w:szCs w:val="26"/>
        </w:rPr>
      </w:pPr>
      <w:r w:rsidRPr="00871BEF">
        <w:rPr>
          <w:bCs/>
          <w:sz w:val="26"/>
          <w:szCs w:val="26"/>
        </w:rPr>
        <w:t xml:space="preserve">2. Провести публичные слушания </w:t>
      </w:r>
      <w:r w:rsidR="002D33A4" w:rsidRPr="00871BEF">
        <w:rPr>
          <w:bCs/>
          <w:sz w:val="26"/>
          <w:szCs w:val="26"/>
        </w:rPr>
        <w:t>15 марта</w:t>
      </w:r>
      <w:r w:rsidRPr="00871BEF">
        <w:rPr>
          <w:bCs/>
          <w:sz w:val="26"/>
          <w:szCs w:val="26"/>
        </w:rPr>
        <w:t xml:space="preserve"> 202</w:t>
      </w:r>
      <w:r w:rsidR="000704B8">
        <w:rPr>
          <w:bCs/>
          <w:sz w:val="26"/>
          <w:szCs w:val="26"/>
        </w:rPr>
        <w:t>4</w:t>
      </w:r>
      <w:r w:rsidRPr="00871BEF">
        <w:rPr>
          <w:bCs/>
          <w:sz w:val="26"/>
          <w:szCs w:val="26"/>
        </w:rPr>
        <w:t xml:space="preserve"> года в 11-00 часов в здании администрации Пригородного сельского поселения Калачеевского муниципального района по адресу: Воронежская область, Калачеевский район, пос. Пригородный, ул. Космонавтов, д. 22.</w:t>
      </w:r>
    </w:p>
    <w:p w:rsidR="004D49B6" w:rsidRPr="00871BEF" w:rsidRDefault="004D49B6" w:rsidP="00EA450D">
      <w:pPr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>3. Утвердить оргкомитет по подготовке и проведению публичных слушаний в следующем составе:</w:t>
      </w:r>
    </w:p>
    <w:p w:rsidR="004D49B6" w:rsidRPr="00871BEF" w:rsidRDefault="007D76F7" w:rsidP="00553A0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>Самойленко А. Г.</w:t>
      </w:r>
      <w:r w:rsidR="004D49B6" w:rsidRPr="00871BEF">
        <w:rPr>
          <w:bCs/>
          <w:sz w:val="26"/>
          <w:szCs w:val="26"/>
        </w:rPr>
        <w:t xml:space="preserve"> – глава Пригородного сельского поселения;</w:t>
      </w:r>
    </w:p>
    <w:p w:rsidR="004D49B6" w:rsidRPr="00871BEF" w:rsidRDefault="00A46ACC" w:rsidP="00553A0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proofErr w:type="spellStart"/>
      <w:r w:rsidRPr="00871BEF">
        <w:rPr>
          <w:bCs/>
          <w:sz w:val="26"/>
          <w:szCs w:val="26"/>
        </w:rPr>
        <w:t>Колмыков</w:t>
      </w:r>
      <w:proofErr w:type="spellEnd"/>
      <w:r w:rsidRPr="00871BEF">
        <w:rPr>
          <w:bCs/>
          <w:sz w:val="26"/>
          <w:szCs w:val="26"/>
        </w:rPr>
        <w:t xml:space="preserve"> А.А.</w:t>
      </w:r>
      <w:r w:rsidR="004D49B6" w:rsidRPr="00871BEF">
        <w:rPr>
          <w:bCs/>
          <w:sz w:val="26"/>
          <w:szCs w:val="26"/>
        </w:rPr>
        <w:t xml:space="preserve"> – депутат Совета народных депутатов Пригородного сельского поселения;</w:t>
      </w:r>
    </w:p>
    <w:p w:rsidR="004D49B6" w:rsidRPr="00871BEF" w:rsidRDefault="00E97D7C" w:rsidP="00553A0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proofErr w:type="spellStart"/>
      <w:r w:rsidRPr="00871BEF">
        <w:rPr>
          <w:bCs/>
          <w:sz w:val="26"/>
          <w:szCs w:val="26"/>
        </w:rPr>
        <w:t>Ковярова</w:t>
      </w:r>
      <w:proofErr w:type="spellEnd"/>
      <w:r w:rsidRPr="00871BEF">
        <w:rPr>
          <w:bCs/>
          <w:sz w:val="26"/>
          <w:szCs w:val="26"/>
        </w:rPr>
        <w:t xml:space="preserve"> Ю.А.</w:t>
      </w:r>
      <w:r w:rsidR="004D49B6" w:rsidRPr="00871BEF">
        <w:rPr>
          <w:bCs/>
          <w:sz w:val="26"/>
          <w:szCs w:val="26"/>
        </w:rPr>
        <w:t xml:space="preserve"> – </w:t>
      </w:r>
      <w:r w:rsidR="007D76F7" w:rsidRPr="00871BEF">
        <w:rPr>
          <w:bCs/>
          <w:sz w:val="26"/>
          <w:szCs w:val="26"/>
        </w:rPr>
        <w:t xml:space="preserve">главный эксперт администрации </w:t>
      </w:r>
      <w:r w:rsidR="004D49B6" w:rsidRPr="00871BEF">
        <w:rPr>
          <w:bCs/>
          <w:sz w:val="26"/>
          <w:szCs w:val="26"/>
        </w:rPr>
        <w:t>П</w:t>
      </w:r>
      <w:r w:rsidR="00EA450D" w:rsidRPr="00871BEF">
        <w:rPr>
          <w:bCs/>
          <w:sz w:val="26"/>
          <w:szCs w:val="26"/>
        </w:rPr>
        <w:t>ригородного сельского поселения.</w:t>
      </w:r>
    </w:p>
    <w:p w:rsidR="004D49B6" w:rsidRPr="00871BEF" w:rsidRDefault="004D49B6" w:rsidP="00553A0A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 w:rsidRPr="00871BEF">
        <w:rPr>
          <w:sz w:val="26"/>
          <w:szCs w:val="26"/>
        </w:rPr>
        <w:t xml:space="preserve">4. </w:t>
      </w:r>
      <w:r w:rsidRPr="00871BEF">
        <w:rPr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4D49B6" w:rsidRPr="00871BEF" w:rsidRDefault="004D49B6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4D49B6" w:rsidRPr="00871BEF" w:rsidRDefault="004D49B6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7D76F7" w:rsidRPr="00871BEF" w:rsidRDefault="007D76F7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553A0A" w:rsidRPr="00871BEF" w:rsidRDefault="004D49B6" w:rsidP="004D49B6">
      <w:pPr>
        <w:jc w:val="both"/>
        <w:rPr>
          <w:b/>
          <w:bCs/>
          <w:sz w:val="26"/>
          <w:szCs w:val="26"/>
        </w:rPr>
      </w:pPr>
      <w:r w:rsidRPr="00871BEF">
        <w:rPr>
          <w:b/>
          <w:bCs/>
          <w:sz w:val="26"/>
          <w:szCs w:val="26"/>
        </w:rPr>
        <w:t xml:space="preserve">Глава </w:t>
      </w:r>
      <w:proofErr w:type="gramStart"/>
      <w:r w:rsidRPr="00871BEF">
        <w:rPr>
          <w:b/>
          <w:bCs/>
          <w:sz w:val="26"/>
          <w:szCs w:val="26"/>
        </w:rPr>
        <w:t>Пригородного</w:t>
      </w:r>
      <w:proofErr w:type="gramEnd"/>
      <w:r w:rsidRPr="00871BEF">
        <w:rPr>
          <w:b/>
          <w:bCs/>
          <w:sz w:val="26"/>
          <w:szCs w:val="26"/>
        </w:rPr>
        <w:t xml:space="preserve"> </w:t>
      </w:r>
    </w:p>
    <w:p w:rsidR="00402B33" w:rsidRPr="00871BEF" w:rsidRDefault="00553A0A" w:rsidP="00553A0A">
      <w:pPr>
        <w:jc w:val="both"/>
        <w:rPr>
          <w:b/>
          <w:bCs/>
          <w:sz w:val="26"/>
          <w:szCs w:val="26"/>
        </w:rPr>
      </w:pPr>
      <w:r w:rsidRPr="00871BEF">
        <w:rPr>
          <w:b/>
          <w:bCs/>
          <w:sz w:val="26"/>
          <w:szCs w:val="26"/>
        </w:rPr>
        <w:t>с</w:t>
      </w:r>
      <w:r w:rsidR="004D49B6" w:rsidRPr="00871BEF">
        <w:rPr>
          <w:b/>
          <w:bCs/>
          <w:sz w:val="26"/>
          <w:szCs w:val="26"/>
        </w:rPr>
        <w:t>ельского</w:t>
      </w:r>
      <w:r w:rsidRPr="00871BEF">
        <w:rPr>
          <w:b/>
          <w:bCs/>
          <w:sz w:val="26"/>
          <w:szCs w:val="26"/>
        </w:rPr>
        <w:t xml:space="preserve"> п</w:t>
      </w:r>
      <w:r w:rsidR="004D49B6" w:rsidRPr="00871BEF">
        <w:rPr>
          <w:b/>
          <w:bCs/>
          <w:sz w:val="26"/>
          <w:szCs w:val="26"/>
        </w:rPr>
        <w:t>оселения</w:t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="007D76F7" w:rsidRPr="00871BEF">
        <w:rPr>
          <w:b/>
          <w:bCs/>
          <w:sz w:val="26"/>
          <w:szCs w:val="26"/>
        </w:rPr>
        <w:t>А. Г. Самойленко</w:t>
      </w:r>
    </w:p>
    <w:sectPr w:rsidR="00402B33" w:rsidRPr="0087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31"/>
    <w:rsid w:val="000704B8"/>
    <w:rsid w:val="000846D3"/>
    <w:rsid w:val="000857AB"/>
    <w:rsid w:val="001E35FB"/>
    <w:rsid w:val="002D33A4"/>
    <w:rsid w:val="00424DAE"/>
    <w:rsid w:val="004946F2"/>
    <w:rsid w:val="004D49B6"/>
    <w:rsid w:val="00515700"/>
    <w:rsid w:val="0052384C"/>
    <w:rsid w:val="00553A0A"/>
    <w:rsid w:val="007A6994"/>
    <w:rsid w:val="007D76F7"/>
    <w:rsid w:val="0084783D"/>
    <w:rsid w:val="00855B2D"/>
    <w:rsid w:val="00871BEF"/>
    <w:rsid w:val="008F5DE5"/>
    <w:rsid w:val="00A46ACC"/>
    <w:rsid w:val="00B42FB5"/>
    <w:rsid w:val="00B56F06"/>
    <w:rsid w:val="00B86AC4"/>
    <w:rsid w:val="00BB4966"/>
    <w:rsid w:val="00C30431"/>
    <w:rsid w:val="00CF7320"/>
    <w:rsid w:val="00DB10E5"/>
    <w:rsid w:val="00E25151"/>
    <w:rsid w:val="00E97D7C"/>
    <w:rsid w:val="00EA450D"/>
    <w:rsid w:val="00EC0986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46</cp:revision>
  <cp:lastPrinted>2024-03-04T11:01:00Z</cp:lastPrinted>
  <dcterms:created xsi:type="dcterms:W3CDTF">2020-12-11T04:55:00Z</dcterms:created>
  <dcterms:modified xsi:type="dcterms:W3CDTF">2024-03-04T11:01:00Z</dcterms:modified>
</cp:coreProperties>
</file>