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DB" w:rsidRDefault="00195CDB" w:rsidP="00BB32D6">
      <w:pPr>
        <w:spacing w:after="0" w:line="240" w:lineRule="auto"/>
        <w:jc w:val="center"/>
        <w:outlineLvl w:val="0"/>
        <w:rPr>
          <w:rFonts w:ascii="Times New Roman" w:eastAsia="Times New Roman" w:hAnsi="Times New Roman" w:cs="Times New Roman"/>
          <w:b/>
          <w:sz w:val="28"/>
          <w:szCs w:val="28"/>
          <w:lang w:eastAsia="ru-RU"/>
        </w:rPr>
      </w:pPr>
      <w:r w:rsidRPr="007C3B8F">
        <w:rPr>
          <w:b/>
          <w:noProof/>
          <w:sz w:val="26"/>
          <w:szCs w:val="26"/>
          <w:lang w:eastAsia="ru-RU"/>
        </w:rPr>
        <w:drawing>
          <wp:inline distT="0" distB="0" distL="0" distR="0" wp14:anchorId="59440D09" wp14:editId="22B4EAE9">
            <wp:extent cx="457200" cy="550191"/>
            <wp:effectExtent l="0" t="0" r="0" b="254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842" cy="566607"/>
                    </a:xfrm>
                    <a:prstGeom prst="rect">
                      <a:avLst/>
                    </a:prstGeom>
                    <a:noFill/>
                    <a:ln>
                      <a:noFill/>
                    </a:ln>
                  </pic:spPr>
                </pic:pic>
              </a:graphicData>
            </a:graphic>
          </wp:inline>
        </w:drawing>
      </w:r>
    </w:p>
    <w:p w:rsidR="00195CDB" w:rsidRDefault="00195CDB" w:rsidP="00BB32D6">
      <w:pPr>
        <w:spacing w:after="0" w:line="240" w:lineRule="auto"/>
        <w:jc w:val="center"/>
        <w:outlineLvl w:val="0"/>
        <w:rPr>
          <w:rFonts w:ascii="Times New Roman" w:eastAsia="Times New Roman" w:hAnsi="Times New Roman" w:cs="Times New Roman"/>
          <w:b/>
          <w:sz w:val="28"/>
          <w:szCs w:val="28"/>
          <w:lang w:eastAsia="ru-RU"/>
        </w:rPr>
      </w:pPr>
    </w:p>
    <w:p w:rsidR="00BB32D6" w:rsidRPr="00760653" w:rsidRDefault="00BB32D6" w:rsidP="00BB32D6">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BB32D6" w:rsidRPr="00760653" w:rsidRDefault="00BB32D6" w:rsidP="00BB32D6">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BB32D6" w:rsidRPr="00760653" w:rsidRDefault="00BB32D6" w:rsidP="00BB32D6">
      <w:pPr>
        <w:spacing w:after="0" w:line="240" w:lineRule="auto"/>
        <w:rPr>
          <w:rFonts w:ascii="Times New Roman" w:eastAsia="Times New Roman" w:hAnsi="Times New Roman" w:cs="Times New Roman"/>
          <w:sz w:val="24"/>
          <w:szCs w:val="24"/>
          <w:lang w:eastAsia="ru-RU"/>
        </w:rPr>
      </w:pPr>
    </w:p>
    <w:p w:rsidR="00BB32D6" w:rsidRPr="004E3CEF" w:rsidRDefault="00BB32D6" w:rsidP="00BB32D6">
      <w:pPr>
        <w:spacing w:after="0" w:line="240" w:lineRule="auto"/>
        <w:ind w:right="5952"/>
        <w:rPr>
          <w:rFonts w:ascii="Times New Roman" w:eastAsia="Times New Roman" w:hAnsi="Times New Roman" w:cs="Times New Roman"/>
          <w:sz w:val="26"/>
          <w:szCs w:val="26"/>
          <w:u w:val="single"/>
          <w:lang w:eastAsia="ru-RU"/>
        </w:rPr>
      </w:pPr>
      <w:r w:rsidRPr="004E3CEF">
        <w:rPr>
          <w:rFonts w:ascii="Times New Roman" w:eastAsia="Times New Roman" w:hAnsi="Times New Roman" w:cs="Times New Roman"/>
          <w:sz w:val="26"/>
          <w:szCs w:val="26"/>
          <w:u w:val="single"/>
          <w:lang w:eastAsia="ru-RU"/>
        </w:rPr>
        <w:t>от</w:t>
      </w:r>
      <w:r w:rsidR="004E3CEF" w:rsidRPr="004E3CEF">
        <w:rPr>
          <w:rFonts w:ascii="Times New Roman" w:eastAsia="Times New Roman" w:hAnsi="Times New Roman" w:cs="Times New Roman"/>
          <w:sz w:val="26"/>
          <w:szCs w:val="26"/>
          <w:u w:val="single"/>
          <w:lang w:eastAsia="ru-RU"/>
        </w:rPr>
        <w:t xml:space="preserve"> </w:t>
      </w:r>
      <w:r w:rsidR="003E0DA0">
        <w:rPr>
          <w:rFonts w:ascii="Times New Roman" w:eastAsia="Times New Roman" w:hAnsi="Times New Roman" w:cs="Times New Roman"/>
          <w:sz w:val="26"/>
          <w:szCs w:val="26"/>
          <w:u w:val="single"/>
          <w:lang w:eastAsia="ru-RU"/>
        </w:rPr>
        <w:t>13</w:t>
      </w:r>
      <w:r w:rsidR="00AA4E54">
        <w:rPr>
          <w:rFonts w:ascii="Times New Roman" w:eastAsia="Times New Roman" w:hAnsi="Times New Roman" w:cs="Times New Roman"/>
          <w:sz w:val="26"/>
          <w:szCs w:val="26"/>
          <w:u w:val="single"/>
          <w:lang w:eastAsia="ru-RU"/>
        </w:rPr>
        <w:t xml:space="preserve"> ма</w:t>
      </w:r>
      <w:r w:rsidR="003E0DA0">
        <w:rPr>
          <w:rFonts w:ascii="Times New Roman" w:eastAsia="Times New Roman" w:hAnsi="Times New Roman" w:cs="Times New Roman"/>
          <w:sz w:val="26"/>
          <w:szCs w:val="26"/>
          <w:u w:val="single"/>
          <w:lang w:eastAsia="ru-RU"/>
        </w:rPr>
        <w:t>я</w:t>
      </w:r>
      <w:r w:rsidR="004E3CEF" w:rsidRPr="004E3CEF">
        <w:rPr>
          <w:rFonts w:ascii="Times New Roman" w:eastAsia="Times New Roman" w:hAnsi="Times New Roman" w:cs="Times New Roman"/>
          <w:sz w:val="26"/>
          <w:szCs w:val="26"/>
          <w:u w:val="single"/>
          <w:lang w:eastAsia="ru-RU"/>
        </w:rPr>
        <w:t xml:space="preserve"> </w:t>
      </w:r>
      <w:r w:rsidR="006624E0">
        <w:rPr>
          <w:rFonts w:ascii="Times New Roman" w:eastAsia="Times New Roman" w:hAnsi="Times New Roman" w:cs="Times New Roman"/>
          <w:sz w:val="26"/>
          <w:szCs w:val="26"/>
          <w:u w:val="single"/>
          <w:lang w:eastAsia="ru-RU"/>
        </w:rPr>
        <w:t>2024</w:t>
      </w:r>
      <w:r w:rsidRPr="004E3CEF">
        <w:rPr>
          <w:rFonts w:ascii="Times New Roman" w:eastAsia="Times New Roman" w:hAnsi="Times New Roman" w:cs="Times New Roman"/>
          <w:sz w:val="26"/>
          <w:szCs w:val="26"/>
          <w:u w:val="single"/>
          <w:lang w:eastAsia="ru-RU"/>
        </w:rPr>
        <w:t xml:space="preserve"> г. № </w:t>
      </w:r>
      <w:r w:rsidR="00AA4E54">
        <w:rPr>
          <w:rFonts w:ascii="Times New Roman" w:eastAsia="Times New Roman" w:hAnsi="Times New Roman" w:cs="Times New Roman"/>
          <w:sz w:val="26"/>
          <w:szCs w:val="26"/>
          <w:u w:val="single"/>
          <w:lang w:eastAsia="ru-RU"/>
        </w:rPr>
        <w:t>2</w:t>
      </w:r>
      <w:r w:rsidR="003E0DA0">
        <w:rPr>
          <w:rFonts w:ascii="Times New Roman" w:eastAsia="Times New Roman" w:hAnsi="Times New Roman" w:cs="Times New Roman"/>
          <w:sz w:val="26"/>
          <w:szCs w:val="26"/>
          <w:u w:val="single"/>
          <w:lang w:eastAsia="ru-RU"/>
        </w:rPr>
        <w:t>9</w:t>
      </w:r>
    </w:p>
    <w:p w:rsidR="00BB32D6" w:rsidRPr="00760653" w:rsidRDefault="00BB32D6" w:rsidP="00BB32D6">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BB32D6" w:rsidRPr="0003083B" w:rsidTr="004E3CEF">
        <w:tc>
          <w:tcPr>
            <w:tcW w:w="5495" w:type="dxa"/>
          </w:tcPr>
          <w:p w:rsidR="00BB32D6" w:rsidRPr="004E3CEF" w:rsidRDefault="00F40755" w:rsidP="003E0DA0">
            <w:pPr>
              <w:pStyle w:val="Title"/>
              <w:spacing w:after="0"/>
              <w:ind w:firstLine="0"/>
              <w:jc w:val="both"/>
              <w:rPr>
                <w:rFonts w:ascii="Times New Roman" w:hAnsi="Times New Roman" w:cs="Times New Roman"/>
                <w:sz w:val="26"/>
                <w:szCs w:val="26"/>
              </w:rPr>
            </w:pPr>
            <w:r w:rsidRPr="00F40755">
              <w:rPr>
                <w:rFonts w:ascii="Times New Roman" w:hAnsi="Times New Roman" w:cs="Times New Roman"/>
                <w:sz w:val="26"/>
                <w:szCs w:val="26"/>
              </w:rPr>
              <w:t xml:space="preserve">О </w:t>
            </w:r>
            <w:r w:rsidR="00226161">
              <w:rPr>
                <w:rFonts w:ascii="Times New Roman" w:hAnsi="Times New Roman" w:cs="Times New Roman"/>
                <w:sz w:val="26"/>
                <w:szCs w:val="26"/>
              </w:rPr>
              <w:t xml:space="preserve">внесении изменений в постановление администрации Пригородного сельского поселения </w:t>
            </w:r>
            <w:proofErr w:type="spellStart"/>
            <w:r w:rsidR="00226161">
              <w:rPr>
                <w:rFonts w:ascii="Times New Roman" w:hAnsi="Times New Roman" w:cs="Times New Roman"/>
                <w:sz w:val="26"/>
                <w:szCs w:val="26"/>
              </w:rPr>
              <w:t>Калачеевского</w:t>
            </w:r>
            <w:proofErr w:type="spellEnd"/>
            <w:r w:rsidR="00226161">
              <w:rPr>
                <w:rFonts w:ascii="Times New Roman" w:hAnsi="Times New Roman" w:cs="Times New Roman"/>
                <w:sz w:val="26"/>
                <w:szCs w:val="26"/>
              </w:rPr>
              <w:t xml:space="preserve"> муниципального района Воронежской области от </w:t>
            </w:r>
            <w:r w:rsidR="003E0DA0">
              <w:rPr>
                <w:rFonts w:ascii="Times New Roman" w:hAnsi="Times New Roman" w:cs="Times New Roman"/>
                <w:sz w:val="26"/>
                <w:szCs w:val="26"/>
              </w:rPr>
              <w:t>23.09</w:t>
            </w:r>
            <w:r w:rsidR="00226161">
              <w:rPr>
                <w:rFonts w:ascii="Times New Roman" w:hAnsi="Times New Roman" w:cs="Times New Roman"/>
                <w:sz w:val="26"/>
                <w:szCs w:val="26"/>
              </w:rPr>
              <w:t>.201</w:t>
            </w:r>
            <w:r w:rsidR="003E0DA0">
              <w:rPr>
                <w:rFonts w:ascii="Times New Roman" w:hAnsi="Times New Roman" w:cs="Times New Roman"/>
                <w:sz w:val="26"/>
                <w:szCs w:val="26"/>
              </w:rPr>
              <w:t>5 №</w:t>
            </w:r>
            <w:r w:rsidR="00226161">
              <w:rPr>
                <w:rFonts w:ascii="Times New Roman" w:hAnsi="Times New Roman" w:cs="Times New Roman"/>
                <w:sz w:val="26"/>
                <w:szCs w:val="26"/>
              </w:rPr>
              <w:t>7</w:t>
            </w:r>
            <w:r w:rsidR="003E0DA0">
              <w:rPr>
                <w:rFonts w:ascii="Times New Roman" w:hAnsi="Times New Roman" w:cs="Times New Roman"/>
                <w:sz w:val="26"/>
                <w:szCs w:val="26"/>
              </w:rPr>
              <w:t>1</w:t>
            </w:r>
            <w:r w:rsidR="00226161">
              <w:rPr>
                <w:rFonts w:ascii="Times New Roman" w:hAnsi="Times New Roman" w:cs="Times New Roman"/>
                <w:sz w:val="26"/>
                <w:szCs w:val="26"/>
              </w:rPr>
              <w:t xml:space="preserve"> </w:t>
            </w:r>
          </w:p>
        </w:tc>
      </w:tr>
    </w:tbl>
    <w:p w:rsidR="00BB32D6" w:rsidRDefault="00BB32D6" w:rsidP="00335E3A">
      <w:pPr>
        <w:pStyle w:val="a9"/>
        <w:widowControl w:val="0"/>
        <w:tabs>
          <w:tab w:val="left" w:pos="0"/>
        </w:tabs>
        <w:autoSpaceDE w:val="0"/>
        <w:autoSpaceDN w:val="0"/>
        <w:adjustRightInd w:val="0"/>
        <w:ind w:firstLine="709"/>
        <w:jc w:val="both"/>
        <w:rPr>
          <w:lang w:eastAsia="ru-RU"/>
        </w:rPr>
      </w:pPr>
    </w:p>
    <w:p w:rsidR="004E3CEF" w:rsidRPr="0003083B" w:rsidRDefault="004E3CEF" w:rsidP="00335E3A">
      <w:pPr>
        <w:pStyle w:val="a9"/>
        <w:widowControl w:val="0"/>
        <w:tabs>
          <w:tab w:val="left" w:pos="0"/>
        </w:tabs>
        <w:autoSpaceDE w:val="0"/>
        <w:autoSpaceDN w:val="0"/>
        <w:adjustRightInd w:val="0"/>
        <w:ind w:firstLine="709"/>
        <w:jc w:val="both"/>
        <w:rPr>
          <w:lang w:eastAsia="ru-RU"/>
        </w:rPr>
      </w:pPr>
    </w:p>
    <w:p w:rsidR="004E3CEF" w:rsidRPr="004E3CEF" w:rsidRDefault="00CC1ADE" w:rsidP="004E3CEF">
      <w:pPr>
        <w:pStyle w:val="a9"/>
        <w:widowControl w:val="0"/>
        <w:tabs>
          <w:tab w:val="left" w:pos="0"/>
        </w:tabs>
        <w:autoSpaceDE w:val="0"/>
        <w:autoSpaceDN w:val="0"/>
        <w:adjustRightInd w:val="0"/>
        <w:spacing w:line="276" w:lineRule="auto"/>
        <w:ind w:firstLine="709"/>
        <w:jc w:val="both"/>
        <w:rPr>
          <w:b/>
          <w:sz w:val="26"/>
          <w:szCs w:val="26"/>
        </w:rPr>
      </w:pPr>
      <w:r w:rsidRPr="00CC1ADE">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6"/>
          <w:szCs w:val="26"/>
          <w:lang w:eastAsia="ru-RU"/>
        </w:rPr>
        <w:t xml:space="preserve"> </w:t>
      </w:r>
      <w:r w:rsidR="004E3CEF" w:rsidRPr="004E3CEF">
        <w:rPr>
          <w:sz w:val="26"/>
          <w:szCs w:val="26"/>
        </w:rPr>
        <w:t xml:space="preserve">Уставом Пригородного сельского поселения </w:t>
      </w:r>
      <w:proofErr w:type="spellStart"/>
      <w:r w:rsidR="004E3CEF" w:rsidRPr="004E3CEF">
        <w:rPr>
          <w:sz w:val="26"/>
          <w:szCs w:val="26"/>
        </w:rPr>
        <w:t>Калачеевского</w:t>
      </w:r>
      <w:proofErr w:type="spellEnd"/>
      <w:r w:rsidR="004E3CEF" w:rsidRPr="004E3CEF">
        <w:rPr>
          <w:sz w:val="26"/>
          <w:szCs w:val="26"/>
        </w:rPr>
        <w:t xml:space="preserve"> муниципального района Воронежской области</w:t>
      </w:r>
      <w:r w:rsidR="00226161">
        <w:rPr>
          <w:sz w:val="26"/>
          <w:szCs w:val="26"/>
        </w:rPr>
        <w:t>, в</w:t>
      </w:r>
      <w:r w:rsidR="00226161" w:rsidRPr="00226161">
        <w:rPr>
          <w:bCs/>
          <w:sz w:val="26"/>
          <w:szCs w:val="26"/>
        </w:rPr>
        <w:t xml:space="preserve"> целях приведения муниципальных правовых актов Пригородного сельского поселения </w:t>
      </w:r>
      <w:proofErr w:type="spellStart"/>
      <w:r w:rsidR="00226161" w:rsidRPr="00226161">
        <w:rPr>
          <w:bCs/>
          <w:sz w:val="26"/>
          <w:szCs w:val="26"/>
        </w:rPr>
        <w:t>Калачеевского</w:t>
      </w:r>
      <w:proofErr w:type="spellEnd"/>
      <w:r w:rsidR="00226161" w:rsidRPr="00226161">
        <w:rPr>
          <w:bCs/>
          <w:sz w:val="26"/>
          <w:szCs w:val="26"/>
        </w:rPr>
        <w:t xml:space="preserve"> муниципального района Воронежской области в соответствие действующему законодательству</w:t>
      </w:r>
      <w:r w:rsidR="004E3CEF" w:rsidRPr="00226161">
        <w:rPr>
          <w:sz w:val="26"/>
          <w:szCs w:val="26"/>
        </w:rPr>
        <w:t xml:space="preserve"> </w:t>
      </w:r>
      <w:r w:rsidR="004E3CEF" w:rsidRPr="004E3CEF">
        <w:rPr>
          <w:sz w:val="26"/>
          <w:szCs w:val="26"/>
        </w:rPr>
        <w:t xml:space="preserve">администрация Пригородного сельского поселения </w:t>
      </w:r>
      <w:proofErr w:type="spellStart"/>
      <w:r w:rsidR="004E3CEF" w:rsidRPr="004E3CEF">
        <w:rPr>
          <w:sz w:val="26"/>
          <w:szCs w:val="26"/>
        </w:rPr>
        <w:t>Калачеевского</w:t>
      </w:r>
      <w:proofErr w:type="spellEnd"/>
      <w:r w:rsidR="004E3CEF" w:rsidRPr="004E3CEF">
        <w:rPr>
          <w:sz w:val="26"/>
          <w:szCs w:val="26"/>
        </w:rPr>
        <w:t xml:space="preserve"> муниципального района Воронежской области </w:t>
      </w:r>
      <w:r w:rsidR="004E3CEF" w:rsidRPr="004E3CEF">
        <w:rPr>
          <w:b/>
          <w:sz w:val="26"/>
          <w:szCs w:val="26"/>
        </w:rPr>
        <w:t>постановляет:</w:t>
      </w:r>
    </w:p>
    <w:p w:rsidR="00226161" w:rsidRDefault="00CC1ADE" w:rsidP="00226161">
      <w:pPr>
        <w:spacing w:after="0"/>
        <w:ind w:firstLine="851"/>
        <w:jc w:val="both"/>
        <w:rPr>
          <w:rFonts w:ascii="Times New Roman" w:hAnsi="Times New Roman" w:cs="Times New Roman"/>
          <w:sz w:val="26"/>
          <w:szCs w:val="26"/>
        </w:rPr>
      </w:pPr>
      <w:r w:rsidRPr="00CC1ADE">
        <w:rPr>
          <w:rFonts w:ascii="Times New Roman" w:hAnsi="Times New Roman" w:cs="Times New Roman"/>
          <w:sz w:val="26"/>
          <w:szCs w:val="26"/>
        </w:rPr>
        <w:t xml:space="preserve">1. </w:t>
      </w:r>
      <w:r w:rsidR="00226161" w:rsidRPr="00226161">
        <w:rPr>
          <w:rFonts w:ascii="Times New Roman" w:hAnsi="Times New Roman" w:cs="Times New Roman"/>
          <w:sz w:val="26"/>
          <w:szCs w:val="26"/>
        </w:rPr>
        <w:t xml:space="preserve">Внести в </w:t>
      </w:r>
      <w:r w:rsidR="00226161">
        <w:rPr>
          <w:rFonts w:ascii="Times New Roman" w:hAnsi="Times New Roman" w:cs="Times New Roman"/>
          <w:sz w:val="26"/>
          <w:szCs w:val="26"/>
        </w:rPr>
        <w:t>постановление</w:t>
      </w:r>
      <w:r w:rsidR="00226161" w:rsidRPr="00226161">
        <w:rPr>
          <w:rFonts w:ascii="Times New Roman" w:hAnsi="Times New Roman" w:cs="Times New Roman"/>
          <w:sz w:val="26"/>
          <w:szCs w:val="26"/>
        </w:rPr>
        <w:t xml:space="preserve"> администрации Пригородного сельского поселения </w:t>
      </w:r>
      <w:proofErr w:type="spellStart"/>
      <w:r w:rsidR="00226161" w:rsidRPr="00226161">
        <w:rPr>
          <w:rFonts w:ascii="Times New Roman" w:hAnsi="Times New Roman" w:cs="Times New Roman"/>
          <w:sz w:val="26"/>
          <w:szCs w:val="26"/>
        </w:rPr>
        <w:t>Калачеевского</w:t>
      </w:r>
      <w:proofErr w:type="spellEnd"/>
      <w:r w:rsidR="00226161" w:rsidRPr="00226161">
        <w:rPr>
          <w:rFonts w:ascii="Times New Roman" w:hAnsi="Times New Roman" w:cs="Times New Roman"/>
          <w:sz w:val="26"/>
          <w:szCs w:val="26"/>
        </w:rPr>
        <w:t xml:space="preserve"> муниципального района Воронежской области </w:t>
      </w:r>
      <w:r w:rsidR="00226161" w:rsidRPr="00CC1ADE">
        <w:rPr>
          <w:rFonts w:ascii="Times New Roman" w:hAnsi="Times New Roman" w:cs="Times New Roman"/>
          <w:sz w:val="26"/>
          <w:szCs w:val="26"/>
        </w:rPr>
        <w:t xml:space="preserve">от </w:t>
      </w:r>
      <w:r w:rsidR="003E0DA0">
        <w:rPr>
          <w:rFonts w:ascii="Times New Roman" w:hAnsi="Times New Roman" w:cs="Times New Roman"/>
          <w:sz w:val="26"/>
          <w:szCs w:val="26"/>
        </w:rPr>
        <w:t>23.09.</w:t>
      </w:r>
      <w:r w:rsidR="00226161" w:rsidRPr="00CC1ADE">
        <w:rPr>
          <w:rFonts w:ascii="Times New Roman" w:hAnsi="Times New Roman" w:cs="Times New Roman"/>
          <w:sz w:val="26"/>
          <w:szCs w:val="26"/>
        </w:rPr>
        <w:t>201</w:t>
      </w:r>
      <w:r w:rsidR="003E0DA0">
        <w:rPr>
          <w:rFonts w:ascii="Times New Roman" w:hAnsi="Times New Roman" w:cs="Times New Roman"/>
          <w:sz w:val="26"/>
          <w:szCs w:val="26"/>
        </w:rPr>
        <w:t>5</w:t>
      </w:r>
      <w:r w:rsidR="00226161" w:rsidRPr="00CC1ADE">
        <w:rPr>
          <w:rFonts w:ascii="Times New Roman" w:hAnsi="Times New Roman" w:cs="Times New Roman"/>
          <w:sz w:val="26"/>
          <w:szCs w:val="26"/>
        </w:rPr>
        <w:t xml:space="preserve"> г. № 7</w:t>
      </w:r>
      <w:r w:rsidR="003E0DA0">
        <w:rPr>
          <w:rFonts w:ascii="Times New Roman" w:hAnsi="Times New Roman" w:cs="Times New Roman"/>
          <w:sz w:val="26"/>
          <w:szCs w:val="26"/>
        </w:rPr>
        <w:t>1</w:t>
      </w:r>
      <w:r w:rsidR="00226161" w:rsidRPr="00CC1ADE">
        <w:rPr>
          <w:rFonts w:ascii="Times New Roman" w:hAnsi="Times New Roman" w:cs="Times New Roman"/>
          <w:sz w:val="26"/>
          <w:szCs w:val="26"/>
        </w:rPr>
        <w:t xml:space="preserve"> «</w:t>
      </w:r>
      <w:r w:rsidR="003E0DA0" w:rsidRPr="003E0DA0">
        <w:rPr>
          <w:rFonts w:ascii="Times New Roman" w:hAnsi="Times New Roman" w:cs="Times New Roman"/>
          <w:sz w:val="26"/>
          <w:szCs w:val="26"/>
        </w:rPr>
        <w:t xml:space="preserve">Об утверждении административного регламента администрации Пригородного сельского поселения </w:t>
      </w:r>
      <w:proofErr w:type="spellStart"/>
      <w:r w:rsidR="003E0DA0" w:rsidRPr="003E0DA0">
        <w:rPr>
          <w:rFonts w:ascii="Times New Roman" w:hAnsi="Times New Roman" w:cs="Times New Roman"/>
          <w:sz w:val="26"/>
          <w:szCs w:val="26"/>
        </w:rPr>
        <w:t>Калачеевского</w:t>
      </w:r>
      <w:proofErr w:type="spellEnd"/>
      <w:r w:rsidR="003E0DA0" w:rsidRPr="003E0DA0">
        <w:rPr>
          <w:rFonts w:ascii="Times New Roman" w:hAnsi="Times New Roman" w:cs="Times New Roman"/>
          <w:sz w:val="26"/>
          <w:szCs w:val="26"/>
        </w:rPr>
        <w:t xml:space="preserve"> муниципального района Воронежской области по оказанию муниципальной услуги «Присвоение адреса объекту недвижимости и аннулирование адреса»</w:t>
      </w:r>
      <w:r w:rsidR="00226161">
        <w:rPr>
          <w:rFonts w:ascii="Times New Roman" w:hAnsi="Times New Roman" w:cs="Times New Roman"/>
          <w:sz w:val="26"/>
          <w:szCs w:val="26"/>
        </w:rPr>
        <w:t xml:space="preserve"> </w:t>
      </w:r>
      <w:r w:rsidR="008A3910">
        <w:rPr>
          <w:rFonts w:ascii="Times New Roman" w:hAnsi="Times New Roman" w:cs="Times New Roman"/>
          <w:sz w:val="26"/>
          <w:szCs w:val="26"/>
        </w:rPr>
        <w:t xml:space="preserve">(в редакциях </w:t>
      </w:r>
      <w:r w:rsidR="008A3910" w:rsidRPr="008A3910">
        <w:rPr>
          <w:rFonts w:ascii="Times New Roman" w:hAnsi="Times New Roman" w:cs="Times New Roman"/>
          <w:sz w:val="26"/>
          <w:szCs w:val="26"/>
        </w:rPr>
        <w:t>от 18.04.2016 № 69, от 23.10.2017 № 93, от 18.07.2019 № 84, от 19.02.2020 № 16, от 10.02.2021 № 8, от 07.09.2021 № 62, от 16.12.2022 № 88, от 24.01.2023 № 3, от 24.03.2023 № 17</w:t>
      </w:r>
      <w:r w:rsidR="008A3910">
        <w:rPr>
          <w:rFonts w:ascii="Times New Roman" w:hAnsi="Times New Roman" w:cs="Times New Roman"/>
          <w:sz w:val="26"/>
          <w:szCs w:val="26"/>
        </w:rPr>
        <w:t xml:space="preserve">) </w:t>
      </w:r>
      <w:r w:rsidR="00226161">
        <w:rPr>
          <w:rFonts w:ascii="Times New Roman" w:hAnsi="Times New Roman" w:cs="Times New Roman"/>
          <w:sz w:val="26"/>
          <w:szCs w:val="26"/>
        </w:rPr>
        <w:t>следующие изменения:</w:t>
      </w:r>
    </w:p>
    <w:p w:rsidR="00226161" w:rsidRPr="00801307" w:rsidRDefault="00226161" w:rsidP="00226161">
      <w:pPr>
        <w:spacing w:after="0"/>
        <w:ind w:firstLine="851"/>
        <w:jc w:val="both"/>
        <w:rPr>
          <w:rFonts w:ascii="Times New Roman" w:hAnsi="Times New Roman" w:cs="Times New Roman"/>
          <w:sz w:val="26"/>
          <w:szCs w:val="26"/>
        </w:rPr>
      </w:pPr>
      <w:r w:rsidRPr="00801307">
        <w:rPr>
          <w:rFonts w:ascii="Times New Roman" w:hAnsi="Times New Roman" w:cs="Times New Roman"/>
          <w:sz w:val="26"/>
          <w:szCs w:val="26"/>
        </w:rPr>
        <w:t>1.1. Наименование постановления изложить в следующей редакции:</w:t>
      </w:r>
    </w:p>
    <w:p w:rsidR="00226161" w:rsidRDefault="00226161" w:rsidP="00226161">
      <w:pPr>
        <w:spacing w:after="0"/>
        <w:ind w:firstLine="851"/>
        <w:jc w:val="both"/>
        <w:rPr>
          <w:rFonts w:ascii="Times New Roman" w:hAnsi="Times New Roman" w:cs="Times New Roman"/>
          <w:sz w:val="26"/>
          <w:szCs w:val="26"/>
        </w:rPr>
      </w:pPr>
      <w:r w:rsidRPr="00801307">
        <w:rPr>
          <w:rFonts w:ascii="Times New Roman" w:hAnsi="Times New Roman" w:cs="Times New Roman"/>
          <w:sz w:val="26"/>
          <w:szCs w:val="26"/>
        </w:rPr>
        <w:lastRenderedPageBreak/>
        <w:t>«</w:t>
      </w:r>
      <w:r w:rsidR="00801307" w:rsidRPr="00801307">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r w:rsidRPr="00226161">
        <w:rPr>
          <w:rFonts w:ascii="Times New Roman" w:hAnsi="Times New Roman" w:cs="Times New Roman"/>
          <w:sz w:val="26"/>
          <w:szCs w:val="26"/>
        </w:rPr>
        <w:t xml:space="preserve">на территории Пригородного сельского поселения </w:t>
      </w:r>
      <w:proofErr w:type="spellStart"/>
      <w:r w:rsidRPr="00226161">
        <w:rPr>
          <w:rFonts w:ascii="Times New Roman" w:hAnsi="Times New Roman" w:cs="Times New Roman"/>
          <w:sz w:val="26"/>
          <w:szCs w:val="26"/>
        </w:rPr>
        <w:t>Калачеевского</w:t>
      </w:r>
      <w:proofErr w:type="spellEnd"/>
      <w:r w:rsidRPr="00226161">
        <w:rPr>
          <w:rFonts w:ascii="Times New Roman" w:hAnsi="Times New Roman" w:cs="Times New Roman"/>
          <w:sz w:val="26"/>
          <w:szCs w:val="26"/>
        </w:rPr>
        <w:t xml:space="preserve"> муниципального района Воронежской области</w:t>
      </w:r>
      <w:r>
        <w:rPr>
          <w:rFonts w:ascii="Times New Roman" w:hAnsi="Times New Roman" w:cs="Times New Roman"/>
          <w:sz w:val="26"/>
          <w:szCs w:val="26"/>
        </w:rPr>
        <w:t>»;</w:t>
      </w:r>
    </w:p>
    <w:p w:rsidR="00226161" w:rsidRDefault="00226161" w:rsidP="00226161">
      <w:pPr>
        <w:spacing w:after="0"/>
        <w:ind w:firstLine="851"/>
        <w:jc w:val="both"/>
        <w:rPr>
          <w:rFonts w:ascii="Times New Roman" w:hAnsi="Times New Roman" w:cs="Times New Roman"/>
          <w:sz w:val="26"/>
          <w:szCs w:val="26"/>
        </w:rPr>
      </w:pPr>
      <w:r>
        <w:rPr>
          <w:rFonts w:ascii="Times New Roman" w:hAnsi="Times New Roman" w:cs="Times New Roman"/>
          <w:sz w:val="26"/>
          <w:szCs w:val="26"/>
        </w:rPr>
        <w:t>1.2. Пункт 1 постановления изложить в следующей редакции:</w:t>
      </w:r>
    </w:p>
    <w:p w:rsidR="00CC1ADE" w:rsidRDefault="00226161" w:rsidP="00226161">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«1. </w:t>
      </w:r>
      <w:r w:rsidR="00CC1ADE" w:rsidRPr="00CC1ADE">
        <w:rPr>
          <w:rFonts w:ascii="Times New Roman" w:hAnsi="Times New Roman" w:cs="Times New Roman"/>
          <w:sz w:val="26"/>
          <w:szCs w:val="26"/>
        </w:rPr>
        <w:t xml:space="preserve">Утвердить административный регламент по предоставлению муниципальной услуги </w:t>
      </w:r>
      <w:r w:rsidR="00801307" w:rsidRPr="00801307">
        <w:rPr>
          <w:rFonts w:ascii="Times New Roman" w:hAnsi="Times New Roman" w:cs="Times New Roman"/>
          <w:sz w:val="26"/>
          <w:szCs w:val="26"/>
        </w:rPr>
        <w:t>«Присвоение адреса объекту адресации, изменение и аннулирование такого адреса»</w:t>
      </w:r>
      <w:r w:rsidR="00CC1ADE" w:rsidRPr="00CC1ADE">
        <w:rPr>
          <w:rFonts w:ascii="Times New Roman" w:hAnsi="Times New Roman" w:cs="Times New Roman"/>
          <w:sz w:val="26"/>
          <w:szCs w:val="26"/>
        </w:rPr>
        <w:t xml:space="preserve"> на территории Пригородного сельского поселения </w:t>
      </w:r>
      <w:proofErr w:type="spellStart"/>
      <w:r w:rsidR="00CC1ADE" w:rsidRPr="00CC1ADE">
        <w:rPr>
          <w:rFonts w:ascii="Times New Roman" w:hAnsi="Times New Roman" w:cs="Times New Roman"/>
          <w:sz w:val="26"/>
          <w:szCs w:val="26"/>
        </w:rPr>
        <w:t>Калачеевского</w:t>
      </w:r>
      <w:proofErr w:type="spellEnd"/>
      <w:r w:rsidR="00CC1ADE" w:rsidRPr="00CC1ADE">
        <w:rPr>
          <w:rFonts w:ascii="Times New Roman" w:hAnsi="Times New Roman" w:cs="Times New Roman"/>
          <w:sz w:val="26"/>
          <w:szCs w:val="26"/>
        </w:rPr>
        <w:t xml:space="preserve"> муниципального района Воронежской области согласно приложени</w:t>
      </w:r>
      <w:r w:rsidR="00CC1ADE">
        <w:rPr>
          <w:rFonts w:ascii="Times New Roman" w:hAnsi="Times New Roman" w:cs="Times New Roman"/>
          <w:sz w:val="26"/>
          <w:szCs w:val="26"/>
        </w:rPr>
        <w:t>я</w:t>
      </w:r>
      <w:r w:rsidR="00CC1ADE" w:rsidRPr="00CC1ADE">
        <w:rPr>
          <w:rFonts w:ascii="Times New Roman" w:hAnsi="Times New Roman" w:cs="Times New Roman"/>
          <w:sz w:val="26"/>
          <w:szCs w:val="26"/>
        </w:rPr>
        <w:t xml:space="preserve"> к настоящему постановлению.</w:t>
      </w:r>
      <w:r>
        <w:rPr>
          <w:rFonts w:ascii="Times New Roman" w:hAnsi="Times New Roman" w:cs="Times New Roman"/>
          <w:sz w:val="26"/>
          <w:szCs w:val="26"/>
        </w:rPr>
        <w:t>»;</w:t>
      </w:r>
    </w:p>
    <w:p w:rsidR="006624E0" w:rsidRDefault="00226161" w:rsidP="006624E0">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1.3. </w:t>
      </w:r>
      <w:r w:rsidR="006624E0">
        <w:rPr>
          <w:rFonts w:ascii="Times New Roman" w:hAnsi="Times New Roman" w:cs="Times New Roman"/>
          <w:sz w:val="26"/>
          <w:szCs w:val="26"/>
        </w:rPr>
        <w:t>Административный регламент</w:t>
      </w:r>
      <w:r w:rsidR="006624E0" w:rsidRPr="006624E0">
        <w:rPr>
          <w:rFonts w:ascii="Times New Roman" w:hAnsi="Times New Roman" w:cs="Times New Roman"/>
          <w:sz w:val="26"/>
          <w:szCs w:val="26"/>
        </w:rPr>
        <w:t xml:space="preserve"> администрации Пригородного сельского поселения </w:t>
      </w:r>
      <w:proofErr w:type="spellStart"/>
      <w:r w:rsidR="006624E0" w:rsidRPr="006624E0">
        <w:rPr>
          <w:rFonts w:ascii="Times New Roman" w:hAnsi="Times New Roman" w:cs="Times New Roman"/>
          <w:sz w:val="26"/>
          <w:szCs w:val="26"/>
        </w:rPr>
        <w:t>Калачеевского</w:t>
      </w:r>
      <w:proofErr w:type="spellEnd"/>
      <w:r w:rsidR="006624E0" w:rsidRPr="006624E0">
        <w:rPr>
          <w:rFonts w:ascii="Times New Roman" w:hAnsi="Times New Roman" w:cs="Times New Roman"/>
          <w:sz w:val="26"/>
          <w:szCs w:val="26"/>
        </w:rPr>
        <w:t xml:space="preserve"> муниципального района Воронежской области предоставления муниципальной услуги </w:t>
      </w:r>
      <w:r w:rsidR="00801307" w:rsidRPr="00801307">
        <w:rPr>
          <w:rFonts w:ascii="Times New Roman" w:hAnsi="Times New Roman" w:cs="Times New Roman"/>
          <w:sz w:val="26"/>
          <w:szCs w:val="26"/>
        </w:rPr>
        <w:t>«Присвоение адреса объекту адресации, изменение и аннулирование такого адреса»</w:t>
      </w:r>
      <w:r w:rsidR="006624E0">
        <w:rPr>
          <w:rFonts w:ascii="Times New Roman" w:hAnsi="Times New Roman" w:cs="Times New Roman"/>
          <w:sz w:val="26"/>
          <w:szCs w:val="26"/>
        </w:rPr>
        <w:t xml:space="preserve"> </w:t>
      </w:r>
      <w:r w:rsidR="006624E0" w:rsidRPr="006624E0">
        <w:rPr>
          <w:rFonts w:ascii="Times New Roman" w:hAnsi="Times New Roman" w:cs="Times New Roman"/>
          <w:sz w:val="26"/>
          <w:szCs w:val="26"/>
        </w:rPr>
        <w:t xml:space="preserve">изложить в </w:t>
      </w:r>
      <w:r w:rsidR="006624E0">
        <w:rPr>
          <w:rFonts w:ascii="Times New Roman" w:hAnsi="Times New Roman" w:cs="Times New Roman"/>
          <w:sz w:val="26"/>
          <w:szCs w:val="26"/>
        </w:rPr>
        <w:t>редакции согласно приложения</w:t>
      </w:r>
      <w:r w:rsidR="006624E0" w:rsidRPr="006624E0">
        <w:rPr>
          <w:rFonts w:ascii="Times New Roman" w:hAnsi="Times New Roman" w:cs="Times New Roman"/>
          <w:sz w:val="26"/>
          <w:szCs w:val="26"/>
        </w:rPr>
        <w:t xml:space="preserve"> к настоящему </w:t>
      </w:r>
      <w:r w:rsidR="008E0A26">
        <w:rPr>
          <w:rFonts w:ascii="Times New Roman" w:hAnsi="Times New Roman" w:cs="Times New Roman"/>
          <w:sz w:val="26"/>
          <w:szCs w:val="26"/>
        </w:rPr>
        <w:t>постановлению</w:t>
      </w:r>
      <w:r w:rsidR="006624E0">
        <w:rPr>
          <w:rFonts w:ascii="Times New Roman" w:hAnsi="Times New Roman" w:cs="Times New Roman"/>
          <w:sz w:val="26"/>
          <w:szCs w:val="26"/>
        </w:rPr>
        <w:t>.</w:t>
      </w:r>
    </w:p>
    <w:p w:rsidR="006624E0" w:rsidRPr="006624E0" w:rsidRDefault="006624E0" w:rsidP="006624E0">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2. Опубликовать настоящее постановление в Вестнике муниципальных правовых актов Пригородного сельского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w:t>
      </w:r>
    </w:p>
    <w:p w:rsidR="004E3CEF" w:rsidRDefault="00CC1ADE" w:rsidP="00CC1ADE">
      <w:pPr>
        <w:spacing w:after="0" w:line="240" w:lineRule="auto"/>
        <w:ind w:firstLine="851"/>
        <w:jc w:val="both"/>
        <w:rPr>
          <w:rFonts w:ascii="Times New Roman" w:eastAsia="Times New Roman" w:hAnsi="Times New Roman" w:cs="Times New Roman"/>
          <w:sz w:val="26"/>
          <w:szCs w:val="26"/>
        </w:rPr>
      </w:pPr>
      <w:r w:rsidRPr="00CC1ADE">
        <w:rPr>
          <w:rFonts w:ascii="Times New Roman" w:hAnsi="Times New Roman" w:cs="Times New Roman"/>
          <w:sz w:val="26"/>
          <w:szCs w:val="26"/>
        </w:rPr>
        <w:t>3. Контроль за исполнением настоящего постановления оставляю за собой.</w:t>
      </w:r>
    </w:p>
    <w:p w:rsidR="004E3CEF" w:rsidRDefault="004E3CEF" w:rsidP="004E3CEF">
      <w:pPr>
        <w:spacing w:after="0" w:line="240" w:lineRule="auto"/>
        <w:jc w:val="both"/>
        <w:rPr>
          <w:rFonts w:ascii="Times New Roman" w:eastAsia="Times New Roman" w:hAnsi="Times New Roman" w:cs="Times New Roman"/>
          <w:sz w:val="26"/>
          <w:szCs w:val="26"/>
        </w:rPr>
      </w:pPr>
    </w:p>
    <w:p w:rsidR="006624E0" w:rsidRDefault="006624E0" w:rsidP="004E3CEF">
      <w:pPr>
        <w:spacing w:after="0" w:line="240" w:lineRule="auto"/>
        <w:jc w:val="both"/>
        <w:rPr>
          <w:rFonts w:ascii="Times New Roman" w:eastAsia="Times New Roman" w:hAnsi="Times New Roman" w:cs="Times New Roman"/>
          <w:sz w:val="26"/>
          <w:szCs w:val="26"/>
        </w:rPr>
      </w:pPr>
    </w:p>
    <w:p w:rsidR="004E3CEF" w:rsidRPr="004E3CEF" w:rsidRDefault="004E3CEF" w:rsidP="004E3CEF">
      <w:pPr>
        <w:spacing w:after="0" w:line="240" w:lineRule="auto"/>
        <w:jc w:val="both"/>
        <w:rPr>
          <w:rFonts w:ascii="Times New Roman" w:eastAsia="Times New Roman" w:hAnsi="Times New Roman" w:cs="Times New Roman"/>
          <w:sz w:val="26"/>
          <w:szCs w:val="26"/>
        </w:rPr>
      </w:pPr>
    </w:p>
    <w:p w:rsidR="004E3CEF" w:rsidRP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 xml:space="preserve">Глава Пригородного </w:t>
      </w:r>
    </w:p>
    <w:p w:rsid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сельского поселения</w:t>
      </w:r>
      <w:r>
        <w:rPr>
          <w:rFonts w:ascii="Times New Roman" w:eastAsia="Times New Roman" w:hAnsi="Times New Roman" w:cs="Times New Roman"/>
          <w:b/>
          <w:sz w:val="26"/>
          <w:szCs w:val="26"/>
        </w:rPr>
        <w:t xml:space="preserve">                                                                               А.Г. Самойленко</w:t>
      </w: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6624E0" w:rsidRDefault="006624E0" w:rsidP="004E3CEF">
      <w:pPr>
        <w:spacing w:after="0" w:line="240" w:lineRule="auto"/>
        <w:jc w:val="both"/>
        <w:rPr>
          <w:rFonts w:ascii="Times New Roman" w:eastAsia="Times New Roman" w:hAnsi="Times New Roman" w:cs="Times New Roman"/>
          <w:b/>
          <w:sz w:val="26"/>
          <w:szCs w:val="26"/>
        </w:rPr>
      </w:pPr>
    </w:p>
    <w:p w:rsidR="006624E0" w:rsidRDefault="006624E0" w:rsidP="004E3CEF">
      <w:pPr>
        <w:spacing w:after="0" w:line="240" w:lineRule="auto"/>
        <w:jc w:val="both"/>
        <w:rPr>
          <w:rFonts w:ascii="Times New Roman" w:eastAsia="Times New Roman" w:hAnsi="Times New Roman" w:cs="Times New Roman"/>
          <w:b/>
          <w:sz w:val="26"/>
          <w:szCs w:val="26"/>
        </w:rPr>
      </w:pPr>
    </w:p>
    <w:p w:rsidR="003E0DA0" w:rsidRDefault="003E0DA0" w:rsidP="004E3CEF">
      <w:pPr>
        <w:spacing w:after="0" w:line="240" w:lineRule="auto"/>
        <w:jc w:val="both"/>
        <w:rPr>
          <w:rFonts w:ascii="Times New Roman" w:eastAsia="Times New Roman" w:hAnsi="Times New Roman" w:cs="Times New Roman"/>
          <w:b/>
          <w:sz w:val="26"/>
          <w:szCs w:val="26"/>
        </w:rPr>
      </w:pPr>
    </w:p>
    <w:p w:rsidR="003E0DA0" w:rsidRDefault="003E0DA0" w:rsidP="004E3CEF">
      <w:pPr>
        <w:spacing w:after="0" w:line="240" w:lineRule="auto"/>
        <w:jc w:val="both"/>
        <w:rPr>
          <w:rFonts w:ascii="Times New Roman" w:eastAsia="Times New Roman" w:hAnsi="Times New Roman" w:cs="Times New Roman"/>
          <w:b/>
          <w:sz w:val="26"/>
          <w:szCs w:val="26"/>
        </w:rPr>
      </w:pPr>
    </w:p>
    <w:p w:rsidR="003E0DA0" w:rsidRDefault="003E0DA0" w:rsidP="004E3CEF">
      <w:pPr>
        <w:spacing w:after="0" w:line="240" w:lineRule="auto"/>
        <w:jc w:val="both"/>
        <w:rPr>
          <w:rFonts w:ascii="Times New Roman" w:eastAsia="Times New Roman" w:hAnsi="Times New Roman" w:cs="Times New Roman"/>
          <w:b/>
          <w:sz w:val="26"/>
          <w:szCs w:val="26"/>
        </w:rPr>
      </w:pPr>
    </w:p>
    <w:p w:rsidR="003E0DA0" w:rsidRDefault="003E0DA0" w:rsidP="004E3CEF">
      <w:pPr>
        <w:spacing w:after="0" w:line="240" w:lineRule="auto"/>
        <w:jc w:val="both"/>
        <w:rPr>
          <w:rFonts w:ascii="Times New Roman" w:eastAsia="Times New Roman" w:hAnsi="Times New Roman" w:cs="Times New Roman"/>
          <w:b/>
          <w:sz w:val="26"/>
          <w:szCs w:val="26"/>
        </w:rPr>
      </w:pPr>
    </w:p>
    <w:p w:rsidR="006624E0" w:rsidRDefault="006624E0" w:rsidP="004E3CEF">
      <w:pPr>
        <w:spacing w:after="0" w:line="240" w:lineRule="auto"/>
        <w:jc w:val="both"/>
        <w:rPr>
          <w:rFonts w:ascii="Times New Roman" w:eastAsia="Times New Roman" w:hAnsi="Times New Roman" w:cs="Times New Roman"/>
          <w:b/>
          <w:sz w:val="26"/>
          <w:szCs w:val="26"/>
        </w:rPr>
      </w:pPr>
    </w:p>
    <w:p w:rsidR="006624E0" w:rsidRDefault="006624E0" w:rsidP="004E3CEF">
      <w:pPr>
        <w:spacing w:after="0" w:line="240" w:lineRule="auto"/>
        <w:jc w:val="both"/>
        <w:rPr>
          <w:rFonts w:ascii="Times New Roman" w:eastAsia="Times New Roman" w:hAnsi="Times New Roman" w:cs="Times New Roman"/>
          <w:b/>
          <w:sz w:val="26"/>
          <w:szCs w:val="26"/>
        </w:rPr>
      </w:pPr>
    </w:p>
    <w:p w:rsidR="00801307" w:rsidRDefault="00801307" w:rsidP="004E3CEF">
      <w:pPr>
        <w:spacing w:after="0" w:line="240" w:lineRule="auto"/>
        <w:jc w:val="both"/>
        <w:rPr>
          <w:rFonts w:ascii="Times New Roman" w:eastAsia="Times New Roman" w:hAnsi="Times New Roman" w:cs="Times New Roman"/>
          <w:b/>
          <w:sz w:val="26"/>
          <w:szCs w:val="26"/>
        </w:rPr>
      </w:pPr>
    </w:p>
    <w:p w:rsidR="00801307" w:rsidRDefault="00801307" w:rsidP="004E3CEF">
      <w:pPr>
        <w:spacing w:after="0" w:line="240" w:lineRule="auto"/>
        <w:jc w:val="both"/>
        <w:rPr>
          <w:rFonts w:ascii="Times New Roman" w:eastAsia="Times New Roman" w:hAnsi="Times New Roman" w:cs="Times New Roman"/>
          <w:b/>
          <w:sz w:val="26"/>
          <w:szCs w:val="26"/>
        </w:rPr>
      </w:pPr>
    </w:p>
    <w:p w:rsidR="00801307" w:rsidRDefault="00801307" w:rsidP="004E3CEF">
      <w:pPr>
        <w:spacing w:after="0" w:line="240" w:lineRule="auto"/>
        <w:jc w:val="both"/>
        <w:rPr>
          <w:rFonts w:ascii="Times New Roman" w:eastAsia="Times New Roman" w:hAnsi="Times New Roman" w:cs="Times New Roman"/>
          <w:b/>
          <w:sz w:val="26"/>
          <w:szCs w:val="26"/>
        </w:rPr>
      </w:pPr>
    </w:p>
    <w:p w:rsidR="00801307" w:rsidRDefault="00801307" w:rsidP="004E3CEF">
      <w:pPr>
        <w:spacing w:after="0" w:line="240" w:lineRule="auto"/>
        <w:jc w:val="both"/>
        <w:rPr>
          <w:rFonts w:ascii="Times New Roman" w:eastAsia="Times New Roman" w:hAnsi="Times New Roman" w:cs="Times New Roman"/>
          <w:b/>
          <w:sz w:val="26"/>
          <w:szCs w:val="26"/>
        </w:rPr>
      </w:pPr>
    </w:p>
    <w:p w:rsidR="00801307" w:rsidRDefault="00801307" w:rsidP="004E3CEF">
      <w:pPr>
        <w:spacing w:after="0" w:line="240" w:lineRule="auto"/>
        <w:jc w:val="both"/>
        <w:rPr>
          <w:rFonts w:ascii="Times New Roman" w:eastAsia="Times New Roman" w:hAnsi="Times New Roman" w:cs="Times New Roman"/>
          <w:b/>
          <w:sz w:val="26"/>
          <w:szCs w:val="26"/>
        </w:rPr>
      </w:pPr>
    </w:p>
    <w:p w:rsidR="00801307" w:rsidRDefault="00801307" w:rsidP="004E3CEF">
      <w:pPr>
        <w:spacing w:after="0" w:line="240" w:lineRule="auto"/>
        <w:jc w:val="both"/>
        <w:rPr>
          <w:rFonts w:ascii="Times New Roman" w:eastAsia="Times New Roman" w:hAnsi="Times New Roman" w:cs="Times New Roman"/>
          <w:b/>
          <w:sz w:val="26"/>
          <w:szCs w:val="26"/>
        </w:rPr>
      </w:pPr>
    </w:p>
    <w:p w:rsidR="00CC1ADE" w:rsidRPr="00CC1ADE" w:rsidRDefault="00CC1ADE" w:rsidP="00CC1ADE">
      <w:pPr>
        <w:tabs>
          <w:tab w:val="left" w:pos="5103"/>
        </w:tabs>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lastRenderedPageBreak/>
        <w:t>Приложение</w:t>
      </w:r>
    </w:p>
    <w:p w:rsidR="00CC1ADE" w:rsidRPr="00CC1ADE" w:rsidRDefault="00CC1ADE" w:rsidP="00CC1ADE">
      <w:pPr>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t>к постановлению администрации</w:t>
      </w:r>
    </w:p>
    <w:p w:rsidR="00CC1ADE" w:rsidRPr="00CC1ADE" w:rsidRDefault="00CC1ADE" w:rsidP="00CC1ADE">
      <w:pPr>
        <w:spacing w:after="0" w:line="240" w:lineRule="auto"/>
        <w:ind w:left="5103"/>
        <w:rPr>
          <w:rFonts w:ascii="Times New Roman" w:hAnsi="Times New Roman" w:cs="Times New Roman"/>
          <w:sz w:val="26"/>
          <w:szCs w:val="26"/>
        </w:rPr>
      </w:pPr>
      <w:r>
        <w:rPr>
          <w:rFonts w:ascii="Times New Roman" w:hAnsi="Times New Roman" w:cs="Times New Roman"/>
          <w:sz w:val="26"/>
          <w:szCs w:val="26"/>
        </w:rPr>
        <w:t xml:space="preserve">Пригородного сельского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w:t>
      </w:r>
    </w:p>
    <w:p w:rsidR="00CC1ADE" w:rsidRPr="00CC1ADE" w:rsidRDefault="00CC1ADE" w:rsidP="00CC1ADE">
      <w:pPr>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t xml:space="preserve">Воронежской области </w:t>
      </w:r>
    </w:p>
    <w:p w:rsidR="00CC1ADE" w:rsidRPr="00CC1ADE" w:rsidRDefault="00CC1ADE" w:rsidP="00801307">
      <w:pPr>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t>от «</w:t>
      </w:r>
      <w:r w:rsidR="00BA75F2">
        <w:rPr>
          <w:rFonts w:ascii="Times New Roman" w:hAnsi="Times New Roman" w:cs="Times New Roman"/>
          <w:sz w:val="26"/>
          <w:szCs w:val="26"/>
        </w:rPr>
        <w:t>1</w:t>
      </w:r>
      <w:r w:rsidR="00801307">
        <w:rPr>
          <w:rFonts w:ascii="Times New Roman" w:hAnsi="Times New Roman" w:cs="Times New Roman"/>
          <w:sz w:val="26"/>
          <w:szCs w:val="26"/>
        </w:rPr>
        <w:t>3</w:t>
      </w:r>
      <w:r w:rsidR="00BA75F2">
        <w:rPr>
          <w:rFonts w:ascii="Times New Roman" w:hAnsi="Times New Roman" w:cs="Times New Roman"/>
          <w:sz w:val="26"/>
          <w:szCs w:val="26"/>
        </w:rPr>
        <w:t>» ма</w:t>
      </w:r>
      <w:r w:rsidR="00801307">
        <w:rPr>
          <w:rFonts w:ascii="Times New Roman" w:hAnsi="Times New Roman" w:cs="Times New Roman"/>
          <w:sz w:val="26"/>
          <w:szCs w:val="26"/>
        </w:rPr>
        <w:t>я</w:t>
      </w:r>
      <w:r w:rsidR="00BA75F2">
        <w:rPr>
          <w:rFonts w:ascii="Times New Roman" w:hAnsi="Times New Roman" w:cs="Times New Roman"/>
          <w:sz w:val="26"/>
          <w:szCs w:val="26"/>
        </w:rPr>
        <w:t xml:space="preserve"> </w:t>
      </w:r>
      <w:r w:rsidRPr="00CC1ADE">
        <w:rPr>
          <w:rFonts w:ascii="Times New Roman" w:hAnsi="Times New Roman" w:cs="Times New Roman"/>
          <w:sz w:val="26"/>
          <w:szCs w:val="26"/>
        </w:rPr>
        <w:t>202</w:t>
      </w:r>
      <w:r w:rsidR="006624E0">
        <w:rPr>
          <w:rFonts w:ascii="Times New Roman" w:hAnsi="Times New Roman" w:cs="Times New Roman"/>
          <w:sz w:val="26"/>
          <w:szCs w:val="26"/>
        </w:rPr>
        <w:t>4</w:t>
      </w:r>
      <w:r w:rsidRPr="00CC1ADE">
        <w:rPr>
          <w:rFonts w:ascii="Times New Roman" w:hAnsi="Times New Roman" w:cs="Times New Roman"/>
          <w:sz w:val="26"/>
          <w:szCs w:val="26"/>
        </w:rPr>
        <w:t xml:space="preserve"> г. № </w:t>
      </w:r>
      <w:r w:rsidR="00BA75F2">
        <w:rPr>
          <w:rFonts w:ascii="Times New Roman" w:hAnsi="Times New Roman" w:cs="Times New Roman"/>
          <w:sz w:val="26"/>
          <w:szCs w:val="26"/>
        </w:rPr>
        <w:t>2</w:t>
      </w:r>
      <w:r w:rsidR="00801307">
        <w:rPr>
          <w:rFonts w:ascii="Times New Roman" w:hAnsi="Times New Roman" w:cs="Times New Roman"/>
          <w:sz w:val="26"/>
          <w:szCs w:val="26"/>
        </w:rPr>
        <w:t>9</w:t>
      </w:r>
    </w:p>
    <w:p w:rsidR="00CC1ADE" w:rsidRPr="00CC1ADE" w:rsidRDefault="00CC1ADE" w:rsidP="00CC1ADE">
      <w:pPr>
        <w:pStyle w:val="90"/>
        <w:shd w:val="clear" w:color="auto" w:fill="auto"/>
        <w:spacing w:after="0" w:line="240" w:lineRule="auto"/>
        <w:ind w:firstLine="709"/>
        <w:jc w:val="center"/>
        <w:rPr>
          <w:rFonts w:ascii="Times New Roman" w:hAnsi="Times New Roman" w:cs="Times New Roman"/>
          <w:i w:val="0"/>
          <w:sz w:val="26"/>
          <w:szCs w:val="26"/>
        </w:rPr>
      </w:pPr>
    </w:p>
    <w:p w:rsidR="00CC1ADE" w:rsidRPr="00CC1ADE" w:rsidRDefault="00CC1ADE" w:rsidP="00CC1ADE">
      <w:pPr>
        <w:pStyle w:val="90"/>
        <w:shd w:val="clear" w:color="auto" w:fill="auto"/>
        <w:spacing w:after="0" w:line="240" w:lineRule="auto"/>
        <w:ind w:firstLine="0"/>
        <w:jc w:val="center"/>
        <w:rPr>
          <w:rFonts w:ascii="Times New Roman" w:hAnsi="Times New Roman" w:cs="Times New Roman"/>
          <w:i w:val="0"/>
          <w:sz w:val="26"/>
          <w:szCs w:val="26"/>
        </w:rPr>
      </w:pPr>
      <w:r w:rsidRPr="00CC1ADE">
        <w:rPr>
          <w:rFonts w:ascii="Times New Roman" w:hAnsi="Times New Roman" w:cs="Times New Roman"/>
          <w:i w:val="0"/>
          <w:sz w:val="26"/>
          <w:szCs w:val="26"/>
        </w:rPr>
        <w:t xml:space="preserve">Административный регламент </w:t>
      </w:r>
    </w:p>
    <w:p w:rsidR="00CC1ADE" w:rsidRPr="00CC1ADE" w:rsidRDefault="00A67D52" w:rsidP="00A51F55">
      <w:pPr>
        <w:pStyle w:val="90"/>
        <w:shd w:val="clear" w:color="auto" w:fill="auto"/>
        <w:spacing w:after="0" w:line="240" w:lineRule="auto"/>
        <w:ind w:firstLine="0"/>
        <w:jc w:val="center"/>
        <w:rPr>
          <w:rFonts w:ascii="Times New Roman" w:hAnsi="Times New Roman" w:cs="Times New Roman"/>
          <w:i w:val="0"/>
          <w:sz w:val="26"/>
          <w:szCs w:val="26"/>
        </w:rPr>
      </w:pPr>
      <w:r>
        <w:rPr>
          <w:rFonts w:ascii="Times New Roman" w:hAnsi="Times New Roman" w:cs="Times New Roman"/>
          <w:i w:val="0"/>
          <w:sz w:val="26"/>
          <w:szCs w:val="26"/>
        </w:rPr>
        <w:t>предоставления</w:t>
      </w:r>
      <w:r w:rsidR="00CC1ADE" w:rsidRPr="00CC1ADE">
        <w:rPr>
          <w:rFonts w:ascii="Times New Roman" w:hAnsi="Times New Roman" w:cs="Times New Roman"/>
          <w:i w:val="0"/>
          <w:sz w:val="26"/>
          <w:szCs w:val="26"/>
        </w:rPr>
        <w:t xml:space="preserve"> муниципальной услуги «</w:t>
      </w:r>
      <w:r w:rsidRPr="00A67D52">
        <w:rPr>
          <w:rFonts w:ascii="Times New Roman" w:hAnsi="Times New Roman" w:cs="Times New Roman"/>
          <w:i w:val="0"/>
          <w:sz w:val="26"/>
          <w:szCs w:val="26"/>
        </w:rPr>
        <w:t>Присвоение адреса объекту адресации, изменен</w:t>
      </w:r>
      <w:r>
        <w:rPr>
          <w:rFonts w:ascii="Times New Roman" w:hAnsi="Times New Roman" w:cs="Times New Roman"/>
          <w:i w:val="0"/>
          <w:sz w:val="26"/>
          <w:szCs w:val="26"/>
        </w:rPr>
        <w:t>ие и аннулирование такого адрес</w:t>
      </w:r>
      <w:r w:rsidRPr="00A67D52">
        <w:rPr>
          <w:rFonts w:ascii="Times New Roman" w:hAnsi="Times New Roman" w:cs="Times New Roman"/>
          <w:i w:val="0"/>
          <w:sz w:val="26"/>
          <w:szCs w:val="26"/>
        </w:rPr>
        <w:t>»</w:t>
      </w:r>
      <w:r w:rsidR="00CC1ADE" w:rsidRPr="00CC1ADE">
        <w:rPr>
          <w:rFonts w:ascii="Times New Roman" w:hAnsi="Times New Roman" w:cs="Times New Roman"/>
          <w:i w:val="0"/>
          <w:sz w:val="26"/>
          <w:szCs w:val="26"/>
        </w:rPr>
        <w:t xml:space="preserve">» на территории </w:t>
      </w:r>
      <w:r w:rsidR="00A51F55">
        <w:rPr>
          <w:rFonts w:ascii="Times New Roman" w:hAnsi="Times New Roman" w:cs="Times New Roman"/>
          <w:i w:val="0"/>
          <w:sz w:val="26"/>
          <w:szCs w:val="26"/>
        </w:rPr>
        <w:t xml:space="preserve">Пригородного сельского поселения </w:t>
      </w:r>
      <w:proofErr w:type="spellStart"/>
      <w:r w:rsidR="00A51F55">
        <w:rPr>
          <w:rFonts w:ascii="Times New Roman" w:hAnsi="Times New Roman" w:cs="Times New Roman"/>
          <w:i w:val="0"/>
          <w:sz w:val="26"/>
          <w:szCs w:val="26"/>
        </w:rPr>
        <w:t>Калачеевского</w:t>
      </w:r>
      <w:proofErr w:type="spellEnd"/>
      <w:r w:rsidR="00A51F55">
        <w:rPr>
          <w:rFonts w:ascii="Times New Roman" w:hAnsi="Times New Roman" w:cs="Times New Roman"/>
          <w:i w:val="0"/>
          <w:sz w:val="26"/>
          <w:szCs w:val="26"/>
        </w:rPr>
        <w:t xml:space="preserve"> муниципального района </w:t>
      </w:r>
      <w:r w:rsidR="00CC1ADE" w:rsidRPr="00CC1ADE">
        <w:rPr>
          <w:rFonts w:ascii="Times New Roman" w:hAnsi="Times New Roman" w:cs="Times New Roman"/>
          <w:i w:val="0"/>
          <w:sz w:val="26"/>
          <w:szCs w:val="26"/>
        </w:rPr>
        <w:t>Воронежской области</w:t>
      </w:r>
    </w:p>
    <w:p w:rsidR="00CC1ADE" w:rsidRPr="00CC1ADE" w:rsidRDefault="00CC1ADE" w:rsidP="00CC1ADE">
      <w:pPr>
        <w:pStyle w:val="90"/>
        <w:shd w:val="clear" w:color="auto" w:fill="auto"/>
        <w:spacing w:after="0" w:line="240" w:lineRule="auto"/>
        <w:ind w:firstLine="709"/>
        <w:rPr>
          <w:rFonts w:ascii="Times New Roman" w:hAnsi="Times New Roman" w:cs="Times New Roman"/>
          <w:i w:val="0"/>
          <w:sz w:val="26"/>
          <w:szCs w:val="26"/>
        </w:rPr>
      </w:pPr>
    </w:p>
    <w:p w:rsidR="00CC1ADE" w:rsidRPr="00CC1ADE" w:rsidRDefault="00CC1ADE" w:rsidP="00A67D52">
      <w:pPr>
        <w:jc w:val="center"/>
        <w:rPr>
          <w:rFonts w:ascii="Times New Roman" w:hAnsi="Times New Roman" w:cs="Times New Roman"/>
          <w:b/>
          <w:sz w:val="26"/>
          <w:szCs w:val="26"/>
        </w:rPr>
      </w:pPr>
      <w:r w:rsidRPr="00CC1ADE">
        <w:rPr>
          <w:rFonts w:ascii="Times New Roman" w:hAnsi="Times New Roman" w:cs="Times New Roman"/>
          <w:b/>
          <w:sz w:val="26"/>
          <w:szCs w:val="26"/>
        </w:rPr>
        <w:t>I. Общие положения</w:t>
      </w:r>
    </w:p>
    <w:p w:rsidR="00CC1ADE" w:rsidRPr="00CC1ADE" w:rsidRDefault="00567A97" w:rsidP="00567A97">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Pr>
          <w:rFonts w:ascii="Times New Roman" w:hAnsi="Times New Roman" w:cs="Times New Roman"/>
          <w:b/>
          <w:i w:val="0"/>
          <w:sz w:val="26"/>
          <w:szCs w:val="26"/>
        </w:rPr>
        <w:t xml:space="preserve">1. </w:t>
      </w:r>
      <w:r w:rsidR="00CC1ADE" w:rsidRPr="00CC1ADE">
        <w:rPr>
          <w:rFonts w:ascii="Times New Roman" w:hAnsi="Times New Roman" w:cs="Times New Roman"/>
          <w:b/>
          <w:i w:val="0"/>
          <w:sz w:val="26"/>
          <w:szCs w:val="26"/>
        </w:rPr>
        <w:t>Предмет регулирования административного регламента</w:t>
      </w:r>
    </w:p>
    <w:p w:rsidR="00CC1ADE" w:rsidRPr="00CC1ADE" w:rsidRDefault="00CC1ADE" w:rsidP="00A67D52">
      <w:pPr>
        <w:pStyle w:val="90"/>
        <w:shd w:val="clear" w:color="auto" w:fill="auto"/>
        <w:tabs>
          <w:tab w:val="left" w:pos="0"/>
        </w:tabs>
        <w:spacing w:after="0" w:line="240" w:lineRule="auto"/>
        <w:ind w:left="709" w:firstLine="0"/>
        <w:rPr>
          <w:rFonts w:ascii="Times New Roman" w:hAnsi="Times New Roman" w:cs="Times New Roman"/>
          <w:i w:val="0"/>
          <w:sz w:val="26"/>
          <w:szCs w:val="26"/>
        </w:rPr>
      </w:pPr>
    </w:p>
    <w:p w:rsidR="00A67D52" w:rsidRPr="00A67D52" w:rsidRDefault="00567A97" w:rsidP="00567A97">
      <w:pPr>
        <w:pStyle w:val="21"/>
        <w:shd w:val="clear" w:color="auto" w:fill="auto"/>
        <w:tabs>
          <w:tab w:val="left" w:pos="1431"/>
        </w:tabs>
        <w:spacing w:before="0"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1.1. </w:t>
      </w:r>
      <w:r w:rsidR="00CC1ADE" w:rsidRPr="00CC1ADE">
        <w:rPr>
          <w:rFonts w:ascii="Times New Roman" w:hAnsi="Times New Roman" w:cs="Times New Roman"/>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Калачеевского</w:t>
      </w:r>
      <w:proofErr w:type="spellEnd"/>
      <w:r w:rsidR="00A51F55" w:rsidRPr="00A51F55">
        <w:rPr>
          <w:rFonts w:ascii="Times New Roman" w:hAnsi="Times New Roman" w:cs="Times New Roman"/>
          <w:sz w:val="26"/>
          <w:szCs w:val="26"/>
        </w:rPr>
        <w:t xml:space="preserve"> муниципального района Воронежской области</w:t>
      </w:r>
      <w:r w:rsidR="00CC1ADE" w:rsidRPr="00CC1ADE">
        <w:rPr>
          <w:rFonts w:ascii="Times New Roman" w:hAnsi="Times New Roman" w:cs="Times New Roman"/>
          <w:sz w:val="26"/>
          <w:szCs w:val="26"/>
        </w:rPr>
        <w:t xml:space="preserve"> муниципальной услуги </w:t>
      </w:r>
      <w:r w:rsidR="00A67D52" w:rsidRPr="00A67D52">
        <w:rPr>
          <w:rFonts w:ascii="Times New Roman" w:hAnsi="Times New Roman" w:cs="Times New Roman"/>
          <w:sz w:val="26"/>
          <w:szCs w:val="26"/>
        </w:rPr>
        <w:t>«Присвоение адреса объекту адресации, изменение и аннулирование такого адреса»</w:t>
      </w:r>
      <w:r w:rsidR="00CC1ADE" w:rsidRPr="00CC1ADE">
        <w:rPr>
          <w:rFonts w:ascii="Times New Roman" w:hAnsi="Times New Roman" w:cs="Times New Roman"/>
          <w:sz w:val="26"/>
          <w:szCs w:val="26"/>
        </w:rPr>
        <w:t xml:space="preserve"> на территории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Калачеевского</w:t>
      </w:r>
      <w:proofErr w:type="spellEnd"/>
      <w:r w:rsidR="00A51F55" w:rsidRPr="00A51F55">
        <w:rPr>
          <w:rFonts w:ascii="Times New Roman" w:hAnsi="Times New Roman" w:cs="Times New Roman"/>
          <w:sz w:val="26"/>
          <w:szCs w:val="26"/>
        </w:rPr>
        <w:t xml:space="preserve"> муниципального района Воронежской области </w:t>
      </w:r>
      <w:r w:rsidR="00CC1ADE" w:rsidRPr="00CC1ADE">
        <w:rPr>
          <w:rFonts w:ascii="Times New Roman" w:hAnsi="Times New Roman" w:cs="Times New Roman"/>
          <w:sz w:val="26"/>
          <w:szCs w:val="26"/>
        </w:rPr>
        <w:t>(далее – Административный р</w:t>
      </w:r>
      <w:r w:rsidR="00A67D52">
        <w:rPr>
          <w:rFonts w:ascii="Times New Roman" w:hAnsi="Times New Roman" w:cs="Times New Roman"/>
          <w:sz w:val="26"/>
          <w:szCs w:val="26"/>
        </w:rPr>
        <w:t>егламент, Муниципальная услуга).</w:t>
      </w:r>
    </w:p>
    <w:p w:rsidR="00CC1ADE" w:rsidRPr="00CC1ADE" w:rsidRDefault="00567A97" w:rsidP="00567A97">
      <w:pPr>
        <w:pStyle w:val="21"/>
        <w:shd w:val="clear" w:color="auto" w:fill="auto"/>
        <w:tabs>
          <w:tab w:val="left" w:pos="1443"/>
          <w:tab w:val="left" w:pos="270"/>
        </w:tabs>
        <w:spacing w:before="0"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1.2. </w:t>
      </w:r>
      <w:r w:rsidR="00CC1ADE" w:rsidRPr="00CC1ADE">
        <w:rPr>
          <w:rFonts w:ascii="Times New Roman" w:hAnsi="Times New Roman" w:cs="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Калачеевского</w:t>
      </w:r>
      <w:proofErr w:type="spellEnd"/>
      <w:r w:rsidR="00A51F55" w:rsidRPr="00A51F55">
        <w:rPr>
          <w:rFonts w:ascii="Times New Roman" w:hAnsi="Times New Roman" w:cs="Times New Roman"/>
          <w:sz w:val="26"/>
          <w:szCs w:val="26"/>
        </w:rPr>
        <w:t xml:space="preserve"> муниципального района Воронежской области</w:t>
      </w:r>
      <w:r w:rsidR="00CC1ADE" w:rsidRPr="00CC1ADE">
        <w:rPr>
          <w:rFonts w:ascii="Times New Roman" w:hAnsi="Times New Roman" w:cs="Times New Roman"/>
          <w:sz w:val="26"/>
          <w:szCs w:val="26"/>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CC1ADE" w:rsidRPr="00CC1ADE" w:rsidRDefault="00CC1ADE" w:rsidP="00CC1ADE">
      <w:pPr>
        <w:pStyle w:val="a7"/>
        <w:tabs>
          <w:tab w:val="left" w:pos="0"/>
        </w:tabs>
        <w:autoSpaceDE w:val="0"/>
        <w:autoSpaceDN w:val="0"/>
        <w:adjustRightInd w:val="0"/>
        <w:spacing w:after="0" w:line="240" w:lineRule="auto"/>
        <w:ind w:left="0"/>
        <w:rPr>
          <w:rFonts w:ascii="Times New Roman" w:hAnsi="Times New Roman" w:cs="Times New Roman"/>
          <w:sz w:val="26"/>
          <w:szCs w:val="26"/>
        </w:rPr>
      </w:pPr>
    </w:p>
    <w:p w:rsidR="00CC1ADE" w:rsidRPr="00CC1ADE" w:rsidRDefault="00567A97" w:rsidP="00567A97">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Pr>
          <w:rFonts w:ascii="Times New Roman" w:hAnsi="Times New Roman" w:cs="Times New Roman"/>
          <w:b/>
          <w:i w:val="0"/>
          <w:sz w:val="26"/>
          <w:szCs w:val="26"/>
        </w:rPr>
        <w:t xml:space="preserve">2. </w:t>
      </w:r>
      <w:r w:rsidR="00CC1ADE" w:rsidRPr="00CC1ADE">
        <w:rPr>
          <w:rFonts w:ascii="Times New Roman" w:hAnsi="Times New Roman" w:cs="Times New Roman"/>
          <w:b/>
          <w:i w:val="0"/>
          <w:sz w:val="26"/>
          <w:szCs w:val="26"/>
        </w:rPr>
        <w:t>Круг заявителей</w:t>
      </w:r>
    </w:p>
    <w:p w:rsidR="00CC1ADE" w:rsidRPr="00CC1ADE" w:rsidRDefault="00CC1ADE" w:rsidP="00CC1ADE">
      <w:pPr>
        <w:pStyle w:val="90"/>
        <w:shd w:val="clear" w:color="auto" w:fill="auto"/>
        <w:tabs>
          <w:tab w:val="left" w:pos="0"/>
        </w:tabs>
        <w:spacing w:after="0" w:line="240" w:lineRule="auto"/>
        <w:ind w:firstLine="0"/>
        <w:rPr>
          <w:rFonts w:ascii="Times New Roman" w:hAnsi="Times New Roman" w:cs="Times New Roman"/>
          <w:b/>
          <w:sz w:val="26"/>
          <w:szCs w:val="26"/>
        </w:rPr>
      </w:pP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2.1.</w:t>
      </w:r>
      <w:r w:rsidRPr="00A67D52">
        <w:rPr>
          <w:rFonts w:ascii="Times New Roman" w:hAnsi="Times New Roman" w:cs="Times New Roman"/>
          <w:sz w:val="26"/>
          <w:szCs w:val="26"/>
        </w:rPr>
        <w:tab/>
        <w:t>Заявителями на получение Муниципальной услуги являются:</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1)</w:t>
      </w:r>
      <w:r w:rsidRPr="00A67D52">
        <w:rPr>
          <w:rFonts w:ascii="Times New Roman" w:hAnsi="Times New Roman" w:cs="Times New Roman"/>
          <w:sz w:val="26"/>
          <w:szCs w:val="26"/>
        </w:rPr>
        <w:tab/>
        <w:t>собственники объекта адресации;</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2) лица, обладающие одним из следующих вещных прав на объект адресации:</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 право хозяйственного ведения;</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 право оперативного управления;</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 право пожизненно наследуемого владения;</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 право постоянного (бессрочного) пользования;</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2.2. Объектом адресации являются:</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а) здание (строение, за исключением некапитального строения), в том числе строительство которого не завершено;</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б) сооружение (за исключением некапитального сооружения и линейного объекта), в том числе строительство которого не завершено;</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г) помещение, являющееся частью объекта капитального строительства;</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 xml:space="preserve">д) </w:t>
      </w:r>
      <w:proofErr w:type="spellStart"/>
      <w:r w:rsidRPr="00A67D52">
        <w:rPr>
          <w:rFonts w:ascii="Times New Roman" w:hAnsi="Times New Roman" w:cs="Times New Roman"/>
          <w:sz w:val="26"/>
          <w:szCs w:val="26"/>
        </w:rPr>
        <w:t>машино</w:t>
      </w:r>
      <w:proofErr w:type="spellEnd"/>
      <w:r w:rsidRPr="00A67D52">
        <w:rPr>
          <w:rFonts w:ascii="Times New Roman" w:hAnsi="Times New Roman" w:cs="Times New Roman"/>
          <w:sz w:val="26"/>
          <w:szCs w:val="26"/>
        </w:rPr>
        <w:t xml:space="preserve">-место (за исключением </w:t>
      </w:r>
      <w:proofErr w:type="spellStart"/>
      <w:r w:rsidRPr="00A67D52">
        <w:rPr>
          <w:rFonts w:ascii="Times New Roman" w:hAnsi="Times New Roman" w:cs="Times New Roman"/>
          <w:sz w:val="26"/>
          <w:szCs w:val="26"/>
        </w:rPr>
        <w:t>машино</w:t>
      </w:r>
      <w:proofErr w:type="spellEnd"/>
      <w:r w:rsidRPr="00A67D52">
        <w:rPr>
          <w:rFonts w:ascii="Times New Roman" w:hAnsi="Times New Roman" w:cs="Times New Roman"/>
          <w:sz w:val="26"/>
          <w:szCs w:val="26"/>
        </w:rPr>
        <w:t>-места, являющегося частью некапитального здания или сооружения).</w:t>
      </w:r>
    </w:p>
    <w:p w:rsidR="00A67D52" w:rsidRPr="00A67D52"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CC1ADE" w:rsidRDefault="00A67D52" w:rsidP="00567A97">
      <w:pPr>
        <w:pStyle w:val="21"/>
        <w:tabs>
          <w:tab w:val="left" w:pos="1317"/>
        </w:tabs>
        <w:spacing w:before="0" w:after="0" w:line="240" w:lineRule="auto"/>
        <w:ind w:firstLine="567"/>
        <w:rPr>
          <w:rFonts w:ascii="Times New Roman" w:hAnsi="Times New Roman" w:cs="Times New Roman"/>
          <w:sz w:val="26"/>
          <w:szCs w:val="26"/>
        </w:rPr>
      </w:pPr>
      <w:r w:rsidRPr="00A67D52">
        <w:rPr>
          <w:rFonts w:ascii="Times New Roman" w:hAnsi="Times New Roman" w:cs="Times New Roman"/>
          <w:sz w:val="26"/>
          <w:szCs w:val="26"/>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67D52" w:rsidRPr="00A67D52" w:rsidRDefault="00A67D52" w:rsidP="00A67D52">
      <w:pPr>
        <w:pStyle w:val="21"/>
        <w:tabs>
          <w:tab w:val="left" w:pos="1317"/>
        </w:tabs>
        <w:spacing w:before="0" w:after="0" w:line="240" w:lineRule="auto"/>
        <w:ind w:firstLine="709"/>
        <w:rPr>
          <w:rFonts w:ascii="Times New Roman" w:hAnsi="Times New Roman" w:cs="Times New Roman"/>
          <w:sz w:val="26"/>
          <w:szCs w:val="26"/>
        </w:rPr>
      </w:pPr>
    </w:p>
    <w:p w:rsidR="00CC1ADE" w:rsidRPr="00CC1ADE" w:rsidRDefault="00567A97" w:rsidP="00567A97">
      <w:pPr>
        <w:pStyle w:val="90"/>
        <w:shd w:val="clear" w:color="auto" w:fill="auto"/>
        <w:tabs>
          <w:tab w:val="left" w:pos="1143"/>
        </w:tabs>
        <w:spacing w:after="0" w:line="240" w:lineRule="auto"/>
        <w:ind w:left="709" w:firstLine="0"/>
        <w:jc w:val="center"/>
        <w:rPr>
          <w:rFonts w:ascii="Times New Roman" w:hAnsi="Times New Roman" w:cs="Times New Roman"/>
          <w:b/>
          <w:i w:val="0"/>
          <w:sz w:val="26"/>
          <w:szCs w:val="26"/>
        </w:rPr>
      </w:pPr>
      <w:r>
        <w:rPr>
          <w:rFonts w:ascii="Times New Roman" w:hAnsi="Times New Roman" w:cs="Times New Roman"/>
          <w:b/>
          <w:i w:val="0"/>
          <w:sz w:val="26"/>
          <w:szCs w:val="26"/>
        </w:rPr>
        <w:t xml:space="preserve">3. </w:t>
      </w:r>
      <w:r w:rsidR="00CC1ADE" w:rsidRPr="00CC1ADE">
        <w:rPr>
          <w:rFonts w:ascii="Times New Roman" w:hAnsi="Times New Roman" w:cs="Times New Roman"/>
          <w:b/>
          <w:i w:val="0"/>
          <w:sz w:val="26"/>
          <w:szCs w:val="26"/>
        </w:rPr>
        <w:t>Требования к порядку информирования о предоставлении Муниципальной услуги</w:t>
      </w:r>
    </w:p>
    <w:p w:rsidR="00CC1ADE" w:rsidRPr="00CC1ADE" w:rsidRDefault="00CC1ADE" w:rsidP="00567A97">
      <w:pPr>
        <w:pStyle w:val="90"/>
        <w:shd w:val="clear" w:color="auto" w:fill="auto"/>
        <w:tabs>
          <w:tab w:val="left" w:pos="1143"/>
        </w:tabs>
        <w:spacing w:after="0" w:line="240" w:lineRule="auto"/>
        <w:ind w:firstLine="567"/>
        <w:rPr>
          <w:rFonts w:ascii="Times New Roman" w:hAnsi="Times New Roman" w:cs="Times New Roman"/>
          <w:b/>
          <w:i w:val="0"/>
          <w:sz w:val="26"/>
          <w:szCs w:val="26"/>
        </w:rPr>
      </w:pPr>
    </w:p>
    <w:p w:rsidR="00CC1ADE" w:rsidRPr="00567A97" w:rsidRDefault="00567A97" w:rsidP="00567A97">
      <w:pPr>
        <w:pStyle w:val="21"/>
        <w:shd w:val="clear" w:color="auto" w:fill="auto"/>
        <w:tabs>
          <w:tab w:val="left" w:pos="1288"/>
        </w:tabs>
        <w:spacing w:before="0"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3.1. </w:t>
      </w:r>
      <w:r w:rsidR="00CC1ADE" w:rsidRPr="00567A97">
        <w:rPr>
          <w:rFonts w:ascii="Times New Roman" w:hAnsi="Times New Roman" w:cs="Times New Roman"/>
          <w:sz w:val="26"/>
          <w:szCs w:val="26"/>
        </w:rPr>
        <w:t xml:space="preserve">Прием заявителей по вопросу предоставления Муниципальной услуги осуществляется администрацией </w:t>
      </w:r>
      <w:r w:rsidR="00A51F55" w:rsidRPr="00567A97">
        <w:rPr>
          <w:rFonts w:ascii="Times New Roman" w:hAnsi="Times New Roman" w:cs="Times New Roman"/>
          <w:sz w:val="26"/>
          <w:szCs w:val="26"/>
        </w:rPr>
        <w:t xml:space="preserve">Пригородного сельского поселения </w:t>
      </w:r>
      <w:proofErr w:type="spellStart"/>
      <w:r w:rsidR="00A51F55" w:rsidRPr="00567A97">
        <w:rPr>
          <w:rFonts w:ascii="Times New Roman" w:hAnsi="Times New Roman" w:cs="Times New Roman"/>
          <w:sz w:val="26"/>
          <w:szCs w:val="26"/>
        </w:rPr>
        <w:t>Калачеевского</w:t>
      </w:r>
      <w:proofErr w:type="spellEnd"/>
      <w:r w:rsidR="00A51F55" w:rsidRPr="00567A97">
        <w:rPr>
          <w:rFonts w:ascii="Times New Roman" w:hAnsi="Times New Roman" w:cs="Times New Roman"/>
          <w:sz w:val="26"/>
          <w:szCs w:val="26"/>
        </w:rPr>
        <w:t xml:space="preserve"> муниципального района Воронежской области</w:t>
      </w:r>
      <w:r w:rsidR="00CC1ADE" w:rsidRPr="00567A97">
        <w:rPr>
          <w:rFonts w:ascii="Times New Roman" w:hAnsi="Times New Roman" w:cs="Times New Roman"/>
          <w:sz w:val="26"/>
          <w:szCs w:val="26"/>
        </w:rPr>
        <w:t xml:space="preserve"> (далее – Администрация) или в МФЦ.</w:t>
      </w:r>
    </w:p>
    <w:p w:rsidR="00A67D52" w:rsidRPr="00567A97" w:rsidRDefault="00A67D52"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lastRenderedPageBreak/>
        <w:t>3.2. Информация о порядке предоставления Муниципальной услуги размещается в открытой и доступной форме:</w:t>
      </w:r>
    </w:p>
    <w:p w:rsidR="00A67D52" w:rsidRPr="00567A97" w:rsidRDefault="00A67D52"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A67D52" w:rsidRPr="00567A97" w:rsidRDefault="00A67D52"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3.2.2. В Администрации;</w:t>
      </w:r>
    </w:p>
    <w:p w:rsidR="00A67D52" w:rsidRPr="00567A97" w:rsidRDefault="00A67D52"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A67D52" w:rsidRPr="00567A97" w:rsidRDefault="00A67D52" w:rsidP="00567A97">
      <w:pPr>
        <w:pStyle w:val="21"/>
        <w:shd w:val="clear" w:color="auto" w:fill="auto"/>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3.2.4. В информационной системе Воронежской области «Портал Воронежской области в сети Интернет» (далее – региональный портал, РПГУ);</w:t>
      </w:r>
    </w:p>
    <w:p w:rsidR="00A67D52" w:rsidRPr="00567A97" w:rsidRDefault="00A67D52" w:rsidP="00567A97">
      <w:pPr>
        <w:pStyle w:val="21"/>
        <w:shd w:val="clear" w:color="auto" w:fill="auto"/>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 xml:space="preserve">3.2.5. На официальном сайте Администрации Пригородного сельского поселения </w:t>
      </w:r>
      <w:proofErr w:type="spellStart"/>
      <w:r w:rsidRPr="00567A97">
        <w:rPr>
          <w:rFonts w:ascii="Times New Roman" w:hAnsi="Times New Roman" w:cs="Times New Roman"/>
          <w:sz w:val="26"/>
          <w:szCs w:val="26"/>
        </w:rPr>
        <w:t>Калачеевского</w:t>
      </w:r>
      <w:proofErr w:type="spellEnd"/>
      <w:r w:rsidRPr="00567A97">
        <w:rPr>
          <w:rFonts w:ascii="Times New Roman" w:hAnsi="Times New Roman" w:cs="Times New Roman"/>
          <w:sz w:val="26"/>
          <w:szCs w:val="26"/>
        </w:rPr>
        <w:t xml:space="preserve"> муниципального района Воронежской области (https://prigorodnoe-r20.gosweb.gosuslugi.ru/) (далее - сайт Администрации) в информационно-коммуникационной сети «Интернет» (далее - сеть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а) путем размещения информации на официальном сайте;</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в) путем публикации информационных материалов в средствах массовой информации;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д) посредством телефонной и факсимильной связи;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б) перечень лиц, имеющих право на получение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в) срок предоставления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3.6. На сайте Администрации дополнительно размещаются:</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в) режим работы Администрации;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д) перечень лиц, имеющих право на получение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е) формы заявлений (уведомлений, сообщений), используемые при предоставлении Муниципальной услуги, образцы и инструкции по их заполнению;</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ж) порядок и способы предварительной записи на получение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з) текст Административного регламента с приложениями;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и) краткое описание порядка предоставления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к) порядок обжалования решений, действий или бездействия должностных лиц Администрации, предоставляющих Муниципальную услугу;</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3.7. При информировании о порядке предоставления Муниципальной услуги по телефону ответственный специалист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Ответственный специалист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а) о перечне лиц, имеющих право на получение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в) о перечне документов, необходимых для получения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г) о сроках предоставления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д) об основаниях для приостановления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ж) об основаниях для отказа в предоставлении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с) о месте размещения на ЕПГУ, РПГУ сайте Администрации информации по вопросам предоставления Муниципальной услуги.</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3.10.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67A97" w:rsidRPr="00567A97" w:rsidRDefault="00567A97" w:rsidP="00567A97">
      <w:pPr>
        <w:pStyle w:val="21"/>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1ADE" w:rsidRPr="00567A97" w:rsidRDefault="00567A97" w:rsidP="00567A97">
      <w:pPr>
        <w:pStyle w:val="21"/>
        <w:shd w:val="clear" w:color="auto" w:fill="auto"/>
        <w:tabs>
          <w:tab w:val="left" w:pos="1288"/>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3.12. Консультирование по вопросам предоставления Муниципальной услуги должностными лицами Администрации осуществляется бесплатно.</w:t>
      </w:r>
    </w:p>
    <w:p w:rsidR="00CC1ADE" w:rsidRPr="00CC1ADE" w:rsidRDefault="00CC1ADE" w:rsidP="00567A97">
      <w:pPr>
        <w:pStyle w:val="21"/>
        <w:shd w:val="clear" w:color="auto" w:fill="auto"/>
        <w:tabs>
          <w:tab w:val="left" w:pos="1402"/>
        </w:tabs>
        <w:spacing w:before="0" w:after="0" w:line="240" w:lineRule="auto"/>
        <w:ind w:firstLine="567"/>
        <w:rPr>
          <w:rFonts w:ascii="Times New Roman" w:hAnsi="Times New Roman" w:cs="Times New Roman"/>
          <w:sz w:val="26"/>
          <w:szCs w:val="26"/>
        </w:rPr>
      </w:pPr>
    </w:p>
    <w:p w:rsidR="00CC1ADE" w:rsidRPr="00CC1ADE" w:rsidRDefault="00CC1ADE" w:rsidP="00CC1ADE">
      <w:pPr>
        <w:pStyle w:val="af2"/>
        <w:framePr w:wrap="none" w:vAnchor="page" w:hAnchor="page" w:x="5877" w:y="16041"/>
        <w:shd w:val="clear" w:color="auto" w:fill="auto"/>
        <w:spacing w:line="240" w:lineRule="auto"/>
        <w:ind w:firstLine="709"/>
        <w:rPr>
          <w:b w:val="0"/>
          <w:sz w:val="26"/>
          <w:szCs w:val="26"/>
        </w:rPr>
      </w:pPr>
    </w:p>
    <w:p w:rsidR="00CC1ADE" w:rsidRPr="00CC1ADE" w:rsidRDefault="00CC1ADE" w:rsidP="00770CFA">
      <w:pPr>
        <w:pStyle w:val="23"/>
        <w:numPr>
          <w:ilvl w:val="0"/>
          <w:numId w:val="5"/>
        </w:numPr>
        <w:shd w:val="clear" w:color="auto" w:fill="auto"/>
        <w:tabs>
          <w:tab w:val="left" w:pos="0"/>
        </w:tabs>
        <w:spacing w:after="0" w:line="240" w:lineRule="auto"/>
        <w:ind w:firstLine="0"/>
        <w:jc w:val="center"/>
        <w:outlineLvl w:val="9"/>
        <w:rPr>
          <w:sz w:val="26"/>
          <w:szCs w:val="26"/>
        </w:rPr>
      </w:pPr>
      <w:bookmarkStart w:id="0" w:name="bookmark0"/>
      <w:r w:rsidRPr="00CC1ADE">
        <w:rPr>
          <w:sz w:val="26"/>
          <w:szCs w:val="26"/>
        </w:rPr>
        <w:t>Стандарт предоставления муниципальной услуги</w:t>
      </w:r>
      <w:bookmarkEnd w:id="0"/>
    </w:p>
    <w:p w:rsidR="00CC1ADE" w:rsidRPr="00CC1ADE" w:rsidRDefault="00CC1ADE" w:rsidP="00CC1ADE">
      <w:pPr>
        <w:pStyle w:val="90"/>
        <w:shd w:val="clear" w:color="auto" w:fill="auto"/>
        <w:tabs>
          <w:tab w:val="left" w:pos="-142"/>
        </w:tabs>
        <w:spacing w:after="0" w:line="240" w:lineRule="auto"/>
        <w:ind w:firstLine="0"/>
        <w:rPr>
          <w:rFonts w:ascii="Times New Roman" w:hAnsi="Times New Roman" w:cs="Times New Roman"/>
          <w:b/>
          <w:sz w:val="26"/>
          <w:szCs w:val="26"/>
        </w:rPr>
      </w:pPr>
    </w:p>
    <w:p w:rsidR="00CC1ADE" w:rsidRPr="00CC1ADE" w:rsidRDefault="00567A97" w:rsidP="00567A97">
      <w:pPr>
        <w:pStyle w:val="90"/>
        <w:shd w:val="clear" w:color="auto" w:fill="auto"/>
        <w:tabs>
          <w:tab w:val="left" w:pos="-142"/>
        </w:tabs>
        <w:spacing w:after="0" w:line="240" w:lineRule="auto"/>
        <w:ind w:firstLine="0"/>
        <w:jc w:val="center"/>
        <w:rPr>
          <w:rFonts w:ascii="Times New Roman" w:hAnsi="Times New Roman" w:cs="Times New Roman"/>
          <w:b/>
          <w:i w:val="0"/>
          <w:sz w:val="26"/>
          <w:szCs w:val="26"/>
        </w:rPr>
      </w:pPr>
      <w:r>
        <w:rPr>
          <w:rFonts w:ascii="Times New Roman" w:hAnsi="Times New Roman" w:cs="Times New Roman"/>
          <w:b/>
          <w:i w:val="0"/>
          <w:sz w:val="26"/>
          <w:szCs w:val="26"/>
        </w:rPr>
        <w:t xml:space="preserve">4. </w:t>
      </w:r>
      <w:r w:rsidR="00CC1ADE" w:rsidRPr="00CC1ADE">
        <w:rPr>
          <w:rFonts w:ascii="Times New Roman" w:hAnsi="Times New Roman" w:cs="Times New Roman"/>
          <w:b/>
          <w:i w:val="0"/>
          <w:sz w:val="26"/>
          <w:szCs w:val="26"/>
        </w:rPr>
        <w:t>Наименование Муниципальной услуги</w:t>
      </w:r>
    </w:p>
    <w:p w:rsidR="00CC1ADE" w:rsidRPr="00CC1ADE" w:rsidRDefault="00CC1ADE" w:rsidP="00CC1ADE">
      <w:pPr>
        <w:pStyle w:val="90"/>
        <w:shd w:val="clear" w:color="auto" w:fill="auto"/>
        <w:tabs>
          <w:tab w:val="left" w:pos="-142"/>
        </w:tabs>
        <w:spacing w:after="0" w:line="240" w:lineRule="auto"/>
        <w:ind w:firstLine="0"/>
        <w:rPr>
          <w:rFonts w:ascii="Times New Roman" w:hAnsi="Times New Roman" w:cs="Times New Roman"/>
          <w:b/>
          <w:sz w:val="26"/>
          <w:szCs w:val="26"/>
        </w:rPr>
      </w:pPr>
    </w:p>
    <w:p w:rsidR="00CC1ADE" w:rsidRDefault="00567A97" w:rsidP="00567A97">
      <w:pPr>
        <w:pStyle w:val="21"/>
        <w:shd w:val="clear" w:color="auto" w:fill="auto"/>
        <w:tabs>
          <w:tab w:val="left" w:pos="1280"/>
        </w:tabs>
        <w:spacing w:before="0" w:after="0" w:line="240" w:lineRule="auto"/>
        <w:ind w:firstLine="567"/>
        <w:rPr>
          <w:rFonts w:ascii="Times New Roman" w:hAnsi="Times New Roman" w:cs="Times New Roman"/>
          <w:sz w:val="26"/>
          <w:szCs w:val="26"/>
        </w:rPr>
      </w:pPr>
      <w:r w:rsidRPr="00567A97">
        <w:rPr>
          <w:rFonts w:ascii="Times New Roman" w:hAnsi="Times New Roman" w:cs="Times New Roman"/>
          <w:sz w:val="26"/>
          <w:szCs w:val="26"/>
        </w:rPr>
        <w:t>4.1. Муниципальная услуга «Присвоение адреса объекту адресации, изменение и аннулирование такого адреса».</w:t>
      </w:r>
    </w:p>
    <w:p w:rsidR="00567A97" w:rsidRPr="00CC1ADE" w:rsidRDefault="00567A97" w:rsidP="00567A97">
      <w:pPr>
        <w:pStyle w:val="21"/>
        <w:shd w:val="clear" w:color="auto" w:fill="auto"/>
        <w:tabs>
          <w:tab w:val="left" w:pos="1280"/>
        </w:tabs>
        <w:spacing w:before="0" w:after="0" w:line="240" w:lineRule="auto"/>
        <w:ind w:firstLine="709"/>
        <w:rPr>
          <w:rFonts w:ascii="Times New Roman" w:hAnsi="Times New Roman" w:cs="Times New Roman"/>
          <w:sz w:val="26"/>
          <w:szCs w:val="26"/>
        </w:rPr>
      </w:pPr>
    </w:p>
    <w:p w:rsidR="00CC1ADE" w:rsidRPr="00CC1ADE" w:rsidRDefault="00567A97" w:rsidP="00567A97">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Pr>
          <w:rFonts w:ascii="Times New Roman" w:hAnsi="Times New Roman" w:cs="Times New Roman"/>
          <w:b/>
          <w:i w:val="0"/>
          <w:sz w:val="26"/>
          <w:szCs w:val="26"/>
        </w:rPr>
        <w:t xml:space="preserve">5. </w:t>
      </w:r>
      <w:r w:rsidR="00CC1ADE" w:rsidRPr="00CC1ADE">
        <w:rPr>
          <w:rFonts w:ascii="Times New Roman" w:hAnsi="Times New Roman" w:cs="Times New Roman"/>
          <w:b/>
          <w:i w:val="0"/>
          <w:sz w:val="26"/>
          <w:szCs w:val="26"/>
        </w:rPr>
        <w:t>Наименование органа</w:t>
      </w:r>
      <w:r w:rsidR="00CC1ADE" w:rsidRPr="00CC1ADE">
        <w:rPr>
          <w:rStyle w:val="90pt"/>
          <w:rFonts w:eastAsiaTheme="minorHAnsi"/>
          <w:sz w:val="26"/>
          <w:szCs w:val="26"/>
        </w:rPr>
        <w:t xml:space="preserve">, </w:t>
      </w:r>
      <w:r w:rsidR="00CC1ADE" w:rsidRPr="00CC1ADE">
        <w:rPr>
          <w:rFonts w:ascii="Times New Roman" w:hAnsi="Times New Roman" w:cs="Times New Roman"/>
          <w:b/>
          <w:i w:val="0"/>
          <w:sz w:val="26"/>
          <w:szCs w:val="26"/>
        </w:rPr>
        <w:t>предоставляющего Муниципальную услугу</w:t>
      </w:r>
    </w:p>
    <w:p w:rsidR="00CC1ADE" w:rsidRPr="00CC1ADE" w:rsidRDefault="00CC1ADE" w:rsidP="00CC1ADE">
      <w:pPr>
        <w:pStyle w:val="90"/>
        <w:shd w:val="clear" w:color="auto" w:fill="auto"/>
        <w:tabs>
          <w:tab w:val="left" w:pos="0"/>
        </w:tabs>
        <w:spacing w:after="0" w:line="240" w:lineRule="auto"/>
        <w:ind w:firstLine="0"/>
        <w:rPr>
          <w:rFonts w:ascii="Times New Roman" w:hAnsi="Times New Roman" w:cs="Times New Roman"/>
          <w:b/>
          <w:i w:val="0"/>
          <w:sz w:val="26"/>
          <w:szCs w:val="26"/>
        </w:rPr>
      </w:pPr>
    </w:p>
    <w:p w:rsidR="00CC1ADE" w:rsidRPr="00CC1ADE" w:rsidRDefault="00567A97" w:rsidP="00567A97">
      <w:pPr>
        <w:pStyle w:val="21"/>
        <w:shd w:val="clear" w:color="auto" w:fill="auto"/>
        <w:tabs>
          <w:tab w:val="left" w:pos="1257"/>
        </w:tabs>
        <w:spacing w:before="0"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5.1. </w:t>
      </w:r>
      <w:r w:rsidR="00CC1ADE" w:rsidRPr="00CC1ADE">
        <w:rPr>
          <w:rFonts w:ascii="Times New Roman" w:hAnsi="Times New Roman" w:cs="Times New Roman"/>
          <w:sz w:val="26"/>
          <w:szCs w:val="26"/>
        </w:rPr>
        <w:t xml:space="preserve">Муниципальная услуга предоставляется администрацией </w:t>
      </w:r>
      <w:r w:rsidR="00A51F55">
        <w:rPr>
          <w:rFonts w:ascii="Times New Roman" w:hAnsi="Times New Roman" w:cs="Times New Roman"/>
          <w:sz w:val="26"/>
          <w:szCs w:val="26"/>
        </w:rPr>
        <w:t xml:space="preserve">Пригородного сельского поселения </w:t>
      </w:r>
      <w:proofErr w:type="spellStart"/>
      <w:r w:rsidR="00A51F55">
        <w:rPr>
          <w:rFonts w:ascii="Times New Roman" w:hAnsi="Times New Roman" w:cs="Times New Roman"/>
          <w:sz w:val="26"/>
          <w:szCs w:val="26"/>
        </w:rPr>
        <w:t>Калачееского</w:t>
      </w:r>
      <w:proofErr w:type="spellEnd"/>
      <w:r w:rsidR="00A51F55">
        <w:rPr>
          <w:rFonts w:ascii="Times New Roman" w:hAnsi="Times New Roman" w:cs="Times New Roman"/>
          <w:sz w:val="26"/>
          <w:szCs w:val="26"/>
        </w:rPr>
        <w:t xml:space="preserve"> муниципального района</w:t>
      </w:r>
      <w:r w:rsidR="00CC1ADE" w:rsidRPr="00CC1ADE">
        <w:rPr>
          <w:rFonts w:ascii="Times New Roman" w:hAnsi="Times New Roman" w:cs="Times New Roman"/>
          <w:sz w:val="26"/>
          <w:szCs w:val="26"/>
        </w:rPr>
        <w:t xml:space="preserve"> Воронежской области</w:t>
      </w:r>
      <w:r w:rsidR="00A51F55">
        <w:rPr>
          <w:rFonts w:ascii="Times New Roman" w:hAnsi="Times New Roman" w:cs="Times New Roman"/>
          <w:sz w:val="26"/>
          <w:szCs w:val="26"/>
        </w:rPr>
        <w:t xml:space="preserve"> (далее – Администрация)</w:t>
      </w:r>
      <w:r w:rsidR="00CC1ADE" w:rsidRPr="00CC1ADE">
        <w:rPr>
          <w:rStyle w:val="0pt"/>
          <w:rFonts w:eastAsiaTheme="minorHAnsi"/>
          <w:sz w:val="26"/>
          <w:szCs w:val="26"/>
        </w:rPr>
        <w:t>.</w:t>
      </w:r>
    </w:p>
    <w:p w:rsidR="00CC1ADE" w:rsidRDefault="00567A97" w:rsidP="00567A97">
      <w:pPr>
        <w:pStyle w:val="21"/>
        <w:shd w:val="clear" w:color="auto" w:fill="auto"/>
        <w:tabs>
          <w:tab w:val="left" w:pos="1257"/>
        </w:tabs>
        <w:spacing w:before="0"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5.2. </w:t>
      </w:r>
      <w:r w:rsidR="00CC1ADE" w:rsidRPr="00CC1ADE">
        <w:rPr>
          <w:rFonts w:ascii="Times New Roman" w:hAnsi="Times New Roman" w:cs="Times New Roman"/>
          <w:sz w:val="26"/>
          <w:szCs w:val="26"/>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00CC1ADE" w:rsidRPr="00CC1ADE">
        <w:rPr>
          <w:rFonts w:ascii="Times New Roman" w:hAnsi="Times New Roman" w:cs="Times New Roman"/>
          <w:sz w:val="26"/>
          <w:szCs w:val="26"/>
        </w:rPr>
        <w:lastRenderedPageBreak/>
        <w:t>27.07.2010 № 210-ФЗ «Об организации предоставления государственных и муниципальных услуг» (далее – Федеральный закон № 210-ФЗ).</w:t>
      </w:r>
    </w:p>
    <w:p w:rsidR="00567A97" w:rsidRPr="00567A97" w:rsidRDefault="00567A97" w:rsidP="00770CFA">
      <w:pPr>
        <w:numPr>
          <w:ilvl w:val="1"/>
          <w:numId w:val="8"/>
        </w:numPr>
        <w:autoSpaceDE w:val="0"/>
        <w:autoSpaceDN w:val="0"/>
        <w:adjustRightInd w:val="0"/>
        <w:spacing w:after="0" w:line="240" w:lineRule="auto"/>
        <w:ind w:left="0" w:firstLine="567"/>
        <w:contextualSpacing/>
        <w:jc w:val="both"/>
        <w:rPr>
          <w:rFonts w:ascii="Times New Roman" w:eastAsia="Calibri" w:hAnsi="Times New Roman" w:cs="Times New Roman"/>
          <w:b/>
          <w:bCs/>
          <w:iCs/>
          <w:sz w:val="26"/>
          <w:szCs w:val="26"/>
          <w:u w:val="single"/>
        </w:rPr>
      </w:pPr>
      <w:r w:rsidRPr="00567A97">
        <w:rPr>
          <w:rFonts w:ascii="Times New Roman" w:eastAsia="Calibri" w:hAnsi="Times New Roman" w:cs="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C1ADE" w:rsidRPr="00CC1ADE" w:rsidRDefault="00567A97" w:rsidP="00567A97">
      <w:pPr>
        <w:pStyle w:val="21"/>
        <w:shd w:val="clear" w:color="auto" w:fill="auto"/>
        <w:tabs>
          <w:tab w:val="left" w:pos="1263"/>
        </w:tabs>
        <w:spacing w:before="0"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5.4. </w:t>
      </w:r>
      <w:r w:rsidR="00CC1ADE" w:rsidRPr="00CC1ADE">
        <w:rPr>
          <w:rFonts w:ascii="Times New Roman" w:hAnsi="Times New Roman" w:cs="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A51F55">
        <w:rPr>
          <w:rFonts w:ascii="Times New Roman" w:hAnsi="Times New Roman" w:cs="Times New Roman"/>
          <w:sz w:val="26"/>
          <w:szCs w:val="26"/>
        </w:rPr>
        <w:t>льным документом Администрации.</w:t>
      </w:r>
    </w:p>
    <w:p w:rsidR="001321E7" w:rsidRDefault="00CC1ADE" w:rsidP="001321E7">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Калачееского</w:t>
      </w:r>
      <w:proofErr w:type="spellEnd"/>
      <w:r w:rsidR="00A51F55" w:rsidRPr="00A51F55">
        <w:rPr>
          <w:rFonts w:ascii="Times New Roman" w:hAnsi="Times New Roman" w:cs="Times New Roman"/>
          <w:sz w:val="26"/>
          <w:szCs w:val="26"/>
        </w:rPr>
        <w:t xml:space="preserve"> муниципального района Воронежской области </w:t>
      </w:r>
      <w:r w:rsidRPr="00CC1ADE">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Калачееского</w:t>
      </w:r>
      <w:proofErr w:type="spellEnd"/>
      <w:r w:rsidR="00A51F55" w:rsidRPr="00A51F55">
        <w:rPr>
          <w:rFonts w:ascii="Times New Roman" w:hAnsi="Times New Roman" w:cs="Times New Roman"/>
          <w:sz w:val="26"/>
          <w:szCs w:val="26"/>
        </w:rPr>
        <w:t xml:space="preserve"> </w:t>
      </w:r>
      <w:r w:rsidR="00A51F55" w:rsidRPr="001321E7">
        <w:rPr>
          <w:rFonts w:ascii="Times New Roman" w:hAnsi="Times New Roman" w:cs="Times New Roman"/>
          <w:sz w:val="26"/>
          <w:szCs w:val="26"/>
        </w:rPr>
        <w:t>муниципального района Воронежской области</w:t>
      </w:r>
      <w:r w:rsidRPr="001321E7">
        <w:rPr>
          <w:rFonts w:ascii="Times New Roman" w:hAnsi="Times New Roman" w:cs="Times New Roman"/>
          <w:sz w:val="26"/>
          <w:szCs w:val="26"/>
        </w:rPr>
        <w:t xml:space="preserve"> муниципальных услуг».</w:t>
      </w:r>
    </w:p>
    <w:p w:rsidR="001321E7" w:rsidRDefault="001321E7" w:rsidP="001321E7">
      <w:pPr>
        <w:spacing w:after="0"/>
        <w:ind w:firstLine="567"/>
        <w:jc w:val="both"/>
        <w:rPr>
          <w:rFonts w:ascii="Times New Roman" w:hAnsi="Times New Roman" w:cs="Times New Roman"/>
          <w:sz w:val="26"/>
          <w:szCs w:val="26"/>
        </w:rPr>
      </w:pPr>
      <w:r w:rsidRPr="001321E7">
        <w:rPr>
          <w:rFonts w:ascii="Times New Roman" w:hAnsi="Times New Roman" w:cs="Times New Roman"/>
          <w:sz w:val="26"/>
          <w:szCs w:val="26"/>
        </w:rPr>
        <w:t>5.6. В целях предоставления Муни</w:t>
      </w:r>
      <w:r>
        <w:rPr>
          <w:rFonts w:ascii="Times New Roman" w:hAnsi="Times New Roman" w:cs="Times New Roman"/>
          <w:sz w:val="26"/>
          <w:szCs w:val="26"/>
        </w:rPr>
        <w:t xml:space="preserve">ципальной услуги Администрация </w:t>
      </w:r>
      <w:r w:rsidRPr="001321E7">
        <w:rPr>
          <w:rFonts w:ascii="Times New Roman" w:hAnsi="Times New Roman" w:cs="Times New Roman"/>
          <w:sz w:val="26"/>
          <w:szCs w:val="26"/>
        </w:rPr>
        <w:t>взаимодействует с:</w:t>
      </w:r>
    </w:p>
    <w:p w:rsidR="001321E7" w:rsidRDefault="001321E7" w:rsidP="001321E7">
      <w:pPr>
        <w:spacing w:after="0"/>
        <w:ind w:firstLine="567"/>
        <w:jc w:val="both"/>
        <w:rPr>
          <w:rFonts w:ascii="Times New Roman" w:hAnsi="Times New Roman" w:cs="Times New Roman"/>
          <w:sz w:val="26"/>
          <w:szCs w:val="26"/>
        </w:rPr>
      </w:pPr>
      <w:r w:rsidRPr="001321E7">
        <w:rPr>
          <w:rFonts w:ascii="Times New Roman" w:hAnsi="Times New Roman" w:cs="Times New Roman"/>
          <w:sz w:val="26"/>
          <w:szCs w:val="26"/>
        </w:rPr>
        <w:t>5.6.1. Оператором федеральной информационной адресной системы (далее - Оператор ФИАС);</w:t>
      </w:r>
    </w:p>
    <w:p w:rsidR="001321E7" w:rsidRDefault="001321E7" w:rsidP="001321E7">
      <w:pPr>
        <w:spacing w:after="0"/>
        <w:ind w:firstLine="567"/>
        <w:jc w:val="both"/>
        <w:rPr>
          <w:rFonts w:ascii="Times New Roman" w:hAnsi="Times New Roman" w:cs="Times New Roman"/>
          <w:sz w:val="26"/>
          <w:szCs w:val="26"/>
        </w:rPr>
      </w:pPr>
      <w:r w:rsidRPr="001321E7">
        <w:rPr>
          <w:rFonts w:ascii="Times New Roman" w:hAnsi="Times New Roman" w:cs="Times New Roman"/>
          <w:sz w:val="26"/>
          <w:szCs w:val="26"/>
        </w:rPr>
        <w:t>5.6.2.</w:t>
      </w:r>
      <w:r w:rsidRPr="001321E7">
        <w:rPr>
          <w:rFonts w:ascii="Times New Roman" w:hAnsi="Times New Roman" w:cs="Times New Roman"/>
          <w:sz w:val="26"/>
          <w:szCs w:val="26"/>
        </w:rPr>
        <w:tab/>
        <w:t xml:space="preserve">  Управлением Федеральной службы государственной регистрации, кадастра и картографии по Воронежской области;</w:t>
      </w:r>
    </w:p>
    <w:p w:rsidR="001321E7" w:rsidRDefault="001321E7" w:rsidP="001321E7">
      <w:pPr>
        <w:spacing w:after="0"/>
        <w:ind w:firstLine="567"/>
        <w:jc w:val="both"/>
        <w:rPr>
          <w:rFonts w:ascii="Times New Roman" w:hAnsi="Times New Roman" w:cs="Times New Roman"/>
          <w:sz w:val="26"/>
          <w:szCs w:val="26"/>
        </w:rPr>
      </w:pPr>
      <w:r w:rsidRPr="001321E7">
        <w:rPr>
          <w:rFonts w:ascii="Times New Roman" w:hAnsi="Times New Roman" w:cs="Times New Roman"/>
          <w:sz w:val="26"/>
          <w:szCs w:val="26"/>
        </w:rPr>
        <w:t>5.6.3.</w:t>
      </w:r>
      <w:r w:rsidRPr="001321E7">
        <w:rPr>
          <w:rFonts w:ascii="Times New Roman" w:hAnsi="Times New Roman" w:cs="Times New Roman"/>
          <w:sz w:val="26"/>
          <w:szCs w:val="26"/>
        </w:rPr>
        <w:tab/>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1321E7" w:rsidRDefault="001321E7" w:rsidP="001321E7">
      <w:pPr>
        <w:spacing w:after="0"/>
        <w:ind w:firstLine="567"/>
        <w:jc w:val="both"/>
        <w:rPr>
          <w:rFonts w:ascii="Times New Roman" w:hAnsi="Times New Roman" w:cs="Times New Roman"/>
          <w:sz w:val="26"/>
          <w:szCs w:val="26"/>
        </w:rPr>
      </w:pPr>
      <w:r w:rsidRPr="001321E7">
        <w:rPr>
          <w:rFonts w:ascii="Times New Roman" w:hAnsi="Times New Roman" w:cs="Times New Roman"/>
          <w:sz w:val="26"/>
          <w:szCs w:val="26"/>
        </w:rPr>
        <w:t>5.6.4.</w:t>
      </w:r>
      <w:r>
        <w:rPr>
          <w:rFonts w:ascii="Times New Roman" w:hAnsi="Times New Roman" w:cs="Times New Roman"/>
          <w:sz w:val="26"/>
          <w:szCs w:val="26"/>
        </w:rPr>
        <w:tab/>
        <w:t>Федеральной налоговой службой;</w:t>
      </w:r>
    </w:p>
    <w:p w:rsidR="00CC1ADE" w:rsidRDefault="001321E7" w:rsidP="001321E7">
      <w:pPr>
        <w:spacing w:after="0"/>
        <w:ind w:firstLine="567"/>
        <w:jc w:val="both"/>
        <w:rPr>
          <w:rFonts w:ascii="Times New Roman" w:hAnsi="Times New Roman" w:cs="Times New Roman"/>
          <w:sz w:val="26"/>
          <w:szCs w:val="26"/>
        </w:rPr>
      </w:pPr>
      <w:r w:rsidRPr="001321E7">
        <w:rPr>
          <w:rFonts w:ascii="Times New Roman" w:hAnsi="Times New Roman" w:cs="Times New Roman"/>
          <w:sz w:val="26"/>
          <w:szCs w:val="26"/>
        </w:rPr>
        <w:t>5.6.5.</w:t>
      </w:r>
      <w:r w:rsidRPr="001321E7">
        <w:rPr>
          <w:rFonts w:ascii="Times New Roman" w:hAnsi="Times New Roman" w:cs="Times New Roman"/>
          <w:sz w:val="26"/>
          <w:szCs w:val="26"/>
        </w:rPr>
        <w:tab/>
        <w:t>Администрациями муниципальных образований.</w:t>
      </w:r>
    </w:p>
    <w:p w:rsidR="001321E7" w:rsidRPr="001321E7" w:rsidRDefault="001321E7" w:rsidP="001321E7">
      <w:pPr>
        <w:spacing w:after="0"/>
        <w:ind w:firstLine="567"/>
        <w:jc w:val="both"/>
        <w:rPr>
          <w:rFonts w:ascii="Times New Roman" w:hAnsi="Times New Roman" w:cs="Times New Roman"/>
          <w:sz w:val="26"/>
          <w:szCs w:val="26"/>
        </w:rPr>
      </w:pPr>
    </w:p>
    <w:p w:rsidR="00CC1ADE" w:rsidRPr="00CC1ADE" w:rsidRDefault="00CC1ADE" w:rsidP="00770CFA">
      <w:pPr>
        <w:pStyle w:val="90"/>
        <w:numPr>
          <w:ilvl w:val="0"/>
          <w:numId w:val="6"/>
        </w:numPr>
        <w:shd w:val="clear" w:color="auto" w:fill="auto"/>
        <w:tabs>
          <w:tab w:val="left" w:pos="567"/>
        </w:tabs>
        <w:spacing w:after="0" w:line="240" w:lineRule="auto"/>
        <w:jc w:val="center"/>
        <w:rPr>
          <w:rFonts w:ascii="Times New Roman" w:hAnsi="Times New Roman" w:cs="Times New Roman"/>
          <w:b/>
          <w:i w:val="0"/>
          <w:sz w:val="26"/>
          <w:szCs w:val="26"/>
        </w:rPr>
      </w:pPr>
      <w:r w:rsidRPr="00CC1ADE">
        <w:rPr>
          <w:rFonts w:ascii="Times New Roman" w:hAnsi="Times New Roman" w:cs="Times New Roman"/>
          <w:b/>
          <w:i w:val="0"/>
          <w:sz w:val="26"/>
          <w:szCs w:val="26"/>
        </w:rPr>
        <w:t>Результат предоставления Муниципальной услуги</w:t>
      </w:r>
    </w:p>
    <w:p w:rsidR="00CC1ADE" w:rsidRPr="00CC1ADE" w:rsidRDefault="00CC1ADE" w:rsidP="00CC1ADE">
      <w:pPr>
        <w:pStyle w:val="90"/>
        <w:shd w:val="clear" w:color="auto" w:fill="auto"/>
        <w:tabs>
          <w:tab w:val="left" w:pos="2654"/>
        </w:tabs>
        <w:spacing w:after="0" w:line="240" w:lineRule="auto"/>
        <w:ind w:firstLine="0"/>
        <w:rPr>
          <w:rFonts w:ascii="Times New Roman" w:hAnsi="Times New Roman" w:cs="Times New Roman"/>
          <w:b/>
          <w:sz w:val="26"/>
          <w:szCs w:val="26"/>
        </w:rPr>
      </w:pP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bookmarkStart w:id="1" w:name="Par0"/>
      <w:bookmarkEnd w:id="1"/>
      <w:r w:rsidRPr="001321E7">
        <w:rPr>
          <w:rFonts w:ascii="Times New Roman" w:hAnsi="Times New Roman" w:cs="Times New Roman"/>
          <w:sz w:val="26"/>
          <w:szCs w:val="26"/>
        </w:rPr>
        <w:t xml:space="preserve">6.1. Результатом предоставления Муниципальной услуги является: </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6.1.1. Выдача решения о присвоении, изменении адреса объекта адресации;</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6.1.2. Выдача решения об аннулировании адреса объекта адресации;</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6.1.3. Выдача решения Администрации об отказе в присвоении объекту адресации адреса, изменения или аннулировании его адреса.</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 xml:space="preserve">Решение принимается в форме постановления Администрации. </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lastRenderedPageBreak/>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6.2. Результат предоставления Муниципальной услуги направляется Заявителю одним из следующих способов:</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1. Посредством почтового отправления по указанному в заявлении почтовому адресу;</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3. Лично заявителю либо его уполномоченному представителю в МФЦ;</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4. Лично Заявителю либо его уполномоченному представителю в Администрации.</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 xml:space="preserve">6.3. Состав реквизитов документа, содержащего решение о предоставлении муниципальной услуги: </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 xml:space="preserve">- регистрационный номер; </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 xml:space="preserve">- дата регистрации: </w:t>
      </w:r>
    </w:p>
    <w:p w:rsidR="00CC1ADE"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 подпись должностного лица, уполномоченного на подписание результата предоставления Муниципальной услуги.</w:t>
      </w:r>
    </w:p>
    <w:p w:rsidR="001321E7" w:rsidRPr="001321E7" w:rsidRDefault="001321E7" w:rsidP="001321E7">
      <w:pPr>
        <w:pStyle w:val="21"/>
        <w:tabs>
          <w:tab w:val="left" w:pos="1448"/>
          <w:tab w:val="left" w:pos="653"/>
        </w:tabs>
        <w:spacing w:before="0" w:after="0" w:line="240" w:lineRule="auto"/>
        <w:ind w:firstLine="567"/>
        <w:rPr>
          <w:rFonts w:ascii="Times New Roman" w:hAnsi="Times New Roman" w:cs="Times New Roman"/>
          <w:sz w:val="26"/>
          <w:szCs w:val="26"/>
        </w:rPr>
      </w:pPr>
    </w:p>
    <w:p w:rsidR="00CC1ADE" w:rsidRDefault="00CC1ADE" w:rsidP="00770CFA">
      <w:pPr>
        <w:pStyle w:val="90"/>
        <w:numPr>
          <w:ilvl w:val="0"/>
          <w:numId w:val="6"/>
        </w:numPr>
        <w:shd w:val="clear" w:color="auto" w:fill="auto"/>
        <w:tabs>
          <w:tab w:val="left" w:pos="0"/>
        </w:tabs>
        <w:spacing w:after="0" w:line="240" w:lineRule="auto"/>
        <w:ind w:left="0"/>
        <w:jc w:val="center"/>
        <w:rPr>
          <w:rFonts w:ascii="Times New Roman" w:hAnsi="Times New Roman" w:cs="Times New Roman"/>
          <w:b/>
          <w:i w:val="0"/>
          <w:sz w:val="26"/>
          <w:szCs w:val="26"/>
        </w:rPr>
      </w:pPr>
      <w:r w:rsidRPr="00CC1ADE">
        <w:rPr>
          <w:rFonts w:ascii="Times New Roman" w:hAnsi="Times New Roman" w:cs="Times New Roman"/>
          <w:b/>
          <w:i w:val="0"/>
          <w:sz w:val="26"/>
          <w:szCs w:val="26"/>
        </w:rPr>
        <w:t>Срок предоставления Муниципальной услуги</w:t>
      </w:r>
    </w:p>
    <w:p w:rsidR="001321E7" w:rsidRPr="00CC1ADE" w:rsidRDefault="001321E7" w:rsidP="001321E7">
      <w:pPr>
        <w:pStyle w:val="90"/>
        <w:shd w:val="clear" w:color="auto" w:fill="auto"/>
        <w:tabs>
          <w:tab w:val="left" w:pos="0"/>
        </w:tabs>
        <w:spacing w:after="0" w:line="240" w:lineRule="auto"/>
        <w:ind w:firstLine="0"/>
        <w:rPr>
          <w:rFonts w:ascii="Times New Roman" w:hAnsi="Times New Roman" w:cs="Times New Roman"/>
          <w:b/>
          <w:i w:val="0"/>
          <w:sz w:val="26"/>
          <w:szCs w:val="26"/>
        </w:rPr>
      </w:pPr>
    </w:p>
    <w:p w:rsidR="00CC1ADE" w:rsidRDefault="001321E7" w:rsidP="001321E7">
      <w:pPr>
        <w:pStyle w:val="21"/>
        <w:shd w:val="clear" w:color="auto" w:fill="auto"/>
        <w:tabs>
          <w:tab w:val="left" w:pos="0"/>
        </w:tabs>
        <w:spacing w:before="0" w:after="0" w:line="240" w:lineRule="auto"/>
        <w:ind w:firstLine="567"/>
        <w:rPr>
          <w:rFonts w:ascii="Times New Roman" w:hAnsi="Times New Roman" w:cs="Times New Roman"/>
          <w:bCs/>
          <w:sz w:val="26"/>
          <w:szCs w:val="26"/>
        </w:rPr>
      </w:pPr>
      <w:r w:rsidRPr="001321E7">
        <w:rPr>
          <w:rFonts w:ascii="Times New Roman" w:hAnsi="Times New Roman" w:cs="Times New Roman"/>
          <w:bCs/>
          <w:sz w:val="26"/>
          <w:szCs w:val="26"/>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w:t>
      </w:r>
      <w:r>
        <w:rPr>
          <w:rFonts w:ascii="Times New Roman" w:hAnsi="Times New Roman" w:cs="Times New Roman"/>
          <w:bCs/>
          <w:sz w:val="26"/>
          <w:szCs w:val="26"/>
        </w:rPr>
        <w:t xml:space="preserve"> в следующие сроки:</w:t>
      </w:r>
    </w:p>
    <w:p w:rsidR="001321E7" w:rsidRPr="001321E7" w:rsidRDefault="001321E7" w:rsidP="001321E7">
      <w:pPr>
        <w:pStyle w:val="21"/>
        <w:tabs>
          <w:tab w:val="left" w:pos="0"/>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а) в случае подачи заявления на бумажном носителе - в срок не более 10 рабочих дней со дня поступления заявления;</w:t>
      </w:r>
    </w:p>
    <w:p w:rsidR="001321E7" w:rsidRDefault="001321E7" w:rsidP="001321E7">
      <w:pPr>
        <w:pStyle w:val="21"/>
        <w:shd w:val="clear" w:color="auto" w:fill="auto"/>
        <w:tabs>
          <w:tab w:val="left" w:pos="0"/>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б) в случае подачи заявления в форме электронного документа - в срок не более 5 рабочих дней со дня поступления заявления.</w:t>
      </w:r>
    </w:p>
    <w:p w:rsidR="001321E7" w:rsidRDefault="001321E7" w:rsidP="001321E7">
      <w:pPr>
        <w:pStyle w:val="21"/>
        <w:shd w:val="clear" w:color="auto" w:fill="auto"/>
        <w:tabs>
          <w:tab w:val="left" w:pos="0"/>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1321E7" w:rsidRPr="001321E7" w:rsidRDefault="001321E7" w:rsidP="001321E7">
      <w:pPr>
        <w:pStyle w:val="21"/>
        <w:shd w:val="clear" w:color="auto" w:fill="auto"/>
        <w:tabs>
          <w:tab w:val="left" w:pos="0"/>
        </w:tabs>
        <w:spacing w:before="0" w:after="0" w:line="240" w:lineRule="auto"/>
        <w:ind w:firstLine="567"/>
        <w:rPr>
          <w:rFonts w:ascii="Times New Roman" w:hAnsi="Times New Roman" w:cs="Times New Roman"/>
          <w:sz w:val="26"/>
          <w:szCs w:val="26"/>
        </w:rPr>
      </w:pPr>
      <w:r w:rsidRPr="001321E7">
        <w:rPr>
          <w:rFonts w:ascii="Times New Roman" w:hAnsi="Times New Roman" w:cs="Times New Roman"/>
          <w:sz w:val="26"/>
          <w:szCs w:val="26"/>
        </w:rPr>
        <w:t>Срок предоставления Муниципальной услуги исчисляется со дня регистрации заявления и документов в Администрации, на ЕПГУ, РПГУ, в МФЦ.</w:t>
      </w:r>
    </w:p>
    <w:p w:rsidR="001321E7" w:rsidRDefault="001321E7" w:rsidP="001321E7">
      <w:pPr>
        <w:pStyle w:val="90"/>
        <w:shd w:val="clear" w:color="auto" w:fill="auto"/>
        <w:tabs>
          <w:tab w:val="left" w:pos="0"/>
        </w:tabs>
        <w:spacing w:after="0" w:line="240" w:lineRule="auto"/>
        <w:ind w:firstLine="567"/>
        <w:rPr>
          <w:rFonts w:ascii="Times New Roman" w:hAnsi="Times New Roman" w:cs="Times New Roman"/>
          <w:i w:val="0"/>
          <w:sz w:val="26"/>
          <w:szCs w:val="26"/>
        </w:rPr>
      </w:pPr>
      <w:r w:rsidRPr="001321E7">
        <w:rPr>
          <w:rFonts w:ascii="Times New Roman" w:hAnsi="Times New Roman" w:cs="Times New Roman"/>
          <w:i w:val="0"/>
          <w:sz w:val="26"/>
          <w:szCs w:val="26"/>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14B0E" w:rsidRDefault="00114B0E" w:rsidP="001321E7">
      <w:pPr>
        <w:pStyle w:val="90"/>
        <w:shd w:val="clear" w:color="auto" w:fill="auto"/>
        <w:tabs>
          <w:tab w:val="left" w:pos="0"/>
        </w:tabs>
        <w:spacing w:after="0" w:line="240" w:lineRule="auto"/>
        <w:ind w:firstLine="567"/>
        <w:rPr>
          <w:rFonts w:ascii="Times New Roman" w:hAnsi="Times New Roman" w:cs="Times New Roman"/>
          <w:i w:val="0"/>
          <w:sz w:val="26"/>
          <w:szCs w:val="26"/>
        </w:rPr>
      </w:pPr>
      <w:r>
        <w:rPr>
          <w:rFonts w:ascii="Times New Roman" w:hAnsi="Times New Roman" w:cs="Times New Roman"/>
          <w:i w:val="0"/>
          <w:sz w:val="26"/>
          <w:szCs w:val="26"/>
        </w:rPr>
        <w:t xml:space="preserve">7.3. </w:t>
      </w:r>
      <w:r w:rsidRPr="00114B0E">
        <w:rPr>
          <w:rFonts w:ascii="Times New Roman" w:hAnsi="Times New Roman" w:cs="Times New Roman"/>
          <w:i w:val="0"/>
          <w:sz w:val="26"/>
          <w:szCs w:val="26"/>
        </w:rPr>
        <w:t xml:space="preserve">В случае принятия </w:t>
      </w:r>
      <w:r>
        <w:rPr>
          <w:rFonts w:ascii="Times New Roman" w:hAnsi="Times New Roman" w:cs="Times New Roman"/>
          <w:i w:val="0"/>
          <w:sz w:val="26"/>
          <w:szCs w:val="26"/>
        </w:rPr>
        <w:t>Администрацией</w:t>
      </w:r>
      <w:r w:rsidRPr="00114B0E">
        <w:rPr>
          <w:rFonts w:ascii="Times New Roman" w:hAnsi="Times New Roman" w:cs="Times New Roman"/>
          <w:i w:val="0"/>
          <w:sz w:val="26"/>
          <w:szCs w:val="26"/>
        </w:rPr>
        <w:t xml:space="preserve">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Правил</w:t>
      </w:r>
      <w:r>
        <w:rPr>
          <w:rFonts w:ascii="Times New Roman" w:hAnsi="Times New Roman" w:cs="Times New Roman"/>
          <w:i w:val="0"/>
          <w:sz w:val="26"/>
          <w:szCs w:val="26"/>
        </w:rPr>
        <w:t xml:space="preserve"> присвоения, изменения и </w:t>
      </w:r>
      <w:r>
        <w:rPr>
          <w:rFonts w:ascii="Times New Roman" w:hAnsi="Times New Roman" w:cs="Times New Roman"/>
          <w:i w:val="0"/>
          <w:sz w:val="26"/>
          <w:szCs w:val="26"/>
        </w:rPr>
        <w:lastRenderedPageBreak/>
        <w:t xml:space="preserve">аннулирования адресов, утвержденных постановление Правительства </w:t>
      </w:r>
      <w:r w:rsidRPr="00114B0E">
        <w:rPr>
          <w:rFonts w:ascii="Times New Roman" w:hAnsi="Times New Roman" w:cs="Times New Roman"/>
          <w:i w:val="0"/>
          <w:sz w:val="26"/>
          <w:szCs w:val="26"/>
        </w:rPr>
        <w:t>РФ от 19</w:t>
      </w:r>
      <w:r>
        <w:rPr>
          <w:rFonts w:ascii="Times New Roman" w:hAnsi="Times New Roman" w:cs="Times New Roman"/>
          <w:i w:val="0"/>
          <w:sz w:val="26"/>
          <w:szCs w:val="26"/>
        </w:rPr>
        <w:t>.11.</w:t>
      </w:r>
      <w:r w:rsidRPr="00114B0E">
        <w:rPr>
          <w:rFonts w:ascii="Times New Roman" w:hAnsi="Times New Roman" w:cs="Times New Roman"/>
          <w:i w:val="0"/>
          <w:sz w:val="26"/>
          <w:szCs w:val="26"/>
        </w:rPr>
        <w:t>2014 г. N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6F3FDC" w:rsidRDefault="006F3FDC" w:rsidP="001321E7">
      <w:pPr>
        <w:pStyle w:val="90"/>
        <w:shd w:val="clear" w:color="auto" w:fill="auto"/>
        <w:tabs>
          <w:tab w:val="left" w:pos="0"/>
        </w:tabs>
        <w:spacing w:after="0" w:line="240" w:lineRule="auto"/>
        <w:ind w:firstLine="567"/>
        <w:rPr>
          <w:rFonts w:ascii="Times New Roman" w:hAnsi="Times New Roman" w:cs="Times New Roman"/>
          <w:i w:val="0"/>
          <w:sz w:val="26"/>
          <w:szCs w:val="26"/>
        </w:rPr>
      </w:pPr>
      <w:r>
        <w:rPr>
          <w:rFonts w:ascii="Times New Roman" w:hAnsi="Times New Roman" w:cs="Times New Roman"/>
          <w:i w:val="0"/>
          <w:sz w:val="26"/>
          <w:szCs w:val="26"/>
        </w:rPr>
        <w:t xml:space="preserve">7.4. </w:t>
      </w:r>
      <w:r w:rsidRPr="006F3FDC">
        <w:rPr>
          <w:rFonts w:ascii="Times New Roman" w:hAnsi="Times New Roman" w:cs="Times New Roman"/>
          <w:i w:val="0"/>
          <w:sz w:val="26"/>
          <w:szCs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 не позднее рабочего дня, следующего за днем истечения срока, установленного пункт</w:t>
      </w:r>
      <w:r>
        <w:rPr>
          <w:rFonts w:ascii="Times New Roman" w:hAnsi="Times New Roman" w:cs="Times New Roman"/>
          <w:i w:val="0"/>
          <w:sz w:val="26"/>
          <w:szCs w:val="26"/>
        </w:rPr>
        <w:t>ом 7.1. настоящего административного регламента.</w:t>
      </w:r>
    </w:p>
    <w:p w:rsidR="001321E7" w:rsidRPr="001321E7" w:rsidRDefault="001321E7" w:rsidP="001321E7">
      <w:pPr>
        <w:pStyle w:val="90"/>
        <w:shd w:val="clear" w:color="auto" w:fill="auto"/>
        <w:tabs>
          <w:tab w:val="left" w:pos="0"/>
        </w:tabs>
        <w:spacing w:after="0" w:line="240" w:lineRule="auto"/>
        <w:ind w:firstLine="567"/>
        <w:rPr>
          <w:rFonts w:ascii="Times New Roman" w:hAnsi="Times New Roman" w:cs="Times New Roman"/>
          <w:i w:val="0"/>
          <w:sz w:val="26"/>
          <w:szCs w:val="26"/>
        </w:rPr>
      </w:pPr>
    </w:p>
    <w:p w:rsidR="00CC1ADE" w:rsidRPr="00CC1ADE" w:rsidRDefault="00CC1ADE" w:rsidP="00770CFA">
      <w:pPr>
        <w:pStyle w:val="90"/>
        <w:numPr>
          <w:ilvl w:val="0"/>
          <w:numId w:val="6"/>
        </w:numPr>
        <w:shd w:val="clear" w:color="auto" w:fill="auto"/>
        <w:tabs>
          <w:tab w:val="left" w:pos="0"/>
        </w:tabs>
        <w:spacing w:after="0" w:line="240" w:lineRule="auto"/>
        <w:ind w:left="0" w:firstLine="0"/>
        <w:jc w:val="center"/>
        <w:rPr>
          <w:rFonts w:ascii="Times New Roman" w:hAnsi="Times New Roman" w:cs="Times New Roman"/>
          <w:b/>
          <w:i w:val="0"/>
          <w:sz w:val="26"/>
          <w:szCs w:val="26"/>
        </w:rPr>
      </w:pPr>
      <w:r w:rsidRPr="00CC1ADE">
        <w:rPr>
          <w:rFonts w:ascii="Times New Roman" w:hAnsi="Times New Roman" w:cs="Times New Roman"/>
          <w:b/>
          <w:i w:val="0"/>
          <w:sz w:val="26"/>
          <w:szCs w:val="26"/>
        </w:rPr>
        <w:t xml:space="preserve">Правовые основания для предоставления Муниципальной услуги </w:t>
      </w:r>
    </w:p>
    <w:p w:rsidR="00CC1ADE" w:rsidRPr="00CC1ADE" w:rsidRDefault="00CC1ADE" w:rsidP="00CC1ADE">
      <w:pPr>
        <w:pStyle w:val="90"/>
        <w:shd w:val="clear" w:color="auto" w:fill="auto"/>
        <w:tabs>
          <w:tab w:val="left" w:pos="0"/>
        </w:tabs>
        <w:spacing w:after="0" w:line="240" w:lineRule="auto"/>
        <w:ind w:firstLine="0"/>
        <w:rPr>
          <w:rFonts w:ascii="Times New Roman" w:hAnsi="Times New Roman" w:cs="Times New Roman"/>
          <w:b/>
          <w:sz w:val="26"/>
          <w:szCs w:val="26"/>
        </w:rPr>
      </w:pPr>
    </w:p>
    <w:p w:rsidR="001321E7" w:rsidRPr="001321E7" w:rsidRDefault="001321E7" w:rsidP="00770CFA">
      <w:pPr>
        <w:numPr>
          <w:ilvl w:val="1"/>
          <w:numId w:val="9"/>
        </w:numPr>
        <w:autoSpaceDE w:val="0"/>
        <w:autoSpaceDN w:val="0"/>
        <w:adjustRightInd w:val="0"/>
        <w:spacing w:after="0" w:line="240" w:lineRule="auto"/>
        <w:ind w:left="0" w:firstLine="567"/>
        <w:jc w:val="both"/>
        <w:rPr>
          <w:rFonts w:ascii="Times New Roman" w:hAnsi="Times New Roman" w:cs="Times New Roman"/>
          <w:bCs/>
          <w:sz w:val="26"/>
          <w:szCs w:val="26"/>
        </w:rPr>
      </w:pPr>
      <w:r w:rsidRPr="001321E7">
        <w:rPr>
          <w:rFonts w:ascii="Times New Roman" w:hAnsi="Times New Roman" w:cs="Times New Roman"/>
          <w:bCs/>
          <w:sz w:val="26"/>
          <w:szCs w:val="26"/>
        </w:rPr>
        <w:t>Основными нормативными правовыми актами, регулирующими предоставление Муниципальной услуги, являются:</w:t>
      </w:r>
    </w:p>
    <w:p w:rsid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Градостроительный кодекс Российской Федерации;</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Земельный кодекс Российской Федерации;</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Федеральный закон от 06.10.2003 № 131-ФЗ «Об общих принципах организации местного самоуправления в Российской Федерации»;</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Федеральный закон от 27.07.2010 № 210-ФЗ «Об организации предоставления государственных и муниципальных услуг»;</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Федеральный закон от 27.07.2006 № 149-ФЗ «Об информации, информационных технологиях и о защите информации»;</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Федеральный закон 06.04.2011 № 63-ФЗ «Об электронной подписи»;</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Федеральный закон 27.07.2006 № 152-ФЗ «О персональных данных»;</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Постановление Правительства Российской Федерации от 19.11.2014 № 1221 «Об утверждении Правил присвоения, изменения и аннулирования адресов»;</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1321E7">
        <w:rPr>
          <w:rFonts w:ascii="Times New Roman" w:hAnsi="Times New Roman" w:cs="Times New Roman"/>
          <w:bCs/>
          <w:sz w:val="26"/>
          <w:szCs w:val="26"/>
        </w:rPr>
        <w:t>адресообразующих</w:t>
      </w:r>
      <w:proofErr w:type="spellEnd"/>
      <w:r w:rsidRPr="001321E7">
        <w:rPr>
          <w:rFonts w:ascii="Times New Roman" w:hAnsi="Times New Roman" w:cs="Times New Roman"/>
          <w:bCs/>
          <w:sz w:val="26"/>
          <w:szCs w:val="26"/>
        </w:rPr>
        <w:t xml:space="preserve"> элементов»;</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Приказ Министерства финансов Российской Федерации от 31.03.2016                   № 37н «Об утверждении Порядка ведения государственного адресного реестра»;</w:t>
      </w:r>
    </w:p>
    <w:p w:rsidR="001321E7" w:rsidRPr="001321E7" w:rsidRDefault="001321E7" w:rsidP="001321E7">
      <w:pPr>
        <w:autoSpaceDE w:val="0"/>
        <w:autoSpaceDN w:val="0"/>
        <w:adjustRightInd w:val="0"/>
        <w:spacing w:after="0"/>
        <w:ind w:firstLine="567"/>
        <w:jc w:val="both"/>
        <w:rPr>
          <w:rFonts w:ascii="Times New Roman" w:hAnsi="Times New Roman" w:cs="Times New Roman"/>
          <w:bCs/>
          <w:sz w:val="26"/>
          <w:szCs w:val="26"/>
        </w:rPr>
      </w:pPr>
      <w:r w:rsidRPr="001321E7">
        <w:rPr>
          <w:rFonts w:ascii="Times New Roman" w:hAnsi="Times New Roman" w:cs="Times New Roman"/>
          <w:bCs/>
          <w:sz w:val="26"/>
          <w:szCs w:val="26"/>
        </w:rPr>
        <w:t>- иные действующие в данной сфере нормативные правовые акты.</w:t>
      </w:r>
    </w:p>
    <w:p w:rsidR="00CC1ADE" w:rsidRPr="00CC1ADE" w:rsidRDefault="001443D9" w:rsidP="001443D9">
      <w:pPr>
        <w:pStyle w:val="21"/>
        <w:shd w:val="clear" w:color="auto" w:fill="auto"/>
        <w:tabs>
          <w:tab w:val="left" w:pos="1341"/>
        </w:tabs>
        <w:spacing w:before="0"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8.2. </w:t>
      </w:r>
      <w:r w:rsidR="00CC1ADE" w:rsidRPr="00CC1ADE">
        <w:rPr>
          <w:rFonts w:ascii="Times New Roman" w:hAnsi="Times New Roman" w:cs="Times New Roman"/>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E0C8A" w:rsidRPr="00AF1CA8">
        <w:rPr>
          <w:rFonts w:ascii="Times New Roman" w:eastAsia="Times New Roman" w:hAnsi="Times New Roman" w:cs="Times New Roman"/>
          <w:sz w:val="26"/>
          <w:szCs w:val="26"/>
        </w:rPr>
        <w:t xml:space="preserve">в подразделе «Муниципальные услуги» раздела «Услуги и сервисы» </w:t>
      </w:r>
      <w:r w:rsidR="004E0C8A">
        <w:rPr>
          <w:rFonts w:ascii="Times New Roman" w:eastAsia="Times New Roman" w:hAnsi="Times New Roman" w:cs="Times New Roman"/>
          <w:sz w:val="26"/>
          <w:szCs w:val="26"/>
        </w:rPr>
        <w:t xml:space="preserve">по адресу: </w:t>
      </w:r>
      <w:hyperlink r:id="rId9" w:history="1">
        <w:r w:rsidR="004E0C8A" w:rsidRPr="005F36A7">
          <w:rPr>
            <w:rStyle w:val="ad"/>
            <w:rFonts w:ascii="Times New Roman" w:eastAsia="Times New Roman" w:hAnsi="Times New Roman" w:cs="Times New Roman"/>
            <w:sz w:val="26"/>
            <w:szCs w:val="26"/>
          </w:rPr>
          <w:t>https://prigorodnoe-r20.gosweb.gosuslugi.ru/</w:t>
        </w:r>
      </w:hyperlink>
      <w:r w:rsidR="004E0C8A">
        <w:rPr>
          <w:rFonts w:ascii="Times New Roman" w:eastAsia="Times New Roman" w:hAnsi="Times New Roman" w:cs="Times New Roman"/>
          <w:sz w:val="26"/>
          <w:szCs w:val="26"/>
        </w:rPr>
        <w:t>.</w:t>
      </w:r>
    </w:p>
    <w:p w:rsidR="00CC1ADE" w:rsidRPr="00CC1ADE" w:rsidRDefault="00CC1ADE" w:rsidP="001443D9">
      <w:pPr>
        <w:pStyle w:val="21"/>
        <w:shd w:val="clear" w:color="auto" w:fill="auto"/>
        <w:tabs>
          <w:tab w:val="left" w:pos="1341"/>
        </w:tabs>
        <w:spacing w:before="0" w:after="0" w:line="240" w:lineRule="auto"/>
        <w:ind w:firstLine="567"/>
        <w:rPr>
          <w:rFonts w:ascii="Times New Roman" w:hAnsi="Times New Roman" w:cs="Times New Roman"/>
          <w:b/>
          <w:i/>
          <w:sz w:val="26"/>
          <w:szCs w:val="26"/>
        </w:rPr>
      </w:pPr>
    </w:p>
    <w:p w:rsidR="00CC1ADE" w:rsidRDefault="001443D9" w:rsidP="001443D9">
      <w:pPr>
        <w:pStyle w:val="90"/>
        <w:shd w:val="clear" w:color="auto" w:fill="auto"/>
        <w:tabs>
          <w:tab w:val="left" w:pos="0"/>
          <w:tab w:val="left" w:pos="993"/>
        </w:tabs>
        <w:spacing w:after="0" w:line="240" w:lineRule="auto"/>
        <w:ind w:left="567" w:firstLine="0"/>
        <w:jc w:val="center"/>
        <w:rPr>
          <w:rFonts w:ascii="Times New Roman" w:hAnsi="Times New Roman" w:cs="Times New Roman"/>
          <w:b/>
          <w:i w:val="0"/>
          <w:sz w:val="26"/>
          <w:szCs w:val="26"/>
        </w:rPr>
      </w:pPr>
      <w:r>
        <w:rPr>
          <w:rFonts w:ascii="Times New Roman" w:hAnsi="Times New Roman" w:cs="Times New Roman"/>
          <w:b/>
          <w:i w:val="0"/>
          <w:sz w:val="26"/>
          <w:szCs w:val="26"/>
        </w:rPr>
        <w:t xml:space="preserve">9. </w:t>
      </w:r>
      <w:r w:rsidR="00CC1ADE" w:rsidRPr="00CC1ADE">
        <w:rPr>
          <w:rFonts w:ascii="Times New Roman" w:hAnsi="Times New Roman" w:cs="Times New Roman"/>
          <w:b/>
          <w:i w:val="0"/>
          <w:sz w:val="26"/>
          <w:szCs w:val="26"/>
        </w:rPr>
        <w:t>Исчерпывающий перечень документов</w:t>
      </w:r>
      <w:r w:rsidR="00CC1ADE" w:rsidRPr="00CC1ADE">
        <w:rPr>
          <w:rStyle w:val="90pt"/>
          <w:rFonts w:eastAsiaTheme="minorHAnsi"/>
          <w:sz w:val="26"/>
          <w:szCs w:val="26"/>
        </w:rPr>
        <w:t xml:space="preserve">, </w:t>
      </w:r>
      <w:r w:rsidR="00CC1ADE" w:rsidRPr="00CC1ADE">
        <w:rPr>
          <w:rFonts w:ascii="Times New Roman" w:hAnsi="Times New Roman" w:cs="Times New Roman"/>
          <w:b/>
          <w:i w:val="0"/>
          <w:sz w:val="26"/>
          <w:szCs w:val="26"/>
        </w:rPr>
        <w:t>необходимых для предоставления Муниципальной услуги</w:t>
      </w:r>
      <w:r w:rsidR="00CC1ADE" w:rsidRPr="00CC1ADE">
        <w:rPr>
          <w:rStyle w:val="90pt"/>
          <w:rFonts w:eastAsiaTheme="minorHAnsi"/>
          <w:sz w:val="26"/>
          <w:szCs w:val="26"/>
        </w:rPr>
        <w:t xml:space="preserve">, </w:t>
      </w:r>
      <w:r w:rsidR="00CC1ADE" w:rsidRPr="00CC1ADE">
        <w:rPr>
          <w:rFonts w:ascii="Times New Roman" w:hAnsi="Times New Roman" w:cs="Times New Roman"/>
          <w:b/>
          <w:i w:val="0"/>
          <w:sz w:val="26"/>
          <w:szCs w:val="26"/>
        </w:rPr>
        <w:t>подл</w:t>
      </w:r>
      <w:r>
        <w:rPr>
          <w:rFonts w:ascii="Times New Roman" w:hAnsi="Times New Roman" w:cs="Times New Roman"/>
          <w:b/>
          <w:i w:val="0"/>
          <w:sz w:val="26"/>
          <w:szCs w:val="26"/>
        </w:rPr>
        <w:t>ежащих представлению Заявителем</w:t>
      </w:r>
    </w:p>
    <w:p w:rsidR="001443D9" w:rsidRPr="00CC1ADE" w:rsidRDefault="001443D9" w:rsidP="001443D9">
      <w:pPr>
        <w:pStyle w:val="90"/>
        <w:shd w:val="clear" w:color="auto" w:fill="auto"/>
        <w:tabs>
          <w:tab w:val="left" w:pos="0"/>
          <w:tab w:val="left" w:pos="993"/>
        </w:tabs>
        <w:spacing w:after="0" w:line="240" w:lineRule="auto"/>
        <w:ind w:left="567" w:firstLine="0"/>
        <w:jc w:val="center"/>
        <w:rPr>
          <w:rFonts w:ascii="Times New Roman" w:hAnsi="Times New Roman" w:cs="Times New Roman"/>
          <w:b/>
          <w:i w:val="0"/>
          <w:sz w:val="26"/>
          <w:szCs w:val="26"/>
        </w:rPr>
      </w:pP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9.1.</w:t>
      </w:r>
      <w:r w:rsidRPr="001443D9">
        <w:rPr>
          <w:rFonts w:ascii="Times New Roman" w:hAnsi="Times New Roman" w:cs="Times New Roman"/>
          <w:sz w:val="26"/>
          <w:szCs w:val="26"/>
        </w:rPr>
        <w:tab/>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9.1.1.</w:t>
      </w:r>
      <w:r w:rsidRPr="001443D9">
        <w:rPr>
          <w:rFonts w:ascii="Times New Roman" w:hAnsi="Times New Roman" w:cs="Times New Roman"/>
          <w:sz w:val="26"/>
          <w:szCs w:val="26"/>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lastRenderedPageBreak/>
        <w:t>9.1.2.</w:t>
      </w:r>
      <w:r w:rsidRPr="001443D9">
        <w:rPr>
          <w:rFonts w:ascii="Times New Roman" w:hAnsi="Times New Roman" w:cs="Times New Roman"/>
          <w:sz w:val="26"/>
          <w:szCs w:val="26"/>
        </w:rPr>
        <w:tab/>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9.1.3.</w:t>
      </w:r>
      <w:r w:rsidRPr="001443D9">
        <w:rPr>
          <w:rFonts w:ascii="Times New Roman" w:hAnsi="Times New Roman" w:cs="Times New Roman"/>
          <w:sz w:val="26"/>
          <w:szCs w:val="26"/>
        </w:rPr>
        <w:tab/>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9.1.4.</w:t>
      </w:r>
      <w:r w:rsidRPr="001443D9">
        <w:rPr>
          <w:rFonts w:ascii="Times New Roman" w:hAnsi="Times New Roman" w:cs="Times New Roman"/>
          <w:sz w:val="26"/>
          <w:szCs w:val="26"/>
        </w:rPr>
        <w:tab/>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9.1.5.</w:t>
      </w:r>
      <w:r w:rsidRPr="001443D9">
        <w:rPr>
          <w:rFonts w:ascii="Times New Roman" w:hAnsi="Times New Roman" w:cs="Times New Roman"/>
          <w:sz w:val="26"/>
          <w:szCs w:val="26"/>
        </w:rPr>
        <w:tab/>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9.2.</w:t>
      </w:r>
      <w:r w:rsidRPr="001443D9">
        <w:rPr>
          <w:rFonts w:ascii="Times New Roman" w:hAnsi="Times New Roman" w:cs="Times New Roman"/>
          <w:sz w:val="26"/>
          <w:szCs w:val="26"/>
        </w:rPr>
        <w:tab/>
        <w:t>Заявление представляется в форме:</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 документа на бумажном носителе посредством почтового отправления с описью вложения и уведомлением о вручении;</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 документа на бумажном носителе при личном обращении в Администрацию или многофункциональный центр;</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 электронного документа с использованием портала ФИАС;</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 электронного документа с использованием ЕПГУ;</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 электронного документа с использованием РПГУ.</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9.2.1. Заявление представляется в Администрацию или МФЦ по месту нахождения объекта адресации.</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9.2.2. Заявление в форме документа на бумажном носителе подписывается Заявителем либо его представителем.</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lastRenderedPageBreak/>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 xml:space="preserve">а) правоустанавливающие и (или) </w:t>
      </w:r>
      <w:proofErr w:type="spellStart"/>
      <w:r w:rsidRPr="001443D9">
        <w:rPr>
          <w:rFonts w:ascii="Times New Roman" w:hAnsi="Times New Roman" w:cs="Times New Roman"/>
          <w:sz w:val="26"/>
          <w:szCs w:val="26"/>
        </w:rPr>
        <w:t>правоудостоверяющие</w:t>
      </w:r>
      <w:proofErr w:type="spellEnd"/>
      <w:r w:rsidRPr="001443D9">
        <w:rPr>
          <w:rFonts w:ascii="Times New Roman" w:hAnsi="Times New Roman" w:cs="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1443D9">
        <w:rPr>
          <w:rFonts w:ascii="Times New Roman" w:hAnsi="Times New Roman" w:cs="Times New Roman"/>
          <w:sz w:val="26"/>
          <w:szCs w:val="26"/>
        </w:rPr>
        <w:lastRenderedPageBreak/>
        <w:t xml:space="preserve">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1443D9">
        <w:rPr>
          <w:rFonts w:ascii="Times New Roman" w:hAnsi="Times New Roman" w:cs="Times New Roman"/>
          <w:sz w:val="26"/>
          <w:szCs w:val="26"/>
        </w:rPr>
        <w:t>правоудостоверяющие</w:t>
      </w:r>
      <w:proofErr w:type="spellEnd"/>
      <w:r w:rsidRPr="001443D9">
        <w:rPr>
          <w:rFonts w:ascii="Times New Roman" w:hAnsi="Times New Roman" w:cs="Times New Roman"/>
          <w:sz w:val="26"/>
          <w:szCs w:val="26"/>
        </w:rPr>
        <w:t xml:space="preserve"> документы на земельный участок, на котором расположены указанное здание (строение), сооружение);</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443D9" w:rsidRPr="001443D9"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C1ADE" w:rsidRDefault="001443D9" w:rsidP="001443D9">
      <w:pPr>
        <w:spacing w:after="0"/>
        <w:ind w:firstLine="540"/>
        <w:jc w:val="both"/>
        <w:rPr>
          <w:rFonts w:ascii="Times New Roman" w:hAnsi="Times New Roman" w:cs="Times New Roman"/>
          <w:sz w:val="26"/>
          <w:szCs w:val="26"/>
        </w:rPr>
      </w:pPr>
      <w:r w:rsidRPr="001443D9">
        <w:rPr>
          <w:rFonts w:ascii="Times New Roman" w:hAnsi="Times New Roman" w:cs="Times New Roman"/>
          <w:sz w:val="26"/>
          <w:szCs w:val="26"/>
        </w:rPr>
        <w:t xml:space="preserve">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Pr>
          <w:rFonts w:ascii="Times New Roman" w:hAnsi="Times New Roman" w:cs="Times New Roman"/>
          <w:sz w:val="26"/>
          <w:szCs w:val="26"/>
        </w:rPr>
        <w:t xml:space="preserve">более новых объектов адресации). </w:t>
      </w:r>
    </w:p>
    <w:p w:rsidR="001443D9" w:rsidRPr="00CC1ADE" w:rsidRDefault="001443D9" w:rsidP="001443D9">
      <w:pPr>
        <w:spacing w:after="0"/>
        <w:ind w:firstLine="540"/>
        <w:jc w:val="both"/>
        <w:rPr>
          <w:rFonts w:ascii="Times New Roman" w:hAnsi="Times New Roman" w:cs="Times New Roman"/>
          <w:sz w:val="26"/>
          <w:szCs w:val="26"/>
        </w:rPr>
      </w:pPr>
    </w:p>
    <w:p w:rsidR="00CC1ADE" w:rsidRPr="00CC1ADE" w:rsidRDefault="00CC1ADE" w:rsidP="001443D9">
      <w:pPr>
        <w:jc w:val="center"/>
        <w:rPr>
          <w:rFonts w:ascii="Times New Roman" w:hAnsi="Times New Roman" w:cs="Times New Roman"/>
          <w:b/>
          <w:sz w:val="26"/>
          <w:szCs w:val="26"/>
        </w:rPr>
      </w:pPr>
      <w:r w:rsidRPr="00CC1ADE">
        <w:rPr>
          <w:rFonts w:ascii="Times New Roman" w:hAnsi="Times New Roman" w:cs="Times New Roman"/>
          <w:b/>
          <w:sz w:val="26"/>
          <w:szCs w:val="26"/>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1443D9" w:rsidRPr="001443D9" w:rsidRDefault="001443D9" w:rsidP="001443D9">
      <w:pPr>
        <w:autoSpaceDE w:val="0"/>
        <w:autoSpaceDN w:val="0"/>
        <w:adjustRightInd w:val="0"/>
        <w:spacing w:after="0"/>
        <w:ind w:firstLine="539"/>
        <w:jc w:val="both"/>
        <w:rPr>
          <w:rFonts w:ascii="Times New Roman" w:hAnsi="Times New Roman" w:cs="Times New Roman"/>
          <w:sz w:val="26"/>
          <w:szCs w:val="26"/>
        </w:rPr>
      </w:pPr>
      <w:r w:rsidRPr="001443D9">
        <w:rPr>
          <w:rFonts w:ascii="Times New Roman" w:hAnsi="Times New Roman" w:cs="Times New Roman"/>
          <w:sz w:val="26"/>
          <w:szCs w:val="26"/>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1443D9" w:rsidRPr="001443D9" w:rsidRDefault="001443D9" w:rsidP="001443D9">
      <w:pPr>
        <w:autoSpaceDE w:val="0"/>
        <w:autoSpaceDN w:val="0"/>
        <w:adjustRightInd w:val="0"/>
        <w:spacing w:after="0"/>
        <w:ind w:firstLine="539"/>
        <w:jc w:val="both"/>
        <w:rPr>
          <w:rFonts w:ascii="Times New Roman" w:hAnsi="Times New Roman" w:cs="Times New Roman"/>
          <w:sz w:val="26"/>
          <w:szCs w:val="26"/>
        </w:rPr>
      </w:pPr>
      <w:r w:rsidRPr="001443D9">
        <w:rPr>
          <w:rFonts w:ascii="Times New Roman" w:hAnsi="Times New Roman" w:cs="Times New Roman"/>
          <w:sz w:val="26"/>
          <w:szCs w:val="26"/>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443D9" w:rsidRPr="001443D9" w:rsidRDefault="001443D9" w:rsidP="001443D9">
      <w:pPr>
        <w:autoSpaceDE w:val="0"/>
        <w:autoSpaceDN w:val="0"/>
        <w:adjustRightInd w:val="0"/>
        <w:spacing w:after="0"/>
        <w:ind w:firstLine="539"/>
        <w:jc w:val="both"/>
        <w:rPr>
          <w:rFonts w:ascii="Times New Roman" w:hAnsi="Times New Roman" w:cs="Times New Roman"/>
          <w:sz w:val="26"/>
          <w:szCs w:val="26"/>
        </w:rPr>
      </w:pPr>
      <w:r w:rsidRPr="001443D9">
        <w:rPr>
          <w:rFonts w:ascii="Times New Roman" w:hAnsi="Times New Roman" w:cs="Times New Roman"/>
          <w:sz w:val="26"/>
          <w:szCs w:val="26"/>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443D9" w:rsidRPr="001443D9" w:rsidRDefault="001443D9" w:rsidP="001443D9">
      <w:pPr>
        <w:autoSpaceDE w:val="0"/>
        <w:autoSpaceDN w:val="0"/>
        <w:adjustRightInd w:val="0"/>
        <w:spacing w:after="0"/>
        <w:ind w:firstLine="539"/>
        <w:jc w:val="both"/>
        <w:rPr>
          <w:rFonts w:ascii="Times New Roman" w:hAnsi="Times New Roman" w:cs="Times New Roman"/>
          <w:sz w:val="26"/>
          <w:szCs w:val="26"/>
        </w:rPr>
      </w:pPr>
      <w:r w:rsidRPr="001443D9">
        <w:rPr>
          <w:rFonts w:ascii="Times New Roman" w:hAnsi="Times New Roman" w:cs="Times New Roman"/>
          <w:sz w:val="26"/>
          <w:szCs w:val="26"/>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1443D9" w:rsidRPr="001443D9" w:rsidRDefault="001443D9" w:rsidP="001443D9">
      <w:pPr>
        <w:autoSpaceDE w:val="0"/>
        <w:autoSpaceDN w:val="0"/>
        <w:adjustRightInd w:val="0"/>
        <w:spacing w:after="0"/>
        <w:ind w:firstLine="539"/>
        <w:jc w:val="both"/>
        <w:rPr>
          <w:rFonts w:ascii="Times New Roman" w:hAnsi="Times New Roman" w:cs="Times New Roman"/>
          <w:sz w:val="26"/>
          <w:szCs w:val="26"/>
        </w:rPr>
      </w:pPr>
      <w:r w:rsidRPr="001443D9">
        <w:rPr>
          <w:rFonts w:ascii="Times New Roman" w:hAnsi="Times New Roman" w:cs="Times New Roman"/>
          <w:sz w:val="26"/>
          <w:szCs w:val="26"/>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1443D9" w:rsidRPr="001443D9" w:rsidRDefault="001443D9" w:rsidP="001443D9">
      <w:pPr>
        <w:pStyle w:val="a7"/>
        <w:autoSpaceDE w:val="0"/>
        <w:autoSpaceDN w:val="0"/>
        <w:adjustRightInd w:val="0"/>
        <w:spacing w:after="0"/>
        <w:ind w:left="0" w:firstLine="567"/>
        <w:jc w:val="both"/>
        <w:rPr>
          <w:rFonts w:ascii="Times New Roman" w:eastAsia="Calibri" w:hAnsi="Times New Roman" w:cs="Times New Roman"/>
          <w:sz w:val="26"/>
          <w:szCs w:val="26"/>
        </w:rPr>
      </w:pPr>
      <w:r w:rsidRPr="001443D9">
        <w:rPr>
          <w:rFonts w:ascii="Times New Roman" w:hAnsi="Times New Roman" w:cs="Times New Roman"/>
          <w:color w:val="000000"/>
          <w:sz w:val="26"/>
          <w:szCs w:val="26"/>
        </w:rPr>
        <w:lastRenderedPageBreak/>
        <w:t xml:space="preserve">10.2.  </w:t>
      </w:r>
      <w:r w:rsidRPr="001443D9">
        <w:rPr>
          <w:rFonts w:ascii="Times New Roman" w:eastAsia="Calibri" w:hAnsi="Times New Roman" w:cs="Times New Roman"/>
          <w:sz w:val="26"/>
          <w:szCs w:val="26"/>
        </w:rPr>
        <w:t>Запрещается требовать от Заявителя:</w:t>
      </w:r>
    </w:p>
    <w:p w:rsidR="001443D9" w:rsidRPr="001443D9" w:rsidRDefault="001443D9" w:rsidP="001443D9">
      <w:pPr>
        <w:autoSpaceDE w:val="0"/>
        <w:autoSpaceDN w:val="0"/>
        <w:adjustRightInd w:val="0"/>
        <w:spacing w:after="0"/>
        <w:ind w:firstLine="567"/>
        <w:jc w:val="both"/>
        <w:rPr>
          <w:rFonts w:ascii="Times New Roman" w:eastAsia="Calibri" w:hAnsi="Times New Roman" w:cs="Times New Roman"/>
          <w:sz w:val="26"/>
          <w:szCs w:val="26"/>
        </w:rPr>
      </w:pPr>
      <w:r w:rsidRPr="001443D9">
        <w:rPr>
          <w:rFonts w:ascii="Times New Roman" w:eastAsia="Calibri"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43D9" w:rsidRPr="001443D9" w:rsidRDefault="001443D9" w:rsidP="001443D9">
      <w:pPr>
        <w:autoSpaceDE w:val="0"/>
        <w:autoSpaceDN w:val="0"/>
        <w:adjustRightInd w:val="0"/>
        <w:spacing w:after="0"/>
        <w:ind w:firstLine="567"/>
        <w:jc w:val="both"/>
        <w:rPr>
          <w:rFonts w:ascii="Times New Roman" w:eastAsia="Calibri" w:hAnsi="Times New Roman" w:cs="Times New Roman"/>
          <w:sz w:val="26"/>
          <w:szCs w:val="26"/>
        </w:rPr>
      </w:pPr>
      <w:r w:rsidRPr="001443D9">
        <w:rPr>
          <w:rFonts w:ascii="Times New Roman" w:eastAsia="Calibri"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1443D9">
          <w:rPr>
            <w:rFonts w:ascii="Times New Roman" w:eastAsia="Calibri" w:hAnsi="Times New Roman" w:cs="Times New Roman"/>
            <w:sz w:val="26"/>
            <w:szCs w:val="26"/>
          </w:rPr>
          <w:t>частью 6 статьи 7</w:t>
        </w:r>
      </w:hyperlink>
      <w:r w:rsidRPr="001443D9">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443D9" w:rsidRPr="001443D9" w:rsidRDefault="001443D9" w:rsidP="001443D9">
      <w:pPr>
        <w:autoSpaceDE w:val="0"/>
        <w:autoSpaceDN w:val="0"/>
        <w:adjustRightInd w:val="0"/>
        <w:spacing w:after="0"/>
        <w:ind w:firstLine="567"/>
        <w:jc w:val="both"/>
        <w:rPr>
          <w:rFonts w:ascii="Times New Roman" w:eastAsia="Calibri" w:hAnsi="Times New Roman" w:cs="Times New Roman"/>
          <w:sz w:val="26"/>
          <w:szCs w:val="26"/>
        </w:rPr>
      </w:pPr>
      <w:r w:rsidRPr="001443D9">
        <w:rPr>
          <w:rFonts w:ascii="Times New Roman" w:eastAsia="Calibri"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443D9">
          <w:rPr>
            <w:rFonts w:ascii="Times New Roman" w:eastAsia="Calibri" w:hAnsi="Times New Roman" w:cs="Times New Roman"/>
            <w:sz w:val="26"/>
            <w:szCs w:val="26"/>
          </w:rPr>
          <w:t>части 1 статьи 9</w:t>
        </w:r>
      </w:hyperlink>
      <w:r w:rsidRPr="001443D9">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1443D9" w:rsidRPr="001443D9" w:rsidRDefault="001443D9" w:rsidP="001443D9">
      <w:pPr>
        <w:autoSpaceDE w:val="0"/>
        <w:autoSpaceDN w:val="0"/>
        <w:adjustRightInd w:val="0"/>
        <w:spacing w:after="0"/>
        <w:ind w:firstLine="567"/>
        <w:jc w:val="both"/>
        <w:rPr>
          <w:rFonts w:ascii="Times New Roman" w:eastAsia="Calibri" w:hAnsi="Times New Roman" w:cs="Times New Roman"/>
          <w:sz w:val="26"/>
          <w:szCs w:val="26"/>
        </w:rPr>
      </w:pPr>
      <w:r w:rsidRPr="001443D9">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43D9" w:rsidRPr="001443D9" w:rsidRDefault="001443D9" w:rsidP="001443D9">
      <w:pPr>
        <w:autoSpaceDE w:val="0"/>
        <w:autoSpaceDN w:val="0"/>
        <w:adjustRightInd w:val="0"/>
        <w:spacing w:after="0"/>
        <w:ind w:firstLine="567"/>
        <w:jc w:val="both"/>
        <w:rPr>
          <w:rFonts w:ascii="Times New Roman" w:eastAsia="Calibri" w:hAnsi="Times New Roman" w:cs="Times New Roman"/>
          <w:sz w:val="26"/>
          <w:szCs w:val="26"/>
        </w:rPr>
      </w:pPr>
      <w:r w:rsidRPr="001443D9">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43D9" w:rsidRPr="001443D9" w:rsidRDefault="001443D9" w:rsidP="001443D9">
      <w:pPr>
        <w:autoSpaceDE w:val="0"/>
        <w:autoSpaceDN w:val="0"/>
        <w:adjustRightInd w:val="0"/>
        <w:spacing w:after="0"/>
        <w:ind w:firstLine="567"/>
        <w:jc w:val="both"/>
        <w:rPr>
          <w:rFonts w:ascii="Times New Roman" w:eastAsia="Calibri" w:hAnsi="Times New Roman" w:cs="Times New Roman"/>
          <w:sz w:val="26"/>
          <w:szCs w:val="26"/>
        </w:rPr>
      </w:pPr>
      <w:r w:rsidRPr="001443D9">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43D9" w:rsidRPr="001443D9" w:rsidRDefault="001443D9" w:rsidP="001443D9">
      <w:pPr>
        <w:autoSpaceDE w:val="0"/>
        <w:autoSpaceDN w:val="0"/>
        <w:adjustRightInd w:val="0"/>
        <w:spacing w:after="0"/>
        <w:ind w:firstLine="567"/>
        <w:jc w:val="both"/>
        <w:rPr>
          <w:rFonts w:ascii="Times New Roman" w:eastAsia="Calibri" w:hAnsi="Times New Roman" w:cs="Times New Roman"/>
          <w:sz w:val="26"/>
          <w:szCs w:val="26"/>
        </w:rPr>
      </w:pPr>
      <w:r w:rsidRPr="001443D9">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43D9" w:rsidRPr="001443D9" w:rsidRDefault="001443D9" w:rsidP="001443D9">
      <w:pPr>
        <w:autoSpaceDE w:val="0"/>
        <w:autoSpaceDN w:val="0"/>
        <w:adjustRightInd w:val="0"/>
        <w:spacing w:after="0"/>
        <w:ind w:firstLine="567"/>
        <w:jc w:val="both"/>
        <w:rPr>
          <w:rFonts w:ascii="Times New Roman" w:eastAsia="Calibri" w:hAnsi="Times New Roman" w:cs="Times New Roman"/>
          <w:sz w:val="26"/>
          <w:szCs w:val="26"/>
        </w:rPr>
      </w:pPr>
      <w:r w:rsidRPr="001443D9">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1443D9">
        <w:rPr>
          <w:rFonts w:ascii="Times New Roman" w:eastAsia="Calibri" w:hAnsi="Times New Roman" w:cs="Times New Roman"/>
          <w:sz w:val="26"/>
          <w:szCs w:val="26"/>
        </w:rPr>
        <w:lastRenderedPageBreak/>
        <w:t xml:space="preserve">муниципального служащего, работника МФЦ, работника организации, предусмотренной </w:t>
      </w:r>
      <w:hyperlink r:id="rId12" w:history="1">
        <w:r w:rsidRPr="001443D9">
          <w:rPr>
            <w:rFonts w:ascii="Times New Roman" w:eastAsia="Calibri" w:hAnsi="Times New Roman" w:cs="Times New Roman"/>
            <w:sz w:val="26"/>
            <w:szCs w:val="26"/>
          </w:rPr>
          <w:t>частью 1.1 статьи 16</w:t>
        </w:r>
      </w:hyperlink>
      <w:r w:rsidRPr="001443D9">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443D9">
          <w:rPr>
            <w:rFonts w:ascii="Times New Roman" w:eastAsia="Calibri" w:hAnsi="Times New Roman" w:cs="Times New Roman"/>
            <w:sz w:val="26"/>
            <w:szCs w:val="26"/>
          </w:rPr>
          <w:t>частью 1.1 статьи 16</w:t>
        </w:r>
      </w:hyperlink>
      <w:r w:rsidRPr="001443D9">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443D9" w:rsidRPr="001443D9" w:rsidRDefault="001443D9" w:rsidP="001443D9">
      <w:pPr>
        <w:autoSpaceDE w:val="0"/>
        <w:autoSpaceDN w:val="0"/>
        <w:adjustRightInd w:val="0"/>
        <w:spacing w:after="0"/>
        <w:ind w:firstLine="567"/>
        <w:jc w:val="both"/>
        <w:rPr>
          <w:rFonts w:ascii="Times New Roman" w:eastAsia="Calibri" w:hAnsi="Times New Roman" w:cs="Times New Roman"/>
          <w:sz w:val="26"/>
          <w:szCs w:val="26"/>
        </w:rPr>
      </w:pPr>
      <w:r w:rsidRPr="001443D9">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443D9">
          <w:rPr>
            <w:rFonts w:ascii="Times New Roman" w:eastAsia="Calibri" w:hAnsi="Times New Roman" w:cs="Times New Roman"/>
            <w:sz w:val="26"/>
            <w:szCs w:val="26"/>
          </w:rPr>
          <w:t>пунктом 7.2 части 1 статьи 16</w:t>
        </w:r>
      </w:hyperlink>
      <w:r w:rsidRPr="001443D9">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43D9" w:rsidRPr="001443D9" w:rsidRDefault="001443D9" w:rsidP="001443D9">
      <w:pPr>
        <w:pStyle w:val="21"/>
        <w:shd w:val="clear" w:color="auto" w:fill="auto"/>
        <w:tabs>
          <w:tab w:val="left" w:pos="1396"/>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C1ADE" w:rsidRPr="00CC1ADE" w:rsidRDefault="00CC1ADE" w:rsidP="004E0C8A">
      <w:pPr>
        <w:pStyle w:val="21"/>
        <w:shd w:val="clear" w:color="auto" w:fill="auto"/>
        <w:tabs>
          <w:tab w:val="left" w:pos="1396"/>
        </w:tabs>
        <w:spacing w:before="0" w:after="0" w:line="240" w:lineRule="auto"/>
        <w:ind w:firstLine="567"/>
        <w:rPr>
          <w:rFonts w:ascii="Times New Roman" w:hAnsi="Times New Roman" w:cs="Times New Roman"/>
          <w:sz w:val="26"/>
          <w:szCs w:val="26"/>
        </w:rPr>
      </w:pPr>
    </w:p>
    <w:p w:rsidR="00CC1ADE" w:rsidRDefault="00CC1ADE" w:rsidP="00CC1ADE">
      <w:pPr>
        <w:pStyle w:val="90"/>
        <w:shd w:val="clear" w:color="auto" w:fill="auto"/>
        <w:tabs>
          <w:tab w:val="left" w:pos="1437"/>
        </w:tabs>
        <w:spacing w:after="0" w:line="240" w:lineRule="auto"/>
        <w:ind w:firstLine="567"/>
        <w:rPr>
          <w:rFonts w:ascii="Times New Roman" w:hAnsi="Times New Roman" w:cs="Times New Roman"/>
          <w:b/>
          <w:i w:val="0"/>
          <w:sz w:val="26"/>
          <w:szCs w:val="26"/>
        </w:rPr>
      </w:pPr>
      <w:r w:rsidRPr="00CC1ADE">
        <w:rPr>
          <w:rFonts w:ascii="Times New Roman" w:hAnsi="Times New Roman" w:cs="Times New Roman"/>
          <w:b/>
          <w:i w:val="0"/>
          <w:sz w:val="26"/>
          <w:szCs w:val="26"/>
        </w:rPr>
        <w:t>11. Исчерпывающий перечень оснований для отказа в приеме документов</w:t>
      </w:r>
      <w:r w:rsidRPr="00CC1ADE">
        <w:rPr>
          <w:rStyle w:val="90pt"/>
          <w:rFonts w:eastAsiaTheme="minorHAnsi"/>
          <w:sz w:val="26"/>
          <w:szCs w:val="26"/>
        </w:rPr>
        <w:t xml:space="preserve">, </w:t>
      </w:r>
      <w:r w:rsidRPr="00CC1ADE">
        <w:rPr>
          <w:rFonts w:ascii="Times New Roman" w:hAnsi="Times New Roman" w:cs="Times New Roman"/>
          <w:b/>
          <w:i w:val="0"/>
          <w:sz w:val="26"/>
          <w:szCs w:val="26"/>
        </w:rPr>
        <w:t>необходимых для предоставления Муниципальной услуги</w:t>
      </w:r>
    </w:p>
    <w:p w:rsidR="001443D9" w:rsidRPr="00CC1ADE" w:rsidRDefault="001443D9" w:rsidP="00CC1ADE">
      <w:pPr>
        <w:pStyle w:val="90"/>
        <w:shd w:val="clear" w:color="auto" w:fill="auto"/>
        <w:tabs>
          <w:tab w:val="left" w:pos="1437"/>
        </w:tabs>
        <w:spacing w:after="0" w:line="240" w:lineRule="auto"/>
        <w:ind w:firstLine="567"/>
        <w:rPr>
          <w:rFonts w:ascii="Times New Roman" w:hAnsi="Times New Roman" w:cs="Times New Roman"/>
          <w:b/>
          <w:i w:val="0"/>
          <w:sz w:val="26"/>
          <w:szCs w:val="26"/>
        </w:rPr>
      </w:pPr>
    </w:p>
    <w:p w:rsidR="001443D9" w:rsidRPr="001443D9" w:rsidRDefault="001443D9" w:rsidP="001443D9">
      <w:pPr>
        <w:pStyle w:val="90"/>
        <w:shd w:val="clear" w:color="auto" w:fill="auto"/>
        <w:tabs>
          <w:tab w:val="left" w:pos="1437"/>
        </w:tabs>
        <w:spacing w:after="0" w:line="240" w:lineRule="auto"/>
        <w:ind w:firstLine="567"/>
        <w:rPr>
          <w:rFonts w:ascii="Times New Roman" w:hAnsi="Times New Roman" w:cs="Times New Roman"/>
          <w:bCs/>
          <w:i w:val="0"/>
          <w:sz w:val="26"/>
          <w:szCs w:val="26"/>
        </w:rPr>
      </w:pPr>
      <w:r w:rsidRPr="001443D9">
        <w:rPr>
          <w:rFonts w:ascii="Times New Roman" w:hAnsi="Times New Roman" w:cs="Times New Roman"/>
          <w:bCs/>
          <w:i w:val="0"/>
          <w:sz w:val="26"/>
          <w:szCs w:val="26"/>
        </w:rPr>
        <w:t xml:space="preserve">11.1. Основаниями для отказа в приеме документов, необходимых для предоставления Муниципальной услуги, являются: </w:t>
      </w:r>
    </w:p>
    <w:p w:rsidR="001443D9" w:rsidRPr="001443D9" w:rsidRDefault="001443D9" w:rsidP="001443D9">
      <w:pPr>
        <w:pStyle w:val="90"/>
        <w:shd w:val="clear" w:color="auto" w:fill="auto"/>
        <w:tabs>
          <w:tab w:val="left" w:pos="1437"/>
        </w:tabs>
        <w:spacing w:after="0" w:line="240" w:lineRule="auto"/>
        <w:ind w:firstLine="567"/>
        <w:rPr>
          <w:rFonts w:ascii="Times New Roman" w:hAnsi="Times New Roman" w:cs="Times New Roman"/>
          <w:i w:val="0"/>
          <w:sz w:val="26"/>
          <w:szCs w:val="26"/>
        </w:rPr>
      </w:pPr>
      <w:r w:rsidRPr="001443D9">
        <w:rPr>
          <w:rFonts w:ascii="Times New Roman" w:hAnsi="Times New Roman" w:cs="Times New Roman"/>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443D9" w:rsidRPr="001443D9" w:rsidRDefault="001443D9" w:rsidP="001443D9">
      <w:pPr>
        <w:autoSpaceDE w:val="0"/>
        <w:autoSpaceDN w:val="0"/>
        <w:adjustRightInd w:val="0"/>
        <w:spacing w:after="0"/>
        <w:ind w:firstLine="567"/>
        <w:jc w:val="both"/>
        <w:rPr>
          <w:rFonts w:ascii="Times New Roman" w:hAnsi="Times New Roman" w:cs="Times New Roman"/>
          <w:bCs/>
          <w:sz w:val="26"/>
          <w:szCs w:val="26"/>
        </w:rPr>
      </w:pPr>
      <w:r w:rsidRPr="001443D9">
        <w:rPr>
          <w:rFonts w:ascii="Times New Roman" w:hAnsi="Times New Roman" w:cs="Times New Roman"/>
          <w:bCs/>
          <w:sz w:val="26"/>
          <w:szCs w:val="26"/>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443D9" w:rsidRPr="001443D9" w:rsidRDefault="001443D9" w:rsidP="001443D9">
      <w:pPr>
        <w:autoSpaceDE w:val="0"/>
        <w:autoSpaceDN w:val="0"/>
        <w:adjustRightInd w:val="0"/>
        <w:spacing w:after="0"/>
        <w:ind w:firstLine="567"/>
        <w:jc w:val="both"/>
        <w:rPr>
          <w:rFonts w:ascii="Times New Roman" w:hAnsi="Times New Roman" w:cs="Times New Roman"/>
          <w:bCs/>
          <w:sz w:val="26"/>
          <w:szCs w:val="26"/>
        </w:rPr>
      </w:pPr>
      <w:r w:rsidRPr="001443D9">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443D9" w:rsidRPr="001443D9" w:rsidRDefault="001443D9" w:rsidP="001443D9">
      <w:pPr>
        <w:autoSpaceDE w:val="0"/>
        <w:autoSpaceDN w:val="0"/>
        <w:adjustRightInd w:val="0"/>
        <w:spacing w:after="0"/>
        <w:ind w:firstLine="567"/>
        <w:jc w:val="both"/>
        <w:rPr>
          <w:rFonts w:ascii="Times New Roman" w:hAnsi="Times New Roman" w:cs="Times New Roman"/>
          <w:bCs/>
          <w:sz w:val="26"/>
          <w:szCs w:val="26"/>
        </w:rPr>
      </w:pPr>
      <w:r w:rsidRPr="001443D9">
        <w:rPr>
          <w:rFonts w:ascii="Times New Roman" w:hAnsi="Times New Roman" w:cs="Times New Roman"/>
          <w:bCs/>
          <w:sz w:val="26"/>
          <w:szCs w:val="26"/>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443D9" w:rsidRPr="001443D9" w:rsidRDefault="001443D9" w:rsidP="001443D9">
      <w:pPr>
        <w:autoSpaceDE w:val="0"/>
        <w:autoSpaceDN w:val="0"/>
        <w:adjustRightInd w:val="0"/>
        <w:spacing w:after="0"/>
        <w:ind w:firstLine="567"/>
        <w:jc w:val="both"/>
        <w:rPr>
          <w:rFonts w:ascii="Times New Roman" w:hAnsi="Times New Roman" w:cs="Times New Roman"/>
          <w:bCs/>
          <w:sz w:val="26"/>
          <w:szCs w:val="26"/>
        </w:rPr>
      </w:pPr>
      <w:r w:rsidRPr="001443D9">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1443D9" w:rsidRPr="001443D9" w:rsidRDefault="001443D9" w:rsidP="001443D9">
      <w:pPr>
        <w:autoSpaceDE w:val="0"/>
        <w:autoSpaceDN w:val="0"/>
        <w:adjustRightInd w:val="0"/>
        <w:spacing w:after="0"/>
        <w:ind w:firstLine="567"/>
        <w:jc w:val="both"/>
        <w:rPr>
          <w:rFonts w:ascii="Times New Roman" w:hAnsi="Times New Roman" w:cs="Times New Roman"/>
          <w:bCs/>
          <w:sz w:val="26"/>
          <w:szCs w:val="26"/>
        </w:rPr>
      </w:pPr>
      <w:r w:rsidRPr="001443D9">
        <w:rPr>
          <w:rFonts w:ascii="Times New Roman" w:hAnsi="Times New Roman" w:cs="Times New Roman"/>
          <w:bCs/>
          <w:sz w:val="26"/>
          <w:szCs w:val="26"/>
        </w:rPr>
        <w:lastRenderedPageBreak/>
        <w:t>11.1.6. Заявление подано лицом, не имеющим полномочий представлять интересы Заявителя.</w:t>
      </w:r>
    </w:p>
    <w:p w:rsidR="001443D9" w:rsidRPr="001443D9" w:rsidRDefault="001443D9" w:rsidP="001443D9">
      <w:pPr>
        <w:autoSpaceDE w:val="0"/>
        <w:autoSpaceDN w:val="0"/>
        <w:adjustRightInd w:val="0"/>
        <w:spacing w:after="0"/>
        <w:ind w:firstLine="567"/>
        <w:jc w:val="both"/>
        <w:rPr>
          <w:rFonts w:ascii="Times New Roman" w:hAnsi="Times New Roman" w:cs="Times New Roman"/>
          <w:bCs/>
          <w:sz w:val="26"/>
          <w:szCs w:val="26"/>
        </w:rPr>
      </w:pPr>
      <w:r w:rsidRPr="001443D9">
        <w:rPr>
          <w:rFonts w:ascii="Times New Roman" w:hAnsi="Times New Roman" w:cs="Times New Roman"/>
          <w:bCs/>
          <w:sz w:val="26"/>
          <w:szCs w:val="26"/>
        </w:rPr>
        <w:t>11.1.7. Наличие противоречивых сведений в запросе и приложенных к нему документах;</w:t>
      </w:r>
    </w:p>
    <w:p w:rsidR="001443D9" w:rsidRPr="001443D9" w:rsidRDefault="001443D9" w:rsidP="001443D9">
      <w:pPr>
        <w:autoSpaceDE w:val="0"/>
        <w:autoSpaceDN w:val="0"/>
        <w:adjustRightInd w:val="0"/>
        <w:spacing w:after="0"/>
        <w:ind w:firstLine="567"/>
        <w:jc w:val="both"/>
        <w:rPr>
          <w:rFonts w:ascii="Times New Roman" w:hAnsi="Times New Roman" w:cs="Times New Roman"/>
          <w:bCs/>
          <w:sz w:val="26"/>
          <w:szCs w:val="26"/>
        </w:rPr>
      </w:pPr>
      <w:r w:rsidRPr="001443D9">
        <w:rPr>
          <w:rFonts w:ascii="Times New Roman" w:hAnsi="Times New Roman" w:cs="Times New Roman"/>
          <w:bCs/>
          <w:sz w:val="26"/>
          <w:szCs w:val="26"/>
        </w:rPr>
        <w:t xml:space="preserve">11.1.8. Несоблюдение установленных статьей 11 Федерального закона от 06 апреля 2011 года № 63-ФЗ «Об электронной подписи» условий признания </w:t>
      </w:r>
      <w:proofErr w:type="gramStart"/>
      <w:r w:rsidRPr="001443D9">
        <w:rPr>
          <w:rFonts w:ascii="Times New Roman" w:hAnsi="Times New Roman" w:cs="Times New Roman"/>
          <w:bCs/>
          <w:sz w:val="26"/>
          <w:szCs w:val="26"/>
        </w:rPr>
        <w:t>действительности</w:t>
      </w:r>
      <w:proofErr w:type="gramEnd"/>
      <w:r w:rsidRPr="001443D9">
        <w:rPr>
          <w:rFonts w:ascii="Times New Roman" w:hAnsi="Times New Roman" w:cs="Times New Roman"/>
          <w:bCs/>
          <w:sz w:val="26"/>
          <w:szCs w:val="26"/>
        </w:rPr>
        <w:t xml:space="preserve"> усиленной квалифицированной электронной подписи.</w:t>
      </w:r>
    </w:p>
    <w:p w:rsidR="001443D9" w:rsidRPr="001443D9" w:rsidRDefault="001443D9" w:rsidP="001443D9">
      <w:pPr>
        <w:autoSpaceDE w:val="0"/>
        <w:autoSpaceDN w:val="0"/>
        <w:adjustRightInd w:val="0"/>
        <w:spacing w:after="0"/>
        <w:ind w:firstLine="567"/>
        <w:jc w:val="both"/>
        <w:rPr>
          <w:rFonts w:ascii="Times New Roman" w:hAnsi="Times New Roman" w:cs="Times New Roman"/>
          <w:bCs/>
          <w:sz w:val="26"/>
          <w:szCs w:val="26"/>
        </w:rPr>
      </w:pPr>
      <w:r w:rsidRPr="001443D9">
        <w:rPr>
          <w:rFonts w:ascii="Times New Roman" w:hAnsi="Times New Roman" w:cs="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443D9" w:rsidRPr="001443D9" w:rsidRDefault="001443D9" w:rsidP="001443D9">
      <w:pPr>
        <w:autoSpaceDE w:val="0"/>
        <w:autoSpaceDN w:val="0"/>
        <w:adjustRightInd w:val="0"/>
        <w:spacing w:after="0"/>
        <w:ind w:firstLine="567"/>
        <w:jc w:val="both"/>
        <w:rPr>
          <w:rFonts w:ascii="Times New Roman" w:hAnsi="Times New Roman" w:cs="Times New Roman"/>
          <w:bCs/>
          <w:sz w:val="26"/>
          <w:szCs w:val="26"/>
        </w:rPr>
      </w:pPr>
      <w:r w:rsidRPr="001443D9">
        <w:rPr>
          <w:rFonts w:ascii="Times New Roman" w:hAnsi="Times New Roman" w:cs="Times New Roman"/>
          <w:bCs/>
          <w:sz w:val="26"/>
          <w:szCs w:val="26"/>
        </w:rPr>
        <w:t>11.3. Отказ в приеме документов не препятствует повторному обращению Заявителя за получением Муниципальной услуги.</w:t>
      </w:r>
    </w:p>
    <w:p w:rsidR="00CC1ADE" w:rsidRPr="00CC1ADE" w:rsidRDefault="00CC1ADE" w:rsidP="00CC1ADE">
      <w:pPr>
        <w:pStyle w:val="21"/>
        <w:shd w:val="clear" w:color="auto" w:fill="auto"/>
        <w:tabs>
          <w:tab w:val="left" w:pos="1367"/>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1428"/>
        </w:tabs>
        <w:spacing w:after="0" w:line="240" w:lineRule="auto"/>
        <w:ind w:firstLine="567"/>
        <w:rPr>
          <w:rFonts w:ascii="Times New Roman" w:hAnsi="Times New Roman" w:cs="Times New Roman"/>
          <w:b/>
          <w:i w:val="0"/>
          <w:sz w:val="26"/>
          <w:szCs w:val="26"/>
        </w:rPr>
      </w:pPr>
      <w:r w:rsidRPr="00CC1ADE">
        <w:rPr>
          <w:rFonts w:ascii="Times New Roman" w:hAnsi="Times New Roman" w:cs="Times New Roman"/>
          <w:b/>
          <w:i w:val="0"/>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1ADE" w:rsidRDefault="00CC1ADE" w:rsidP="004E0C8A">
      <w:pPr>
        <w:pStyle w:val="21"/>
        <w:shd w:val="clear" w:color="auto" w:fill="auto"/>
        <w:tabs>
          <w:tab w:val="left" w:pos="127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12.1. Оснований для приостановления предоставления Муниципальной услуги не предусмотрено.</w:t>
      </w:r>
    </w:p>
    <w:p w:rsidR="001443D9" w:rsidRPr="001443D9" w:rsidRDefault="001443D9" w:rsidP="001443D9">
      <w:pPr>
        <w:pStyle w:val="21"/>
        <w:tabs>
          <w:tab w:val="left" w:pos="1277"/>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12.2. Основаниями для отказа в предоставлении Муниципальной услуги являются:</w:t>
      </w:r>
    </w:p>
    <w:p w:rsidR="001443D9" w:rsidRPr="001443D9" w:rsidRDefault="001443D9" w:rsidP="001443D9">
      <w:pPr>
        <w:pStyle w:val="21"/>
        <w:tabs>
          <w:tab w:val="left" w:pos="1277"/>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12.2.1. С заявлением обратилось лицо, не указанное в пункте 2.1 настоящего Административного регламента;</w:t>
      </w:r>
    </w:p>
    <w:p w:rsidR="001443D9" w:rsidRPr="001443D9" w:rsidRDefault="001443D9" w:rsidP="001443D9">
      <w:pPr>
        <w:pStyle w:val="21"/>
        <w:tabs>
          <w:tab w:val="left" w:pos="1277"/>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12.2.2. Ответ на межведомственный запрос свидетельствует об отсутствии документа и (или) информации, необходимых для присвоения объекту адресации адреса</w:t>
      </w:r>
      <w:r w:rsidR="00114B0E">
        <w:rPr>
          <w:rFonts w:ascii="Times New Roman" w:hAnsi="Times New Roman" w:cs="Times New Roman"/>
          <w:sz w:val="26"/>
          <w:szCs w:val="26"/>
        </w:rPr>
        <w:t>, изменении</w:t>
      </w:r>
      <w:r w:rsidRPr="001443D9">
        <w:rPr>
          <w:rFonts w:ascii="Times New Roman" w:hAnsi="Times New Roman" w:cs="Times New Roman"/>
          <w:sz w:val="26"/>
          <w:szCs w:val="26"/>
        </w:rPr>
        <w:t xml:space="preserve">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43D9" w:rsidRPr="001443D9" w:rsidRDefault="001443D9" w:rsidP="001443D9">
      <w:pPr>
        <w:pStyle w:val="21"/>
        <w:tabs>
          <w:tab w:val="left" w:pos="1277"/>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12.2.3. Документы, обязанность по предоставлению которых для присвоения объекту адресации адреса</w:t>
      </w:r>
      <w:r w:rsidR="00114B0E">
        <w:rPr>
          <w:rFonts w:ascii="Times New Roman" w:hAnsi="Times New Roman" w:cs="Times New Roman"/>
          <w:sz w:val="26"/>
          <w:szCs w:val="26"/>
        </w:rPr>
        <w:t>, изменении</w:t>
      </w:r>
      <w:r w:rsidRPr="001443D9">
        <w:rPr>
          <w:rFonts w:ascii="Times New Roman" w:hAnsi="Times New Roman" w:cs="Times New Roman"/>
          <w:sz w:val="26"/>
          <w:szCs w:val="26"/>
        </w:rPr>
        <w:t xml:space="preserve">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443D9" w:rsidRPr="001443D9" w:rsidRDefault="001443D9" w:rsidP="001443D9">
      <w:pPr>
        <w:pStyle w:val="21"/>
        <w:tabs>
          <w:tab w:val="left" w:pos="1277"/>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1443D9" w:rsidRPr="001443D9" w:rsidRDefault="001443D9" w:rsidP="001443D9">
      <w:pPr>
        <w:pStyle w:val="21"/>
        <w:tabs>
          <w:tab w:val="left" w:pos="1277"/>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12.3. Решение об отказе в присвоении объекту адресации адреса</w:t>
      </w:r>
      <w:r w:rsidR="00114B0E">
        <w:rPr>
          <w:rFonts w:ascii="Times New Roman" w:hAnsi="Times New Roman" w:cs="Times New Roman"/>
          <w:sz w:val="26"/>
          <w:szCs w:val="26"/>
        </w:rPr>
        <w:t>, изменении</w:t>
      </w:r>
      <w:r w:rsidRPr="001443D9">
        <w:rPr>
          <w:rFonts w:ascii="Times New Roman" w:hAnsi="Times New Roman" w:cs="Times New Roman"/>
          <w:sz w:val="26"/>
          <w:szCs w:val="26"/>
        </w:rPr>
        <w:t xml:space="preserve">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1443D9" w:rsidRPr="001443D9" w:rsidRDefault="001443D9" w:rsidP="001443D9">
      <w:pPr>
        <w:pStyle w:val="21"/>
        <w:tabs>
          <w:tab w:val="left" w:pos="1277"/>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12.4. Решение об отказе в присвоении объекту адресации адреса</w:t>
      </w:r>
      <w:r w:rsidR="00114B0E">
        <w:rPr>
          <w:rFonts w:ascii="Times New Roman" w:hAnsi="Times New Roman" w:cs="Times New Roman"/>
          <w:sz w:val="26"/>
          <w:szCs w:val="26"/>
        </w:rPr>
        <w:t>, изменении</w:t>
      </w:r>
      <w:r w:rsidRPr="001443D9">
        <w:rPr>
          <w:rFonts w:ascii="Times New Roman" w:hAnsi="Times New Roman" w:cs="Times New Roman"/>
          <w:sz w:val="26"/>
          <w:szCs w:val="26"/>
        </w:rPr>
        <w:t xml:space="preserve"> или аннулировании его адреса может быть обжаловано в судебном порядке.</w:t>
      </w:r>
    </w:p>
    <w:p w:rsidR="001443D9" w:rsidRDefault="001443D9" w:rsidP="001443D9">
      <w:pPr>
        <w:pStyle w:val="21"/>
        <w:shd w:val="clear" w:color="auto" w:fill="auto"/>
        <w:tabs>
          <w:tab w:val="left" w:pos="1277"/>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1443D9" w:rsidRPr="00CC1ADE" w:rsidRDefault="001443D9" w:rsidP="001443D9">
      <w:pPr>
        <w:pStyle w:val="21"/>
        <w:shd w:val="clear" w:color="auto" w:fill="auto"/>
        <w:tabs>
          <w:tab w:val="left" w:pos="1277"/>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112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13. Размер платы, взимаемой с Заявителя при предоставлении Муниципальной услуги, и способы ее взимания</w:t>
      </w:r>
    </w:p>
    <w:p w:rsidR="00CC1ADE" w:rsidRPr="00CC1ADE" w:rsidRDefault="00CC1ADE" w:rsidP="00CC1ADE">
      <w:pPr>
        <w:pStyle w:val="90"/>
        <w:shd w:val="clear" w:color="auto" w:fill="auto"/>
        <w:tabs>
          <w:tab w:val="left" w:pos="1120"/>
        </w:tabs>
        <w:spacing w:after="0" w:line="240" w:lineRule="auto"/>
        <w:ind w:firstLine="567"/>
        <w:rPr>
          <w:rFonts w:ascii="Times New Roman" w:hAnsi="Times New Roman" w:cs="Times New Roman"/>
          <w:b/>
          <w:i w:val="0"/>
          <w:sz w:val="26"/>
          <w:szCs w:val="26"/>
        </w:rPr>
      </w:pPr>
    </w:p>
    <w:p w:rsidR="00CC1ADE" w:rsidRPr="00CC1ADE" w:rsidRDefault="00CC1ADE" w:rsidP="00CC1ADE">
      <w:pPr>
        <w:pStyle w:val="21"/>
        <w:shd w:val="clear" w:color="auto" w:fill="auto"/>
        <w:tabs>
          <w:tab w:val="left" w:pos="130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Муниципальная услуга предоставляется бесплатно.</w:t>
      </w:r>
    </w:p>
    <w:p w:rsidR="00CC1ADE" w:rsidRPr="00CC1ADE" w:rsidRDefault="00CC1ADE" w:rsidP="00CC1ADE">
      <w:pPr>
        <w:pStyle w:val="21"/>
        <w:shd w:val="clear" w:color="auto" w:fill="auto"/>
        <w:tabs>
          <w:tab w:val="left" w:pos="1300"/>
        </w:tabs>
        <w:spacing w:before="0" w:after="0" w:line="240" w:lineRule="auto"/>
        <w:ind w:firstLine="567"/>
        <w:rPr>
          <w:rFonts w:ascii="Times New Roman" w:hAnsi="Times New Roman" w:cs="Times New Roman"/>
          <w:b/>
          <w:sz w:val="26"/>
          <w:szCs w:val="26"/>
        </w:rPr>
      </w:pPr>
    </w:p>
    <w:p w:rsidR="00CC1ADE" w:rsidRPr="00CC1ADE" w:rsidRDefault="00CC1ADE" w:rsidP="00770CFA">
      <w:pPr>
        <w:pStyle w:val="90"/>
        <w:numPr>
          <w:ilvl w:val="0"/>
          <w:numId w:val="7"/>
        </w:numPr>
        <w:shd w:val="clear" w:color="auto" w:fill="auto"/>
        <w:tabs>
          <w:tab w:val="left" w:pos="0"/>
        </w:tabs>
        <w:spacing w:after="0" w:line="240" w:lineRule="auto"/>
        <w:ind w:left="0"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sz w:val="26"/>
          <w:szCs w:val="26"/>
        </w:rPr>
      </w:pP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b/>
          <w:i/>
          <w:sz w:val="26"/>
          <w:szCs w:val="26"/>
        </w:rPr>
      </w:pPr>
    </w:p>
    <w:p w:rsidR="00CC1ADE" w:rsidRPr="00CC1ADE" w:rsidRDefault="00CC1ADE" w:rsidP="00770CFA">
      <w:pPr>
        <w:pStyle w:val="21"/>
        <w:numPr>
          <w:ilvl w:val="0"/>
          <w:numId w:val="7"/>
        </w:numPr>
        <w:shd w:val="clear" w:color="auto" w:fill="auto"/>
        <w:tabs>
          <w:tab w:val="left" w:pos="1276"/>
        </w:tabs>
        <w:spacing w:before="0" w:after="0" w:line="240" w:lineRule="auto"/>
        <w:ind w:left="0" w:firstLine="567"/>
        <w:rPr>
          <w:rFonts w:ascii="Times New Roman" w:hAnsi="Times New Roman" w:cs="Times New Roman"/>
          <w:b/>
          <w:sz w:val="26"/>
          <w:szCs w:val="26"/>
        </w:rPr>
      </w:pPr>
      <w:r w:rsidRPr="00CC1ADE">
        <w:rPr>
          <w:rFonts w:ascii="Times New Roman" w:hAnsi="Times New Roman" w:cs="Times New Roman"/>
          <w:b/>
          <w:sz w:val="26"/>
          <w:szCs w:val="26"/>
        </w:rPr>
        <w:t xml:space="preserve"> Срок регистрации запроса Заявителя о предоставлении Муниципальной услуги</w:t>
      </w:r>
    </w:p>
    <w:p w:rsidR="00CC1ADE" w:rsidRPr="00CC1ADE" w:rsidRDefault="00CC1ADE" w:rsidP="00CC1ADE">
      <w:pPr>
        <w:pStyle w:val="21"/>
        <w:shd w:val="clear" w:color="auto" w:fill="auto"/>
        <w:tabs>
          <w:tab w:val="left" w:pos="1134"/>
        </w:tabs>
        <w:spacing w:before="0" w:after="0" w:line="240" w:lineRule="auto"/>
        <w:ind w:firstLine="567"/>
        <w:rPr>
          <w:rFonts w:ascii="Times New Roman" w:hAnsi="Times New Roman" w:cs="Times New Roman"/>
          <w:sz w:val="26"/>
          <w:szCs w:val="26"/>
        </w:rPr>
      </w:pPr>
    </w:p>
    <w:p w:rsidR="00CC1ADE" w:rsidRPr="00CC1ADE" w:rsidRDefault="00CC1ADE" w:rsidP="00CC1ADE">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15.1. Регистрация запроса Заявителя осуществляется в день поступления заявления с прилагаемыми документами.</w:t>
      </w:r>
    </w:p>
    <w:p w:rsidR="00CC1ADE" w:rsidRPr="00CC1ADE" w:rsidRDefault="00CC1ADE" w:rsidP="00CC1ADE">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CC1ADE" w:rsidRPr="00CC1ADE" w:rsidRDefault="00CC1ADE" w:rsidP="00CC1ADE">
      <w:pPr>
        <w:pStyle w:val="21"/>
        <w:shd w:val="clear" w:color="auto" w:fill="auto"/>
        <w:tabs>
          <w:tab w:val="left" w:pos="1300"/>
        </w:tabs>
        <w:spacing w:before="0" w:after="0" w:line="240" w:lineRule="auto"/>
        <w:ind w:firstLine="567"/>
        <w:rPr>
          <w:rFonts w:ascii="Times New Roman" w:hAnsi="Times New Roman" w:cs="Times New Roman"/>
          <w:b/>
          <w:sz w:val="26"/>
          <w:szCs w:val="26"/>
        </w:rPr>
      </w:pPr>
    </w:p>
    <w:p w:rsidR="00CC1ADE" w:rsidRPr="00CC1ADE" w:rsidRDefault="00CC1ADE" w:rsidP="00CC1ADE">
      <w:pPr>
        <w:pStyle w:val="90"/>
        <w:shd w:val="clear" w:color="auto" w:fill="auto"/>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16. Требования к помещениям, в которых предоставляется Муниципальная услуга</w:t>
      </w:r>
    </w:p>
    <w:p w:rsidR="00CC1ADE" w:rsidRPr="00CC1ADE" w:rsidRDefault="00CC1ADE" w:rsidP="00CC1ADE">
      <w:pPr>
        <w:pStyle w:val="21"/>
        <w:shd w:val="clear" w:color="auto" w:fill="auto"/>
        <w:tabs>
          <w:tab w:val="left" w:pos="851"/>
        </w:tabs>
        <w:spacing w:before="0" w:after="0" w:line="240" w:lineRule="auto"/>
        <w:ind w:firstLine="567"/>
        <w:rPr>
          <w:rFonts w:ascii="Times New Roman" w:hAnsi="Times New Roman" w:cs="Times New Roman"/>
          <w:sz w:val="26"/>
          <w:szCs w:val="26"/>
        </w:rPr>
      </w:pP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114B0E">
        <w:rPr>
          <w:rFonts w:ascii="Times New Roman" w:hAnsi="Times New Roman" w:cs="Times New Roman"/>
          <w:sz w:val="26"/>
          <w:szCs w:val="26"/>
        </w:rPr>
        <w:t xml:space="preserve"> </w:t>
      </w:r>
      <w:r w:rsidRPr="001443D9">
        <w:rPr>
          <w:rFonts w:ascii="Times New Roman" w:hAnsi="Times New Roman" w:cs="Times New Roman"/>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наименование;</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местонахождение и юридический адрес;</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lastRenderedPageBreak/>
        <w:t>режим работы;</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график приема;</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номера телефонов для справок.</w:t>
      </w:r>
    </w:p>
    <w:p w:rsid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16.7. Помещения, в которых предоставляется Муниципальная услуга, оснащаются:</w:t>
      </w:r>
    </w:p>
    <w:p w:rsid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противопожарной системой и средствами пожаротушения;</w:t>
      </w:r>
    </w:p>
    <w:p w:rsid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системой оповещения о возникновении чрезвычайной ситуации;</w:t>
      </w:r>
    </w:p>
    <w:p w:rsidR="008A3910" w:rsidRDefault="001443D9" w:rsidP="008A3910">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средствами оказания первой медицинской помощи;</w:t>
      </w:r>
    </w:p>
    <w:p w:rsidR="008A3910" w:rsidRDefault="001443D9" w:rsidP="008A3910">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туалетными комнатами для посетителей.</w:t>
      </w:r>
    </w:p>
    <w:p w:rsidR="008A3910" w:rsidRDefault="001443D9" w:rsidP="008A3910">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43D9" w:rsidRPr="001443D9" w:rsidRDefault="001443D9" w:rsidP="008A3910">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номера кабинета и наименования отдела;</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1443D9" w:rsidRPr="001443D9" w:rsidRDefault="001443D9" w:rsidP="001443D9">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графика приема Заявителей.</w:t>
      </w:r>
    </w:p>
    <w:p w:rsidR="008A3910" w:rsidRDefault="001443D9" w:rsidP="008A3910">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43D9" w:rsidRPr="001443D9" w:rsidRDefault="001443D9" w:rsidP="008A3910">
      <w:pPr>
        <w:pStyle w:val="21"/>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1443D9" w:rsidRDefault="001443D9" w:rsidP="001443D9">
      <w:pPr>
        <w:pStyle w:val="21"/>
        <w:shd w:val="clear" w:color="auto" w:fill="auto"/>
        <w:tabs>
          <w:tab w:val="left" w:pos="851"/>
        </w:tabs>
        <w:spacing w:before="0" w:after="0" w:line="240" w:lineRule="auto"/>
        <w:ind w:firstLine="567"/>
        <w:rPr>
          <w:rFonts w:ascii="Times New Roman" w:hAnsi="Times New Roman" w:cs="Times New Roman"/>
          <w:sz w:val="26"/>
          <w:szCs w:val="26"/>
        </w:rPr>
      </w:pPr>
      <w:r w:rsidRPr="001443D9">
        <w:rPr>
          <w:rFonts w:ascii="Times New Roman" w:hAnsi="Times New Roman" w:cs="Times New Roman"/>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C1ADE" w:rsidRPr="00CC1ADE" w:rsidRDefault="00CC1ADE" w:rsidP="00CC1ADE">
      <w:pPr>
        <w:pStyle w:val="21"/>
        <w:shd w:val="clear" w:color="auto" w:fill="auto"/>
        <w:tabs>
          <w:tab w:val="left" w:pos="851"/>
          <w:tab w:val="left" w:pos="972"/>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17. Показатели качества и доступности Муниципальной услуги</w:t>
      </w:r>
    </w:p>
    <w:p w:rsidR="00CC1ADE" w:rsidRPr="00CC1ADE" w:rsidRDefault="00CC1ADE" w:rsidP="00CC1ADE">
      <w:pPr>
        <w:pStyle w:val="90"/>
        <w:shd w:val="clear" w:color="auto" w:fill="auto"/>
        <w:tabs>
          <w:tab w:val="left" w:pos="0"/>
        </w:tabs>
        <w:spacing w:after="0" w:line="240" w:lineRule="auto"/>
        <w:ind w:firstLine="567"/>
        <w:rPr>
          <w:rFonts w:ascii="Times New Roman" w:hAnsi="Times New Roman" w:cs="Times New Roman"/>
          <w:b/>
          <w:sz w:val="26"/>
          <w:szCs w:val="26"/>
        </w:rPr>
      </w:pPr>
    </w:p>
    <w:p w:rsidR="00CC1ADE" w:rsidRPr="00CC1ADE" w:rsidRDefault="00CC1ADE" w:rsidP="00CC1ADE">
      <w:pPr>
        <w:pStyle w:val="21"/>
        <w:shd w:val="clear" w:color="auto" w:fill="auto"/>
        <w:tabs>
          <w:tab w:val="left" w:pos="138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C1ADE" w:rsidRPr="00CC1ADE" w:rsidRDefault="00CC1ADE" w:rsidP="00CC1ADE">
      <w:pPr>
        <w:pStyle w:val="21"/>
        <w:shd w:val="clear" w:color="auto" w:fill="auto"/>
        <w:tabs>
          <w:tab w:val="left" w:pos="109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1ADE" w:rsidRPr="00CC1ADE" w:rsidRDefault="00CC1ADE" w:rsidP="00CC1ADE">
      <w:pPr>
        <w:pStyle w:val="21"/>
        <w:shd w:val="clear" w:color="auto" w:fill="auto"/>
        <w:tabs>
          <w:tab w:val="left" w:pos="138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возможность выбора Заявителем форм предоставления Муниципальной услуги;</w:t>
      </w:r>
    </w:p>
    <w:p w:rsidR="00CC1ADE" w:rsidRPr="00CC1ADE" w:rsidRDefault="00CC1ADE" w:rsidP="00572341">
      <w:pPr>
        <w:tabs>
          <w:tab w:val="left" w:pos="1013"/>
        </w:tabs>
        <w:spacing w:after="0"/>
        <w:rPr>
          <w:rFonts w:ascii="Times New Roman" w:hAnsi="Times New Roman" w:cs="Times New Roman"/>
          <w:spacing w:val="7"/>
          <w:sz w:val="26"/>
          <w:szCs w:val="26"/>
        </w:rPr>
      </w:pPr>
      <w:r w:rsidRPr="00CC1ADE">
        <w:rPr>
          <w:rFonts w:ascii="Times New Roman" w:hAnsi="Times New Roman" w:cs="Times New Roman"/>
          <w:sz w:val="26"/>
          <w:szCs w:val="26"/>
        </w:rPr>
        <w:t xml:space="preserve">в) </w:t>
      </w:r>
      <w:r w:rsidRPr="00CC1ADE">
        <w:rPr>
          <w:rFonts w:ascii="Times New Roman" w:hAnsi="Times New Roman" w:cs="Times New Roman"/>
          <w:spacing w:val="7"/>
          <w:sz w:val="26"/>
          <w:szCs w:val="26"/>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CC1ADE">
        <w:rPr>
          <w:rFonts w:ascii="Times New Roman" w:hAnsi="Times New Roman" w:cs="Times New Roman"/>
          <w:spacing w:val="7"/>
          <w:sz w:val="26"/>
          <w:szCs w:val="26"/>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CC1ADE" w:rsidRPr="00CC1ADE" w:rsidRDefault="00CC1ADE" w:rsidP="00572341">
      <w:pPr>
        <w:pStyle w:val="21"/>
        <w:shd w:val="clear" w:color="auto" w:fill="auto"/>
        <w:tabs>
          <w:tab w:val="left" w:pos="110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CC1ADE" w:rsidRPr="00CC1ADE" w:rsidRDefault="00CC1ADE" w:rsidP="00CC1ADE">
      <w:pPr>
        <w:pStyle w:val="21"/>
        <w:shd w:val="clear" w:color="auto" w:fill="auto"/>
        <w:tabs>
          <w:tab w:val="left" w:pos="110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CC1ADE" w:rsidRPr="00CC1ADE" w:rsidRDefault="00CC1ADE" w:rsidP="00CC1ADE">
      <w:pPr>
        <w:pStyle w:val="21"/>
        <w:shd w:val="clear" w:color="auto" w:fill="auto"/>
        <w:tabs>
          <w:tab w:val="left" w:pos="137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C1ADE" w:rsidRPr="00CC1ADE" w:rsidRDefault="00CC1ADE" w:rsidP="00CC1ADE">
      <w:pPr>
        <w:pStyle w:val="21"/>
        <w:shd w:val="clear" w:color="auto" w:fill="auto"/>
        <w:tabs>
          <w:tab w:val="left" w:pos="114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C1ADE" w:rsidRPr="00CC1ADE" w:rsidRDefault="00CC1ADE" w:rsidP="00CC1ADE">
      <w:pPr>
        <w:pStyle w:val="21"/>
        <w:shd w:val="clear" w:color="auto" w:fill="auto"/>
        <w:tabs>
          <w:tab w:val="left" w:pos="112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CC1ADE" w:rsidRPr="00CC1ADE" w:rsidRDefault="00CC1ADE" w:rsidP="00CC1ADE">
      <w:pPr>
        <w:pStyle w:val="21"/>
        <w:shd w:val="clear" w:color="auto" w:fill="auto"/>
        <w:tabs>
          <w:tab w:val="left" w:pos="139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C1ADE" w:rsidRPr="00CC1ADE" w:rsidRDefault="00CC1ADE" w:rsidP="00CC1ADE">
      <w:pPr>
        <w:pStyle w:val="21"/>
        <w:shd w:val="clear" w:color="auto" w:fill="auto"/>
        <w:tabs>
          <w:tab w:val="left" w:pos="137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C1ADE" w:rsidRPr="00CC1ADE" w:rsidRDefault="00CC1ADE" w:rsidP="00CC1ADE">
      <w:pPr>
        <w:pStyle w:val="21"/>
        <w:shd w:val="clear" w:color="auto" w:fill="auto"/>
        <w:tabs>
          <w:tab w:val="left" w:pos="137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C1ADE" w:rsidRPr="00CC1ADE" w:rsidRDefault="00CC1ADE" w:rsidP="00CC1ADE">
      <w:pPr>
        <w:pStyle w:val="21"/>
        <w:shd w:val="clear" w:color="auto" w:fill="auto"/>
        <w:tabs>
          <w:tab w:val="left" w:pos="1373"/>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CC1ADE" w:rsidRPr="00CC1ADE" w:rsidRDefault="00CC1ADE" w:rsidP="00CC1ADE">
      <w:pPr>
        <w:pStyle w:val="90"/>
        <w:shd w:val="clear" w:color="auto" w:fill="auto"/>
        <w:tabs>
          <w:tab w:val="left" w:pos="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в электронной форме</w:t>
      </w:r>
    </w:p>
    <w:p w:rsidR="00CC1ADE" w:rsidRPr="00CC1ADE" w:rsidRDefault="00CC1ADE" w:rsidP="00CC1ADE">
      <w:pPr>
        <w:pStyle w:val="90"/>
        <w:shd w:val="clear" w:color="auto" w:fill="auto"/>
        <w:tabs>
          <w:tab w:val="left" w:pos="0"/>
        </w:tabs>
        <w:spacing w:after="0" w:line="240" w:lineRule="auto"/>
        <w:ind w:firstLine="567"/>
        <w:rPr>
          <w:rFonts w:ascii="Times New Roman" w:hAnsi="Times New Roman" w:cs="Times New Roman"/>
          <w:b/>
          <w:i w:val="0"/>
          <w:sz w:val="26"/>
          <w:szCs w:val="26"/>
        </w:rPr>
      </w:pPr>
    </w:p>
    <w:p w:rsidR="008A3910" w:rsidRP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A3910">
        <w:rPr>
          <w:rFonts w:ascii="Times New Roman" w:hAnsi="Times New Roman" w:cs="Times New Roman"/>
          <w:sz w:val="26"/>
          <w:szCs w:val="26"/>
        </w:rPr>
        <w:t>автозаполнение</w:t>
      </w:r>
      <w:proofErr w:type="spellEnd"/>
      <w:r w:rsidRPr="008A3910">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8A3910">
        <w:rPr>
          <w:rFonts w:ascii="Times New Roman" w:hAnsi="Times New Roman" w:cs="Times New Roman"/>
          <w:sz w:val="26"/>
          <w:szCs w:val="26"/>
        </w:rPr>
        <w:t>автозаполнения</w:t>
      </w:r>
      <w:proofErr w:type="spellEnd"/>
      <w:r w:rsidRPr="008A3910">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A3910" w:rsidRP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w:t>
      </w:r>
      <w:r>
        <w:rPr>
          <w:rFonts w:ascii="Times New Roman" w:hAnsi="Times New Roman" w:cs="Times New Roman"/>
          <w:sz w:val="26"/>
          <w:szCs w:val="26"/>
        </w:rPr>
        <w:t>ументов, с указанием их объема.</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w:t>
      </w:r>
      <w:r>
        <w:rPr>
          <w:rFonts w:ascii="Times New Roman" w:hAnsi="Times New Roman" w:cs="Times New Roman"/>
          <w:sz w:val="26"/>
          <w:szCs w:val="26"/>
        </w:rPr>
        <w:t>тва об изъятии в Администрацию.</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Электронные документы представляются в следующих форматах:</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xml:space="preserve">а) </w:t>
      </w:r>
      <w:proofErr w:type="spellStart"/>
      <w:r w:rsidRPr="008A3910">
        <w:rPr>
          <w:rFonts w:ascii="Times New Roman" w:hAnsi="Times New Roman" w:cs="Times New Roman"/>
          <w:sz w:val="26"/>
          <w:szCs w:val="26"/>
        </w:rPr>
        <w:t>xml</w:t>
      </w:r>
      <w:proofErr w:type="spellEnd"/>
      <w:r w:rsidRPr="008A3910">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A3910">
        <w:rPr>
          <w:rFonts w:ascii="Times New Roman" w:hAnsi="Times New Roman" w:cs="Times New Roman"/>
          <w:sz w:val="26"/>
          <w:szCs w:val="26"/>
        </w:rPr>
        <w:t>xml;</w:t>
      </w:r>
      <w:proofErr w:type="spellEnd"/>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xml:space="preserve">б) </w:t>
      </w:r>
      <w:proofErr w:type="spellStart"/>
      <w:r w:rsidRPr="008A3910">
        <w:rPr>
          <w:rFonts w:ascii="Times New Roman" w:hAnsi="Times New Roman" w:cs="Times New Roman"/>
          <w:sz w:val="26"/>
          <w:szCs w:val="26"/>
        </w:rPr>
        <w:t>doc</w:t>
      </w:r>
      <w:proofErr w:type="spellEnd"/>
      <w:r w:rsidRPr="008A3910">
        <w:rPr>
          <w:rFonts w:ascii="Times New Roman" w:hAnsi="Times New Roman" w:cs="Times New Roman"/>
          <w:sz w:val="26"/>
          <w:szCs w:val="26"/>
        </w:rPr>
        <w:t xml:space="preserve">, </w:t>
      </w:r>
      <w:proofErr w:type="spellStart"/>
      <w:r w:rsidRPr="008A3910">
        <w:rPr>
          <w:rFonts w:ascii="Times New Roman" w:hAnsi="Times New Roman" w:cs="Times New Roman"/>
          <w:sz w:val="26"/>
          <w:szCs w:val="26"/>
        </w:rPr>
        <w:t>docx</w:t>
      </w:r>
      <w:proofErr w:type="spellEnd"/>
      <w:r w:rsidRPr="008A3910">
        <w:rPr>
          <w:rFonts w:ascii="Times New Roman" w:hAnsi="Times New Roman" w:cs="Times New Roman"/>
          <w:sz w:val="26"/>
          <w:szCs w:val="26"/>
        </w:rPr>
        <w:t xml:space="preserve">, </w:t>
      </w:r>
      <w:proofErr w:type="spellStart"/>
      <w:r w:rsidRPr="008A3910">
        <w:rPr>
          <w:rFonts w:ascii="Times New Roman" w:hAnsi="Times New Roman" w:cs="Times New Roman"/>
          <w:sz w:val="26"/>
          <w:szCs w:val="26"/>
        </w:rPr>
        <w:t>odt</w:t>
      </w:r>
      <w:proofErr w:type="spellEnd"/>
      <w:r w:rsidRPr="008A3910">
        <w:rPr>
          <w:rFonts w:ascii="Times New Roman" w:hAnsi="Times New Roman" w:cs="Times New Roman"/>
          <w:sz w:val="26"/>
          <w:szCs w:val="26"/>
        </w:rPr>
        <w:t xml:space="preserve"> - для документов с текстовым содержанием, не включающим формулы;</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xml:space="preserve">в) </w:t>
      </w:r>
      <w:proofErr w:type="spellStart"/>
      <w:r w:rsidRPr="008A3910">
        <w:rPr>
          <w:rFonts w:ascii="Times New Roman" w:hAnsi="Times New Roman" w:cs="Times New Roman"/>
          <w:sz w:val="26"/>
          <w:szCs w:val="26"/>
        </w:rPr>
        <w:t>pdf</w:t>
      </w:r>
      <w:proofErr w:type="spellEnd"/>
      <w:r w:rsidRPr="008A3910">
        <w:rPr>
          <w:rFonts w:ascii="Times New Roman" w:hAnsi="Times New Roman" w:cs="Times New Roman"/>
          <w:sz w:val="26"/>
          <w:szCs w:val="26"/>
        </w:rPr>
        <w:t xml:space="preserve">, </w:t>
      </w:r>
      <w:proofErr w:type="spellStart"/>
      <w:r w:rsidRPr="008A3910">
        <w:rPr>
          <w:rFonts w:ascii="Times New Roman" w:hAnsi="Times New Roman" w:cs="Times New Roman"/>
          <w:sz w:val="26"/>
          <w:szCs w:val="26"/>
        </w:rPr>
        <w:t>jpg</w:t>
      </w:r>
      <w:proofErr w:type="spellEnd"/>
      <w:r w:rsidRPr="008A3910">
        <w:rPr>
          <w:rFonts w:ascii="Times New Roman" w:hAnsi="Times New Roman" w:cs="Times New Roman"/>
          <w:sz w:val="26"/>
          <w:szCs w:val="26"/>
        </w:rPr>
        <w:t xml:space="preserve">, </w:t>
      </w:r>
      <w:proofErr w:type="spellStart"/>
      <w:r w:rsidRPr="008A3910">
        <w:rPr>
          <w:rFonts w:ascii="Times New Roman" w:hAnsi="Times New Roman" w:cs="Times New Roman"/>
          <w:sz w:val="26"/>
          <w:szCs w:val="26"/>
        </w:rPr>
        <w:t>jpeg</w:t>
      </w:r>
      <w:proofErr w:type="spellEnd"/>
      <w:r w:rsidRPr="008A3910">
        <w:rPr>
          <w:rFonts w:ascii="Times New Roman" w:hAnsi="Times New Roman" w:cs="Times New Roman"/>
          <w:sz w:val="26"/>
          <w:szCs w:val="26"/>
        </w:rPr>
        <w:t xml:space="preserve">, </w:t>
      </w:r>
      <w:proofErr w:type="spellStart"/>
      <w:r w:rsidRPr="008A3910">
        <w:rPr>
          <w:rFonts w:ascii="Times New Roman" w:hAnsi="Times New Roman" w:cs="Times New Roman"/>
          <w:sz w:val="26"/>
          <w:szCs w:val="26"/>
        </w:rPr>
        <w:t>png</w:t>
      </w:r>
      <w:proofErr w:type="spellEnd"/>
      <w:r w:rsidRPr="008A3910">
        <w:rPr>
          <w:rFonts w:ascii="Times New Roman" w:hAnsi="Times New Roman" w:cs="Times New Roman"/>
          <w:sz w:val="26"/>
          <w:szCs w:val="26"/>
        </w:rPr>
        <w:t xml:space="preserve">, </w:t>
      </w:r>
      <w:proofErr w:type="spellStart"/>
      <w:r w:rsidRPr="008A3910">
        <w:rPr>
          <w:rFonts w:ascii="Times New Roman" w:hAnsi="Times New Roman" w:cs="Times New Roman"/>
          <w:sz w:val="26"/>
          <w:szCs w:val="26"/>
        </w:rPr>
        <w:t>bmp</w:t>
      </w:r>
      <w:proofErr w:type="spellEnd"/>
      <w:r w:rsidRPr="008A3910">
        <w:rPr>
          <w:rFonts w:ascii="Times New Roman" w:hAnsi="Times New Roman" w:cs="Times New Roman"/>
          <w:sz w:val="26"/>
          <w:szCs w:val="26"/>
        </w:rPr>
        <w:t xml:space="preserve">, </w:t>
      </w:r>
      <w:proofErr w:type="spellStart"/>
      <w:r w:rsidRPr="008A3910">
        <w:rPr>
          <w:rFonts w:ascii="Times New Roman" w:hAnsi="Times New Roman" w:cs="Times New Roman"/>
          <w:sz w:val="26"/>
          <w:szCs w:val="26"/>
        </w:rPr>
        <w:t>tiff</w:t>
      </w:r>
      <w:proofErr w:type="spellEnd"/>
      <w:r w:rsidRPr="008A3910">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xml:space="preserve">г) </w:t>
      </w:r>
      <w:proofErr w:type="spellStart"/>
      <w:r w:rsidRPr="008A3910">
        <w:rPr>
          <w:rFonts w:ascii="Times New Roman" w:hAnsi="Times New Roman" w:cs="Times New Roman"/>
          <w:sz w:val="26"/>
          <w:szCs w:val="26"/>
        </w:rPr>
        <w:t>zip</w:t>
      </w:r>
      <w:proofErr w:type="spellEnd"/>
      <w:r w:rsidRPr="008A3910">
        <w:rPr>
          <w:rFonts w:ascii="Times New Roman" w:hAnsi="Times New Roman" w:cs="Times New Roman"/>
          <w:sz w:val="26"/>
          <w:szCs w:val="26"/>
        </w:rPr>
        <w:t xml:space="preserve">, </w:t>
      </w:r>
      <w:proofErr w:type="spellStart"/>
      <w:r w:rsidRPr="008A3910">
        <w:rPr>
          <w:rFonts w:ascii="Times New Roman" w:hAnsi="Times New Roman" w:cs="Times New Roman"/>
          <w:sz w:val="26"/>
          <w:szCs w:val="26"/>
        </w:rPr>
        <w:t>rar</w:t>
      </w:r>
      <w:proofErr w:type="spellEnd"/>
      <w:r w:rsidRPr="008A3910">
        <w:rPr>
          <w:rFonts w:ascii="Times New Roman" w:hAnsi="Times New Roman" w:cs="Times New Roman"/>
          <w:sz w:val="26"/>
          <w:szCs w:val="26"/>
        </w:rPr>
        <w:t xml:space="preserve"> для сжатых документов в один файл;</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xml:space="preserve">д) </w:t>
      </w:r>
      <w:proofErr w:type="spellStart"/>
      <w:r w:rsidRPr="008A3910">
        <w:rPr>
          <w:rFonts w:ascii="Times New Roman" w:hAnsi="Times New Roman" w:cs="Times New Roman"/>
          <w:sz w:val="26"/>
          <w:szCs w:val="26"/>
        </w:rPr>
        <w:t>sig</w:t>
      </w:r>
      <w:proofErr w:type="spellEnd"/>
      <w:r w:rsidRPr="008A3910">
        <w:rPr>
          <w:rFonts w:ascii="Times New Roman" w:hAnsi="Times New Roman" w:cs="Times New Roman"/>
          <w:sz w:val="26"/>
          <w:szCs w:val="26"/>
        </w:rPr>
        <w:t xml:space="preserve"> для открепленной усиленной квалифицированной электронной подписи.</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A3910">
        <w:rPr>
          <w:rFonts w:ascii="Times New Roman" w:hAnsi="Times New Roman" w:cs="Times New Roman"/>
          <w:sz w:val="26"/>
          <w:szCs w:val="26"/>
        </w:rPr>
        <w:t>dpi</w:t>
      </w:r>
      <w:proofErr w:type="spellEnd"/>
      <w:r w:rsidRPr="008A3910">
        <w:rPr>
          <w:rFonts w:ascii="Times New Roman" w:hAnsi="Times New Roman" w:cs="Times New Roman"/>
          <w:sz w:val="26"/>
          <w:szCs w:val="26"/>
        </w:rPr>
        <w:t xml:space="preserve"> (масштаб 1:1) с использованием следующих режимов:</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lastRenderedPageBreak/>
        <w:t>а) «черно-белый» (при отсутствии в документе графических изображений и (или) цветного текста);</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18.8. Электронные документы должны обеспечивать:</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а) возможность идентифицировать документ и количество листов в документе;</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в) содержать оглавление, соответствующее их смыслу и содержанию;</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xml:space="preserve">18.9. Документы, подлежащие представлению в форматах </w:t>
      </w:r>
      <w:proofErr w:type="spellStart"/>
      <w:r w:rsidRPr="008A3910">
        <w:rPr>
          <w:rFonts w:ascii="Times New Roman" w:hAnsi="Times New Roman" w:cs="Times New Roman"/>
          <w:sz w:val="26"/>
          <w:szCs w:val="26"/>
        </w:rPr>
        <w:t>xls</w:t>
      </w:r>
      <w:proofErr w:type="spellEnd"/>
      <w:r w:rsidRPr="008A3910">
        <w:rPr>
          <w:rFonts w:ascii="Times New Roman" w:hAnsi="Times New Roman" w:cs="Times New Roman"/>
          <w:sz w:val="26"/>
          <w:szCs w:val="26"/>
        </w:rPr>
        <w:t xml:space="preserve">, </w:t>
      </w:r>
      <w:proofErr w:type="spellStart"/>
      <w:r w:rsidRPr="008A3910">
        <w:rPr>
          <w:rFonts w:ascii="Times New Roman" w:hAnsi="Times New Roman" w:cs="Times New Roman"/>
          <w:sz w:val="26"/>
          <w:szCs w:val="26"/>
        </w:rPr>
        <w:t>xlIsx</w:t>
      </w:r>
      <w:proofErr w:type="spellEnd"/>
      <w:r w:rsidRPr="008A3910">
        <w:rPr>
          <w:rFonts w:ascii="Times New Roman" w:hAnsi="Times New Roman" w:cs="Times New Roman"/>
          <w:sz w:val="26"/>
          <w:szCs w:val="26"/>
        </w:rPr>
        <w:t xml:space="preserve"> или </w:t>
      </w:r>
      <w:proofErr w:type="spellStart"/>
      <w:r w:rsidRPr="008A3910">
        <w:rPr>
          <w:rFonts w:ascii="Times New Roman" w:hAnsi="Times New Roman" w:cs="Times New Roman"/>
          <w:sz w:val="26"/>
          <w:szCs w:val="26"/>
        </w:rPr>
        <w:t>ods</w:t>
      </w:r>
      <w:proofErr w:type="spellEnd"/>
      <w:r w:rsidRPr="008A3910">
        <w:rPr>
          <w:rFonts w:ascii="Times New Roman" w:hAnsi="Times New Roman" w:cs="Times New Roman"/>
          <w:sz w:val="26"/>
          <w:szCs w:val="26"/>
        </w:rPr>
        <w:t>, формируются в виде отдельного электронного документа.</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18.10. Информационными системами, используемыми для предоставления Муниципальной услуги, являются:</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а) информационная система Воронежской области «Портал Воронежской области в сети Интернет»;</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18.12.</w:t>
      </w:r>
      <w:r w:rsidRPr="008A3910">
        <w:rPr>
          <w:rFonts w:ascii="Times New Roman" w:hAnsi="Times New Roman" w:cs="Times New Roman"/>
          <w:sz w:val="26"/>
          <w:szCs w:val="26"/>
        </w:rPr>
        <w:tab/>
        <w:t>Многофункциональный центр осуществляет:</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18.12.1.</w:t>
      </w:r>
      <w:r w:rsidRPr="008A3910">
        <w:rPr>
          <w:rFonts w:ascii="Times New Roman" w:hAnsi="Times New Roman" w:cs="Times New Roman"/>
          <w:sz w:val="26"/>
          <w:szCs w:val="26"/>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18.12.2.</w:t>
      </w:r>
      <w:r w:rsidRPr="008A3910">
        <w:rPr>
          <w:rFonts w:ascii="Times New Roman" w:hAnsi="Times New Roman" w:cs="Times New Roman"/>
          <w:sz w:val="26"/>
          <w:szCs w:val="26"/>
        </w:rPr>
        <w:tab/>
        <w:t>Выдачу Заявителю результата предоставления Муниципальной услуги, на бумажном носителе.</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lastRenderedPageBreak/>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rPr>
          <w:rFonts w:ascii="Times New Roman" w:hAnsi="Times New Roman" w:cs="Times New Roman"/>
          <w:sz w:val="26"/>
          <w:szCs w:val="26"/>
        </w:rPr>
        <w:t>официально-делового стиля речи.</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w:t>
      </w:r>
      <w:r>
        <w:rPr>
          <w:rFonts w:ascii="Times New Roman" w:hAnsi="Times New Roman" w:cs="Times New Roman"/>
          <w:sz w:val="26"/>
          <w:szCs w:val="26"/>
        </w:rPr>
        <w:t>ерации от 27 сентября 2011 г. №</w:t>
      </w:r>
      <w:r w:rsidRPr="008A3910">
        <w:rPr>
          <w:rFonts w:ascii="Times New Roman" w:hAnsi="Times New Roman" w:cs="Times New Roman"/>
          <w:sz w:val="26"/>
          <w:szCs w:val="26"/>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Pr>
          <w:rFonts w:ascii="Times New Roman" w:hAnsi="Times New Roman" w:cs="Times New Roman"/>
          <w:sz w:val="26"/>
          <w:szCs w:val="26"/>
        </w:rPr>
        <w:t>анами местного самоуправления».</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18.19. Работник многофункционального центра осуществляет следующие действия:</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w:t>
      </w:r>
      <w:r w:rsidRPr="008A3910">
        <w:rPr>
          <w:rFonts w:ascii="Times New Roman" w:hAnsi="Times New Roman" w:cs="Times New Roman"/>
          <w:sz w:val="26"/>
          <w:szCs w:val="26"/>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w:t>
      </w:r>
      <w:r w:rsidRPr="008A3910">
        <w:rPr>
          <w:rFonts w:ascii="Times New Roman" w:hAnsi="Times New Roman" w:cs="Times New Roman"/>
          <w:sz w:val="26"/>
          <w:szCs w:val="26"/>
        </w:rPr>
        <w:tab/>
        <w:t>проверяет полномочия представителя Заявителя (в случае обращения представителя заявителя);</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w:t>
      </w:r>
      <w:r w:rsidRPr="008A3910">
        <w:rPr>
          <w:rFonts w:ascii="Times New Roman" w:hAnsi="Times New Roman" w:cs="Times New Roman"/>
          <w:sz w:val="26"/>
          <w:szCs w:val="26"/>
        </w:rPr>
        <w:tab/>
        <w:t>определяет статус исполнения заявления в АИС «МФЦ»;</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w:t>
      </w:r>
      <w:r w:rsidRPr="008A3910">
        <w:rPr>
          <w:rFonts w:ascii="Times New Roman" w:hAnsi="Times New Roman" w:cs="Times New Roman"/>
          <w:sz w:val="26"/>
          <w:szCs w:val="26"/>
        </w:rPr>
        <w:tab/>
        <w:t>выдает результат предоставления Муниципальной услуги.</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18.20. Способы подачи заявления и документов и получение результата Муниципальной услуги в МФЦ (по выбору Заявителя):</w:t>
      </w:r>
    </w:p>
    <w:p w:rsid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8A3910" w:rsidRPr="008A3910" w:rsidRDefault="008A3910" w:rsidP="008A3910">
      <w:pPr>
        <w:pStyle w:val="21"/>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Заявитель подает заявление и документы в Администрации, результат Муниципальной услуги Заявитель получает в МФЦ;</w:t>
      </w:r>
    </w:p>
    <w:p w:rsidR="008A3910" w:rsidRDefault="008A3910"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8A3910">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8A3910" w:rsidRDefault="008A3910"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p>
    <w:p w:rsidR="00CC1ADE" w:rsidRPr="00CC1ADE" w:rsidRDefault="00CC1ADE" w:rsidP="00770CFA">
      <w:pPr>
        <w:pStyle w:val="23"/>
        <w:numPr>
          <w:ilvl w:val="0"/>
          <w:numId w:val="5"/>
        </w:numPr>
        <w:shd w:val="clear" w:color="auto" w:fill="auto"/>
        <w:tabs>
          <w:tab w:val="left" w:pos="1708"/>
        </w:tabs>
        <w:spacing w:after="0" w:line="240" w:lineRule="auto"/>
        <w:ind w:firstLine="567"/>
        <w:outlineLvl w:val="9"/>
        <w:rPr>
          <w:sz w:val="26"/>
          <w:szCs w:val="26"/>
        </w:rPr>
      </w:pPr>
      <w:bookmarkStart w:id="2" w:name="bookmark1"/>
      <w:r w:rsidRPr="00CC1ADE">
        <w:rPr>
          <w:sz w:val="26"/>
          <w:szCs w:val="26"/>
        </w:rPr>
        <w:t>Состав, последовательность и сроки выполнения административных процедур</w:t>
      </w:r>
      <w:bookmarkEnd w:id="2"/>
    </w:p>
    <w:p w:rsidR="00CC1ADE" w:rsidRPr="00CC1ADE" w:rsidRDefault="00CC1ADE" w:rsidP="00CC1ADE">
      <w:pPr>
        <w:pStyle w:val="23"/>
        <w:shd w:val="clear" w:color="auto" w:fill="auto"/>
        <w:tabs>
          <w:tab w:val="left" w:pos="1708"/>
        </w:tabs>
        <w:spacing w:after="0" w:line="240" w:lineRule="auto"/>
        <w:ind w:firstLine="567"/>
        <w:outlineLvl w:val="9"/>
        <w:rPr>
          <w:b w:val="0"/>
          <w:sz w:val="26"/>
          <w:szCs w:val="26"/>
        </w:rPr>
      </w:pPr>
    </w:p>
    <w:p w:rsidR="00CC1ADE" w:rsidRPr="00CC1ADE" w:rsidRDefault="006B32DC" w:rsidP="006B32DC">
      <w:pPr>
        <w:pStyle w:val="90"/>
        <w:shd w:val="clear" w:color="auto" w:fill="auto"/>
        <w:tabs>
          <w:tab w:val="left" w:pos="0"/>
          <w:tab w:val="left" w:pos="993"/>
        </w:tabs>
        <w:spacing w:after="0" w:line="240" w:lineRule="auto"/>
        <w:ind w:firstLine="0"/>
        <w:rPr>
          <w:rFonts w:ascii="Times New Roman" w:hAnsi="Times New Roman" w:cs="Times New Roman"/>
          <w:b/>
          <w:i w:val="0"/>
          <w:sz w:val="26"/>
          <w:szCs w:val="26"/>
        </w:rPr>
      </w:pPr>
      <w:r>
        <w:rPr>
          <w:rFonts w:ascii="Times New Roman" w:hAnsi="Times New Roman" w:cs="Times New Roman"/>
          <w:b/>
          <w:i w:val="0"/>
          <w:sz w:val="26"/>
          <w:szCs w:val="26"/>
        </w:rPr>
        <w:t xml:space="preserve">19. </w:t>
      </w:r>
      <w:r w:rsidR="00CC1ADE" w:rsidRPr="00CC1ADE">
        <w:rPr>
          <w:rFonts w:ascii="Times New Roman" w:hAnsi="Times New Roman" w:cs="Times New Roman"/>
          <w:b/>
          <w:i w:val="0"/>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C1ADE" w:rsidRPr="00CC1ADE" w:rsidRDefault="00CC1ADE" w:rsidP="00CC1ADE">
      <w:pPr>
        <w:pStyle w:val="90"/>
        <w:shd w:val="clear" w:color="auto" w:fill="auto"/>
        <w:tabs>
          <w:tab w:val="left" w:pos="0"/>
          <w:tab w:val="left" w:pos="993"/>
        </w:tabs>
        <w:spacing w:after="0" w:line="240" w:lineRule="auto"/>
        <w:ind w:firstLine="567"/>
        <w:rPr>
          <w:rFonts w:ascii="Times New Roman" w:hAnsi="Times New Roman" w:cs="Times New Roman"/>
          <w:b/>
          <w:i w:val="0"/>
          <w:sz w:val="26"/>
          <w:szCs w:val="26"/>
        </w:rPr>
      </w:pPr>
    </w:p>
    <w:p w:rsidR="00375E98" w:rsidRPr="00375E98" w:rsidRDefault="00CC1ADE" w:rsidP="00375E98">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1</w:t>
      </w:r>
      <w:r w:rsidR="006B32DC">
        <w:rPr>
          <w:rFonts w:ascii="Times New Roman" w:hAnsi="Times New Roman" w:cs="Times New Roman"/>
          <w:sz w:val="26"/>
          <w:szCs w:val="26"/>
        </w:rPr>
        <w:t>9</w:t>
      </w:r>
      <w:r w:rsidRPr="00CC1ADE">
        <w:rPr>
          <w:rFonts w:ascii="Times New Roman" w:hAnsi="Times New Roman" w:cs="Times New Roman"/>
          <w:sz w:val="26"/>
          <w:szCs w:val="26"/>
        </w:rPr>
        <w:t xml:space="preserve">.1. </w:t>
      </w:r>
      <w:r w:rsidR="00375E98" w:rsidRPr="00375E98">
        <w:rPr>
          <w:rFonts w:ascii="Times New Roman" w:hAnsi="Times New Roman" w:cs="Times New Roman"/>
          <w:sz w:val="26"/>
          <w:szCs w:val="26"/>
        </w:rPr>
        <w:t>Перечень административных процедур для каждого варианта предоставления Муниципальной услуги:</w:t>
      </w:r>
    </w:p>
    <w:p w:rsidR="00375E98" w:rsidRPr="00375E98" w:rsidRDefault="00375E98" w:rsidP="00375E98">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375E98">
        <w:rPr>
          <w:rFonts w:ascii="Times New Roman" w:hAnsi="Times New Roman" w:cs="Times New Roman"/>
          <w:sz w:val="26"/>
          <w:szCs w:val="26"/>
        </w:rPr>
        <w:t>а) прием Заявления и документов и (или) информации, необходимых для предоставления Муниципальной услуги;</w:t>
      </w:r>
    </w:p>
    <w:p w:rsidR="00375E98" w:rsidRPr="00375E98" w:rsidRDefault="00375E98" w:rsidP="00375E98">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375E98">
        <w:rPr>
          <w:rFonts w:ascii="Times New Roman" w:hAnsi="Times New Roman"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75E98" w:rsidRPr="00375E98" w:rsidRDefault="00375E98" w:rsidP="00375E98">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375E98">
        <w:rPr>
          <w:rFonts w:ascii="Times New Roman" w:hAnsi="Times New Roman" w:cs="Times New Roman"/>
          <w:sz w:val="26"/>
          <w:szCs w:val="26"/>
        </w:rPr>
        <w:t>в) принятие решения о предоставлении (об отказе в предоставлении) Муниципальной услуги;</w:t>
      </w:r>
    </w:p>
    <w:p w:rsidR="00375E98" w:rsidRPr="00375E98" w:rsidRDefault="00375E98" w:rsidP="00375E98">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375E98">
        <w:rPr>
          <w:rFonts w:ascii="Times New Roman" w:hAnsi="Times New Roman" w:cs="Times New Roman"/>
          <w:sz w:val="26"/>
          <w:szCs w:val="26"/>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CC1ADE" w:rsidRPr="00375E98" w:rsidRDefault="00375E98" w:rsidP="00375E98">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375E98">
        <w:rPr>
          <w:rFonts w:ascii="Times New Roman" w:hAnsi="Times New Roman" w:cs="Times New Roman"/>
          <w:sz w:val="26"/>
          <w:szCs w:val="26"/>
        </w:rPr>
        <w:t>е) получение дополнительных сведений от Заявителя.</w:t>
      </w:r>
    </w:p>
    <w:p w:rsidR="00375E98" w:rsidRPr="00375E98" w:rsidRDefault="00CC1ADE" w:rsidP="00375E98">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1</w:t>
      </w:r>
      <w:r w:rsidR="006B32DC">
        <w:rPr>
          <w:rFonts w:ascii="Times New Roman" w:hAnsi="Times New Roman" w:cs="Times New Roman"/>
          <w:sz w:val="26"/>
          <w:szCs w:val="26"/>
        </w:rPr>
        <w:t>9</w:t>
      </w:r>
      <w:r w:rsidRPr="00CC1ADE">
        <w:rPr>
          <w:rFonts w:ascii="Times New Roman" w:hAnsi="Times New Roman" w:cs="Times New Roman"/>
          <w:sz w:val="26"/>
          <w:szCs w:val="26"/>
        </w:rPr>
        <w:t xml:space="preserve">.2. </w:t>
      </w:r>
      <w:r w:rsidR="00375E98" w:rsidRPr="00375E98">
        <w:rPr>
          <w:rFonts w:ascii="Times New Roman" w:hAnsi="Times New Roman" w:cs="Times New Roman"/>
          <w:sz w:val="26"/>
          <w:szCs w:val="26"/>
        </w:rPr>
        <w:t>Перечень вариантов предоставления Муниципальной услуги:</w:t>
      </w:r>
    </w:p>
    <w:p w:rsidR="00375E98" w:rsidRPr="00375E98" w:rsidRDefault="00375E98" w:rsidP="00375E98">
      <w:pPr>
        <w:spacing w:after="0"/>
        <w:ind w:firstLine="540"/>
        <w:jc w:val="both"/>
        <w:rPr>
          <w:rFonts w:ascii="Times New Roman" w:hAnsi="Times New Roman" w:cs="Times New Roman"/>
          <w:sz w:val="26"/>
          <w:szCs w:val="26"/>
        </w:rPr>
      </w:pPr>
      <w:r w:rsidRPr="00375E98">
        <w:rPr>
          <w:rFonts w:ascii="Times New Roman" w:hAnsi="Times New Roman" w:cs="Times New Roman"/>
          <w:sz w:val="26"/>
          <w:szCs w:val="26"/>
        </w:rPr>
        <w:t>Вариант 1. Выдача решения Администрации о присвоении адреса объекту адресации, изменении адреса.</w:t>
      </w:r>
    </w:p>
    <w:p w:rsidR="00375E98" w:rsidRPr="00375E98" w:rsidRDefault="00375E98" w:rsidP="00375E98">
      <w:pPr>
        <w:spacing w:after="0"/>
        <w:ind w:firstLine="540"/>
        <w:jc w:val="both"/>
        <w:rPr>
          <w:rFonts w:ascii="Times New Roman" w:hAnsi="Times New Roman" w:cs="Times New Roman"/>
          <w:sz w:val="26"/>
          <w:szCs w:val="26"/>
        </w:rPr>
      </w:pPr>
      <w:r w:rsidRPr="00375E98">
        <w:rPr>
          <w:rFonts w:ascii="Times New Roman" w:hAnsi="Times New Roman" w:cs="Times New Roman"/>
          <w:sz w:val="26"/>
          <w:szCs w:val="26"/>
        </w:rPr>
        <w:t>Вариант 2. Выдача решения Администрации об аннулировании адреса объекта адресации.</w:t>
      </w:r>
    </w:p>
    <w:p w:rsidR="00CC1ADE" w:rsidRDefault="00375E98" w:rsidP="00375E98">
      <w:pPr>
        <w:spacing w:after="0"/>
        <w:ind w:firstLine="540"/>
        <w:jc w:val="both"/>
        <w:rPr>
          <w:rFonts w:ascii="Times New Roman" w:hAnsi="Times New Roman" w:cs="Times New Roman"/>
          <w:sz w:val="26"/>
          <w:szCs w:val="26"/>
        </w:rPr>
      </w:pPr>
      <w:r w:rsidRPr="00375E98">
        <w:rPr>
          <w:rFonts w:ascii="Times New Roman" w:hAnsi="Times New Roman" w:cs="Times New Roman"/>
          <w:sz w:val="26"/>
          <w:szCs w:val="26"/>
        </w:rPr>
        <w:t>Вариант 3. Исправление допущенных опечаток и ошибок в выданных в результате предоставления Муниципальной услуги документах.</w:t>
      </w:r>
    </w:p>
    <w:p w:rsidR="00375E98" w:rsidRDefault="00375E98" w:rsidP="00375E98">
      <w:pPr>
        <w:spacing w:after="0"/>
        <w:ind w:firstLine="540"/>
        <w:jc w:val="both"/>
        <w:rPr>
          <w:rFonts w:ascii="Times New Roman" w:hAnsi="Times New Roman" w:cs="Times New Roman"/>
          <w:sz w:val="26"/>
          <w:szCs w:val="26"/>
        </w:rPr>
      </w:pPr>
    </w:p>
    <w:p w:rsidR="00375E98" w:rsidRDefault="00375E98" w:rsidP="00375E98">
      <w:pPr>
        <w:tabs>
          <w:tab w:val="left" w:pos="1418"/>
        </w:tabs>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20. </w:t>
      </w:r>
      <w:r w:rsidRPr="00375E98">
        <w:rPr>
          <w:rFonts w:ascii="Times New Roman" w:hAnsi="Times New Roman" w:cs="Times New Roman"/>
          <w:b/>
          <w:bCs/>
          <w:sz w:val="26"/>
          <w:szCs w:val="26"/>
        </w:rPr>
        <w:t>Описание административной процедуры профилирования Заявителя</w:t>
      </w:r>
    </w:p>
    <w:p w:rsidR="00375E98" w:rsidRPr="00375E98" w:rsidRDefault="00375E98" w:rsidP="00375E98">
      <w:pPr>
        <w:tabs>
          <w:tab w:val="left" w:pos="1418"/>
        </w:tabs>
        <w:autoSpaceDE w:val="0"/>
        <w:autoSpaceDN w:val="0"/>
        <w:adjustRightInd w:val="0"/>
        <w:spacing w:after="0" w:line="240" w:lineRule="auto"/>
        <w:jc w:val="center"/>
        <w:rPr>
          <w:rFonts w:ascii="Times New Roman" w:hAnsi="Times New Roman" w:cs="Times New Roman"/>
          <w:b/>
          <w:bCs/>
          <w:sz w:val="26"/>
          <w:szCs w:val="26"/>
        </w:rPr>
      </w:pPr>
    </w:p>
    <w:p w:rsidR="00375E98" w:rsidRPr="00375E98" w:rsidRDefault="00375E98" w:rsidP="00375E98">
      <w:pPr>
        <w:spacing w:after="0"/>
        <w:ind w:firstLine="540"/>
        <w:jc w:val="both"/>
        <w:rPr>
          <w:rFonts w:ascii="Times New Roman" w:eastAsia="Calibri" w:hAnsi="Times New Roman" w:cs="Times New Roman"/>
          <w:sz w:val="26"/>
          <w:szCs w:val="26"/>
        </w:rPr>
      </w:pPr>
      <w:r w:rsidRPr="00375E98">
        <w:rPr>
          <w:rFonts w:ascii="Times New Roman" w:eastAsia="Calibri"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75E98" w:rsidRPr="00375E98" w:rsidRDefault="00375E98" w:rsidP="00375E98">
      <w:pPr>
        <w:spacing w:after="0"/>
        <w:ind w:firstLine="540"/>
        <w:jc w:val="both"/>
        <w:rPr>
          <w:rFonts w:ascii="Times New Roman" w:eastAsia="Calibri" w:hAnsi="Times New Roman" w:cs="Times New Roman"/>
          <w:sz w:val="26"/>
          <w:szCs w:val="26"/>
        </w:rPr>
      </w:pPr>
      <w:r w:rsidRPr="00375E98">
        <w:rPr>
          <w:rFonts w:ascii="Times New Roman" w:eastAsia="Calibri"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b/>
          <w:sz w:val="26"/>
          <w:szCs w:val="26"/>
        </w:rPr>
      </w:pPr>
      <w:r w:rsidRPr="00CC1ADE">
        <w:rPr>
          <w:rFonts w:ascii="Times New Roman" w:hAnsi="Times New Roman" w:cs="Times New Roman"/>
          <w:b/>
          <w:sz w:val="26"/>
          <w:szCs w:val="26"/>
        </w:rPr>
        <w:t>Подразделы, содержащие описание вариантов предоставления Муниципальной услуги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p>
    <w:p w:rsidR="00375E98" w:rsidRPr="008A43C0" w:rsidRDefault="00375E98" w:rsidP="00375E98">
      <w:pPr>
        <w:autoSpaceDE w:val="0"/>
        <w:autoSpaceDN w:val="0"/>
        <w:adjustRightInd w:val="0"/>
        <w:ind w:firstLine="567"/>
        <w:jc w:val="both"/>
        <w:rPr>
          <w:rFonts w:ascii="Times New Roman" w:eastAsia="Times New Roman" w:hAnsi="Times New Roman" w:cs="Times New Roman"/>
          <w:b/>
          <w:bCs/>
          <w:sz w:val="26"/>
          <w:szCs w:val="26"/>
          <w:highlight w:val="lightGray"/>
          <w:lang w:eastAsia="ru-RU"/>
        </w:rPr>
      </w:pPr>
      <w:r w:rsidRPr="008A43C0">
        <w:rPr>
          <w:rFonts w:ascii="Times New Roman" w:hAnsi="Times New Roman" w:cs="Times New Roman"/>
          <w:b/>
          <w:sz w:val="26"/>
          <w:szCs w:val="26"/>
        </w:rPr>
        <w:t xml:space="preserve">21. </w:t>
      </w:r>
      <w:r w:rsidRPr="008A43C0">
        <w:rPr>
          <w:rFonts w:ascii="Times New Roman" w:eastAsia="Times New Roman" w:hAnsi="Times New Roman" w:cs="Times New Roman"/>
          <w:b/>
          <w:bCs/>
          <w:sz w:val="26"/>
          <w:szCs w:val="26"/>
          <w:lang w:eastAsia="ru-RU"/>
        </w:rPr>
        <w:t>Вариант 1. Выдача решения Администрации о присвоении адреса объекту адресации, изменении адреса.</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lastRenderedPageBreak/>
        <w:t>2</w:t>
      </w:r>
      <w:r w:rsidRPr="00664DF6">
        <w:rPr>
          <w:rFonts w:ascii="Times New Roman" w:eastAsia="Times New Roman" w:hAnsi="Times New Roman" w:cs="Times New Roman"/>
          <w:bCs/>
          <w:sz w:val="26"/>
          <w:szCs w:val="26"/>
          <w:lang w:eastAsia="ru-RU"/>
        </w:rPr>
        <w:t>1</w:t>
      </w:r>
      <w:r w:rsidRPr="00375E98">
        <w:rPr>
          <w:rFonts w:ascii="Times New Roman" w:eastAsia="Times New Roman" w:hAnsi="Times New Roman" w:cs="Times New Roman"/>
          <w:bCs/>
          <w:sz w:val="26"/>
          <w:szCs w:val="26"/>
          <w:lang w:eastAsia="ru-RU"/>
        </w:rPr>
        <w:t xml:space="preserve">.1.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664DF6">
        <w:rPr>
          <w:rFonts w:ascii="Times New Roman" w:eastAsia="Times New Roman" w:hAnsi="Times New Roman" w:cs="Times New Roman"/>
          <w:bCs/>
          <w:sz w:val="26"/>
          <w:szCs w:val="26"/>
          <w:lang w:eastAsia="ru-RU"/>
        </w:rPr>
        <w:t>21</w:t>
      </w:r>
      <w:r w:rsidRPr="00375E98">
        <w:rPr>
          <w:rFonts w:ascii="Times New Roman" w:eastAsia="Times New Roman" w:hAnsi="Times New Roman" w:cs="Times New Roman"/>
          <w:bCs/>
          <w:sz w:val="26"/>
          <w:szCs w:val="26"/>
          <w:lang w:eastAsia="ru-RU"/>
        </w:rPr>
        <w:t>.2. Прием, проверка комплектности и регистрация заявления и прилагаемых документов.</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При личном обращении Заявителя или его уполномоченного представителя в Администрацию либо в МФЦ Специалист:</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 устанавливает предмет обращения, личность Заявителя;</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 проверяет соответствие заявления требованиям, установленным в соответствии с настоящим Административным регламентом;</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2</w:t>
      </w:r>
      <w:r w:rsidRPr="00664DF6">
        <w:rPr>
          <w:rFonts w:ascii="Times New Roman" w:eastAsia="Times New Roman" w:hAnsi="Times New Roman" w:cs="Times New Roman"/>
          <w:bCs/>
          <w:sz w:val="26"/>
          <w:szCs w:val="26"/>
          <w:lang w:eastAsia="ru-RU"/>
        </w:rPr>
        <w:t>1</w:t>
      </w:r>
      <w:r w:rsidRPr="00375E98">
        <w:rPr>
          <w:rFonts w:ascii="Times New Roman" w:eastAsia="Times New Roman" w:hAnsi="Times New Roman" w:cs="Times New Roman"/>
          <w:bCs/>
          <w:sz w:val="26"/>
          <w:szCs w:val="26"/>
          <w:lang w:eastAsia="ru-RU"/>
        </w:rPr>
        <w:t>.3.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2</w:t>
      </w:r>
      <w:r w:rsidRPr="00664DF6">
        <w:rPr>
          <w:rFonts w:ascii="Times New Roman" w:eastAsia="Times New Roman" w:hAnsi="Times New Roman" w:cs="Times New Roman"/>
          <w:sz w:val="26"/>
          <w:szCs w:val="26"/>
          <w:lang w:eastAsia="ru-RU"/>
        </w:rPr>
        <w:t>1</w:t>
      </w:r>
      <w:r w:rsidRPr="00375E98">
        <w:rPr>
          <w:rFonts w:ascii="Times New Roman" w:eastAsia="Times New Roman" w:hAnsi="Times New Roman" w:cs="Times New Roman"/>
          <w:sz w:val="26"/>
          <w:szCs w:val="26"/>
          <w:lang w:eastAsia="ru-RU"/>
        </w:rPr>
        <w:t xml:space="preserve">.4. Если заявление и документы, указанные в </w:t>
      </w:r>
      <w:hyperlink r:id="rId15" w:history="1">
        <w:r w:rsidRPr="00375E98">
          <w:rPr>
            <w:rFonts w:ascii="Times New Roman" w:eastAsia="Times New Roman" w:hAnsi="Times New Roman" w:cs="Times New Roman"/>
            <w:sz w:val="26"/>
            <w:szCs w:val="26"/>
            <w:lang w:eastAsia="ru-RU"/>
          </w:rPr>
          <w:t>пункте 9 настоящего Административного регламента</w:t>
        </w:r>
      </w:hyperlink>
      <w:r w:rsidRPr="00375E98">
        <w:rPr>
          <w:rFonts w:ascii="Times New Roman" w:eastAsia="Times New Roman" w:hAnsi="Times New Roman" w:cs="Times New Roman"/>
          <w:sz w:val="26"/>
          <w:szCs w:val="26"/>
          <w:lang w:eastAsia="ru-RU"/>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bCs/>
          <w:sz w:val="26"/>
          <w:szCs w:val="26"/>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75E98">
        <w:rPr>
          <w:rFonts w:ascii="Times New Roman" w:eastAsia="Times New Roman" w:hAnsi="Times New Roman" w:cs="Times New Roman"/>
          <w:sz w:val="26"/>
          <w:szCs w:val="26"/>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2</w:t>
      </w:r>
      <w:r w:rsidRPr="00664DF6">
        <w:rPr>
          <w:rFonts w:ascii="Times New Roman" w:eastAsia="Times New Roman" w:hAnsi="Times New Roman" w:cs="Times New Roman"/>
          <w:sz w:val="26"/>
          <w:szCs w:val="26"/>
          <w:lang w:eastAsia="ru-RU"/>
        </w:rPr>
        <w:t>1</w:t>
      </w:r>
      <w:r w:rsidRPr="00375E98">
        <w:rPr>
          <w:rFonts w:ascii="Times New Roman" w:eastAsia="Times New Roman" w:hAnsi="Times New Roman" w:cs="Times New Roman"/>
          <w:sz w:val="26"/>
          <w:szCs w:val="26"/>
          <w:lang w:eastAsia="ru-RU"/>
        </w:rPr>
        <w:t xml:space="preserve">.5. Получение заявления и документов, указанных в </w:t>
      </w:r>
      <w:hyperlink r:id="rId16" w:history="1">
        <w:r w:rsidRPr="00375E98">
          <w:rPr>
            <w:rFonts w:ascii="Times New Roman" w:eastAsia="Times New Roman" w:hAnsi="Times New Roman" w:cs="Times New Roman"/>
            <w:color w:val="0000FF"/>
            <w:sz w:val="26"/>
            <w:szCs w:val="26"/>
            <w:lang w:eastAsia="ru-RU"/>
          </w:rPr>
          <w:t>пункте 9</w:t>
        </w:r>
      </w:hyperlink>
      <w:r w:rsidRPr="00375E98">
        <w:rPr>
          <w:rFonts w:ascii="Times New Roman" w:eastAsia="Times New Roman" w:hAnsi="Times New Roman" w:cs="Times New Roman"/>
          <w:sz w:val="26"/>
          <w:szCs w:val="26"/>
          <w:lang w:eastAsia="ru-RU"/>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w:t>
      </w:r>
      <w:r w:rsidRPr="00375E98">
        <w:rPr>
          <w:rFonts w:ascii="Times New Roman" w:eastAsia="Times New Roman" w:hAnsi="Times New Roman" w:cs="Times New Roman"/>
          <w:sz w:val="26"/>
          <w:szCs w:val="26"/>
          <w:lang w:eastAsia="ru-RU"/>
        </w:rPr>
        <w:lastRenderedPageBreak/>
        <w:t>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2</w:t>
      </w:r>
      <w:r w:rsidRPr="00664DF6">
        <w:rPr>
          <w:rFonts w:ascii="Times New Roman" w:eastAsia="Times New Roman" w:hAnsi="Times New Roman" w:cs="Times New Roman"/>
          <w:sz w:val="26"/>
          <w:szCs w:val="26"/>
          <w:lang w:eastAsia="ru-RU"/>
        </w:rPr>
        <w:t>1</w:t>
      </w:r>
      <w:r w:rsidRPr="00375E98">
        <w:rPr>
          <w:rFonts w:ascii="Times New Roman" w:eastAsia="Times New Roman" w:hAnsi="Times New Roman" w:cs="Times New Roman"/>
          <w:sz w:val="26"/>
          <w:szCs w:val="26"/>
          <w:lang w:eastAsia="ru-RU"/>
        </w:rPr>
        <w:t xml:space="preserve">.6. Сообщение о получении заявления и документов, указанных в </w:t>
      </w:r>
      <w:hyperlink r:id="rId17" w:history="1">
        <w:r w:rsidRPr="00375E98">
          <w:rPr>
            <w:rFonts w:ascii="Times New Roman" w:eastAsia="Times New Roman" w:hAnsi="Times New Roman" w:cs="Times New Roman"/>
            <w:color w:val="0000FF"/>
            <w:sz w:val="26"/>
            <w:szCs w:val="26"/>
            <w:lang w:eastAsia="ru-RU"/>
          </w:rPr>
          <w:t>пункте 9</w:t>
        </w:r>
      </w:hyperlink>
      <w:r w:rsidRPr="00375E98">
        <w:rPr>
          <w:rFonts w:ascii="Times New Roman" w:eastAsia="Times New Roman" w:hAnsi="Times New Roman" w:cs="Times New Roman"/>
          <w:sz w:val="26"/>
          <w:szCs w:val="26"/>
          <w:lang w:eastAsia="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2</w:t>
      </w:r>
      <w:r w:rsidRPr="00664DF6">
        <w:rPr>
          <w:rFonts w:ascii="Times New Roman" w:eastAsia="Times New Roman" w:hAnsi="Times New Roman" w:cs="Times New Roman"/>
          <w:sz w:val="26"/>
          <w:szCs w:val="26"/>
          <w:lang w:eastAsia="ru-RU"/>
        </w:rPr>
        <w:t>1</w:t>
      </w:r>
      <w:r w:rsidRPr="00375E98">
        <w:rPr>
          <w:rFonts w:ascii="Times New Roman" w:eastAsia="Times New Roman" w:hAnsi="Times New Roman" w:cs="Times New Roman"/>
          <w:sz w:val="26"/>
          <w:szCs w:val="26"/>
          <w:lang w:eastAsia="ru-RU"/>
        </w:rPr>
        <w:t xml:space="preserve">.7. Сообщение о получении заявления и документов, указанных в </w:t>
      </w:r>
      <w:hyperlink r:id="rId18" w:history="1">
        <w:r w:rsidRPr="00375E98">
          <w:rPr>
            <w:rFonts w:ascii="Times New Roman" w:eastAsia="Times New Roman" w:hAnsi="Times New Roman" w:cs="Times New Roman"/>
            <w:color w:val="0000FF"/>
            <w:sz w:val="26"/>
            <w:szCs w:val="26"/>
            <w:lang w:eastAsia="ru-RU"/>
          </w:rPr>
          <w:t>пункте 9</w:t>
        </w:r>
      </w:hyperlink>
      <w:r w:rsidRPr="00375E98">
        <w:rPr>
          <w:rFonts w:ascii="Times New Roman" w:eastAsia="Times New Roman" w:hAnsi="Times New Roman" w:cs="Times New Roman"/>
          <w:sz w:val="26"/>
          <w:szCs w:val="26"/>
          <w:lang w:eastAsia="ru-RU"/>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2</w:t>
      </w:r>
      <w:r w:rsidRPr="00664DF6">
        <w:rPr>
          <w:rFonts w:ascii="Times New Roman" w:eastAsia="Times New Roman" w:hAnsi="Times New Roman" w:cs="Times New Roman"/>
          <w:bCs/>
          <w:sz w:val="26"/>
          <w:szCs w:val="26"/>
          <w:lang w:eastAsia="ru-RU"/>
        </w:rPr>
        <w:t>1</w:t>
      </w:r>
      <w:r w:rsidRPr="00375E98">
        <w:rPr>
          <w:rFonts w:ascii="Times New Roman" w:eastAsia="Times New Roman" w:hAnsi="Times New Roman" w:cs="Times New Roman"/>
          <w:bCs/>
          <w:sz w:val="26"/>
          <w:szCs w:val="26"/>
          <w:lang w:eastAsia="ru-RU"/>
        </w:rPr>
        <w:t>.8.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highlight w:val="lightGray"/>
          <w:lang w:eastAsia="ru-RU"/>
        </w:rPr>
      </w:pPr>
      <w:r w:rsidRPr="00375E98">
        <w:rPr>
          <w:rFonts w:ascii="Times New Roman" w:eastAsia="Times New Roman" w:hAnsi="Times New Roman" w:cs="Times New Roman"/>
          <w:bCs/>
          <w:sz w:val="26"/>
          <w:szCs w:val="26"/>
          <w:lang w:eastAsia="ru-RU"/>
        </w:rPr>
        <w:t>Максимальный срок исполнения административной процедуры - 1 рабочий день.</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2</w:t>
      </w:r>
      <w:r w:rsidRPr="00664DF6">
        <w:rPr>
          <w:rFonts w:ascii="Times New Roman" w:eastAsia="Times New Roman" w:hAnsi="Times New Roman" w:cs="Times New Roman"/>
          <w:bCs/>
          <w:sz w:val="26"/>
          <w:szCs w:val="26"/>
          <w:lang w:eastAsia="ru-RU"/>
        </w:rPr>
        <w:t>1</w:t>
      </w:r>
      <w:r w:rsidRPr="00375E98">
        <w:rPr>
          <w:rFonts w:ascii="Times New Roman" w:eastAsia="Times New Roman" w:hAnsi="Times New Roman" w:cs="Times New Roman"/>
          <w:bCs/>
          <w:sz w:val="26"/>
          <w:szCs w:val="26"/>
          <w:lang w:eastAsia="ru-RU"/>
        </w:rPr>
        <w:t xml:space="preserve">.9. </w:t>
      </w:r>
      <w:r w:rsidRPr="00375E98">
        <w:rPr>
          <w:rFonts w:ascii="Times New Roman" w:eastAsia="Times New Roman" w:hAnsi="Times New Roman" w:cs="Times New Roman"/>
          <w:sz w:val="26"/>
          <w:szCs w:val="26"/>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375E98">
        <w:rPr>
          <w:rFonts w:ascii="Times New Roman" w:eastAsia="Times New Roman" w:hAnsi="Times New Roman" w:cs="Times New Roman"/>
          <w:bCs/>
          <w:sz w:val="26"/>
          <w:szCs w:val="26"/>
          <w:lang w:eastAsia="ru-RU"/>
        </w:rPr>
        <w:t>.</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75E98" w:rsidRPr="00375E98" w:rsidRDefault="00375E98" w:rsidP="00375E98">
      <w:pPr>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375E98">
        <w:rPr>
          <w:rFonts w:ascii="Times New Roman" w:eastAsia="Times New Roman" w:hAnsi="Times New Roman" w:cs="Times New Roman"/>
          <w:spacing w:val="7"/>
          <w:sz w:val="26"/>
          <w:szCs w:val="26"/>
          <w:lang w:eastAsia="ru-RU"/>
        </w:rPr>
        <w:t xml:space="preserve">Специалист в течение 3 рабочих дней </w:t>
      </w:r>
      <w:r w:rsidRPr="00375E98">
        <w:rPr>
          <w:rFonts w:ascii="Times New Roman" w:eastAsia="Times New Roman" w:hAnsi="Times New Roman" w:cs="Times New Roman"/>
          <w:bCs/>
          <w:spacing w:val="7"/>
          <w:sz w:val="26"/>
          <w:szCs w:val="26"/>
          <w:lang w:eastAsia="ru-RU"/>
        </w:rPr>
        <w:t xml:space="preserve">с момента регистрации заявления и документов </w:t>
      </w:r>
      <w:r w:rsidRPr="00375E98">
        <w:rPr>
          <w:rFonts w:ascii="Times New Roman" w:eastAsia="Times New Roman" w:hAnsi="Times New Roman" w:cs="Times New Roman"/>
          <w:spacing w:val="7"/>
          <w:sz w:val="26"/>
          <w:szCs w:val="26"/>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375E98">
        <w:rPr>
          <w:rFonts w:ascii="Times New Roman" w:eastAsia="Times New Roman" w:hAnsi="Times New Roman" w:cs="Times New Roman"/>
          <w:i/>
          <w:spacing w:val="7"/>
          <w:sz w:val="26"/>
          <w:szCs w:val="26"/>
          <w:lang w:eastAsia="ru-RU"/>
        </w:rPr>
        <w:t xml:space="preserve"> </w:t>
      </w:r>
    </w:p>
    <w:p w:rsidR="00375E98" w:rsidRPr="00375E98" w:rsidRDefault="00375E98" w:rsidP="00375E98">
      <w:pPr>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375E98">
        <w:rPr>
          <w:rFonts w:ascii="Times New Roman" w:eastAsia="Times New Roman" w:hAnsi="Times New Roman" w:cs="Times New Roman"/>
          <w:spacing w:val="7"/>
          <w:sz w:val="26"/>
          <w:szCs w:val="26"/>
          <w:lang w:eastAsia="ru-RU"/>
        </w:rPr>
        <w:t>2</w:t>
      </w:r>
      <w:r w:rsidRPr="00664DF6">
        <w:rPr>
          <w:rFonts w:ascii="Times New Roman" w:eastAsia="Times New Roman" w:hAnsi="Times New Roman" w:cs="Times New Roman"/>
          <w:spacing w:val="7"/>
          <w:sz w:val="26"/>
          <w:szCs w:val="26"/>
          <w:lang w:eastAsia="ru-RU"/>
        </w:rPr>
        <w:t>1</w:t>
      </w:r>
      <w:r w:rsidRPr="00375E98">
        <w:rPr>
          <w:rFonts w:ascii="Times New Roman" w:eastAsia="Times New Roman" w:hAnsi="Times New Roman" w:cs="Times New Roman"/>
          <w:spacing w:val="7"/>
          <w:sz w:val="26"/>
          <w:szCs w:val="26"/>
          <w:lang w:eastAsia="ru-RU"/>
        </w:rPr>
        <w:t>.10. В распоряжении Администрации (в распоряжении органов местного самоуправления муниципальных образований) находятся следующие документы:</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 разрешение на строительство объекта адресации (в случае присвоения адреса строящимся объектам адресации);</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 разрешение на ввод объекта адресации в эксплуатацию (в случае присвоения адреса строящимся объектам адресации);</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375E98">
        <w:rPr>
          <w:rFonts w:ascii="Times New Roman" w:eastAsia="Times New Roman" w:hAnsi="Times New Roman" w:cs="Times New Roman"/>
          <w:sz w:val="26"/>
          <w:szCs w:val="26"/>
          <w:lang w:eastAsia="ru-RU"/>
        </w:rPr>
        <w:lastRenderedPageBreak/>
        <w:t>случае преобразования объектов недвижимости (помещений) с образованием одного и более новых объектов адресации).</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sz w:val="26"/>
          <w:szCs w:val="26"/>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375E98">
        <w:rPr>
          <w:rFonts w:ascii="Times New Roman" w:eastAsia="Times New Roman" w:hAnsi="Times New Roman" w:cs="Times New Roman"/>
          <w:bCs/>
          <w:sz w:val="26"/>
          <w:szCs w:val="26"/>
          <w:lang w:eastAsia="ru-RU"/>
        </w:rPr>
        <w:t xml:space="preserve"> </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bCs/>
          <w:sz w:val="26"/>
          <w:szCs w:val="26"/>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75E98" w:rsidRPr="00375E98" w:rsidRDefault="00375E98" w:rsidP="00375E98">
      <w:pPr>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375E98">
        <w:rPr>
          <w:rFonts w:ascii="Times New Roman" w:eastAsia="Times New Roman" w:hAnsi="Times New Roman" w:cs="Times New Roman"/>
          <w:spacing w:val="7"/>
          <w:sz w:val="26"/>
          <w:szCs w:val="26"/>
          <w:lang w:eastAsia="ru-RU"/>
        </w:rPr>
        <w:t>2</w:t>
      </w:r>
      <w:r w:rsidR="00664DF6" w:rsidRPr="00664DF6">
        <w:rPr>
          <w:rFonts w:ascii="Times New Roman" w:eastAsia="Times New Roman" w:hAnsi="Times New Roman" w:cs="Times New Roman"/>
          <w:spacing w:val="7"/>
          <w:sz w:val="26"/>
          <w:szCs w:val="26"/>
          <w:lang w:eastAsia="ru-RU"/>
        </w:rPr>
        <w:t>1</w:t>
      </w:r>
      <w:r w:rsidRPr="00375E98">
        <w:rPr>
          <w:rFonts w:ascii="Times New Roman" w:eastAsia="Times New Roman" w:hAnsi="Times New Roman" w:cs="Times New Roman"/>
          <w:spacing w:val="7"/>
          <w:sz w:val="26"/>
          <w:szCs w:val="26"/>
          <w:lang w:eastAsia="ru-RU"/>
        </w:rPr>
        <w:t>.11. Принятие решения о предоставлении (об отказе в предоставлении) Муниципальной услуги.</w:t>
      </w:r>
    </w:p>
    <w:p w:rsidR="00375E98" w:rsidRPr="00375E98" w:rsidRDefault="00375E98" w:rsidP="00375E98">
      <w:pPr>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375E98">
        <w:rPr>
          <w:rFonts w:ascii="Times New Roman" w:eastAsia="Times New Roman" w:hAnsi="Times New Roman" w:cs="Times New Roman"/>
          <w:spacing w:val="7"/>
          <w:sz w:val="26"/>
          <w:szCs w:val="26"/>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75E98" w:rsidRPr="00375E98" w:rsidRDefault="00375E98" w:rsidP="00375E98">
      <w:pPr>
        <w:shd w:val="clear" w:color="auto" w:fill="FFFFFF"/>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375E98">
        <w:rPr>
          <w:rFonts w:ascii="Times New Roman" w:eastAsia="Times New Roman" w:hAnsi="Times New Roman" w:cs="Times New Roman"/>
          <w:spacing w:val="7"/>
          <w:sz w:val="26"/>
          <w:szCs w:val="26"/>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375E98" w:rsidRPr="00375E98" w:rsidRDefault="00375E98" w:rsidP="00375E98">
      <w:pPr>
        <w:shd w:val="clear" w:color="auto" w:fill="FFFFFF"/>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375E98">
        <w:rPr>
          <w:rFonts w:ascii="Times New Roman" w:eastAsia="Times New Roman" w:hAnsi="Times New Roman" w:cs="Times New Roman"/>
          <w:spacing w:val="7"/>
          <w:sz w:val="26"/>
          <w:szCs w:val="26"/>
          <w:lang w:eastAsia="ru-RU"/>
        </w:rPr>
        <w:t>При необходимости Специалист проводит осмотр местонахождения объекта адресации.</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Решение Администрации о присвоении объекту адресации адреса принимается одновременно:</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19" w:history="1">
        <w:r w:rsidRPr="00375E98">
          <w:rPr>
            <w:rFonts w:ascii="Times New Roman" w:eastAsia="Times New Roman" w:hAnsi="Times New Roman" w:cs="Times New Roman"/>
            <w:color w:val="0000FF"/>
            <w:sz w:val="26"/>
            <w:szCs w:val="26"/>
            <w:lang w:eastAsia="ru-RU"/>
          </w:rPr>
          <w:t>кодексом</w:t>
        </w:r>
      </w:hyperlink>
      <w:r w:rsidRPr="00375E98">
        <w:rPr>
          <w:rFonts w:ascii="Times New Roman" w:eastAsia="Times New Roman" w:hAnsi="Times New Roman" w:cs="Times New Roman"/>
          <w:sz w:val="26"/>
          <w:szCs w:val="26"/>
          <w:lang w:eastAsia="ru-RU"/>
        </w:rPr>
        <w:t xml:space="preserve"> Российской Федерации;</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 xml:space="preserve">в) с заключением Администрацией договора о комплексном развитии территории в соответствии с Градостроительным </w:t>
      </w:r>
      <w:hyperlink r:id="rId20" w:history="1">
        <w:r w:rsidRPr="00375E98">
          <w:rPr>
            <w:rFonts w:ascii="Times New Roman" w:eastAsia="Times New Roman" w:hAnsi="Times New Roman" w:cs="Times New Roman"/>
            <w:color w:val="0000FF"/>
            <w:sz w:val="26"/>
            <w:szCs w:val="26"/>
            <w:lang w:eastAsia="ru-RU"/>
          </w:rPr>
          <w:t>кодексом</w:t>
        </w:r>
      </w:hyperlink>
      <w:r w:rsidRPr="00375E98">
        <w:rPr>
          <w:rFonts w:ascii="Times New Roman" w:eastAsia="Times New Roman" w:hAnsi="Times New Roman" w:cs="Times New Roman"/>
          <w:sz w:val="26"/>
          <w:szCs w:val="26"/>
          <w:lang w:eastAsia="ru-RU"/>
        </w:rPr>
        <w:t xml:space="preserve"> Российской Федерации;</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г) с утверждением проекта планировки территории;</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д) с принятием решения о строительстве объекта адресации;</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Решение Администрации о присвоении объекту адресации адреса содержит:</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присвоенный объекту адресации адрес;</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реквизиты и наименования документов, на основании которых принято решение о присвоении адреса;</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описание местоположения объекта адресации;</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кадастровые номера, адреса и сведения об объектах недвижимости, из которых образуется объект адресации;</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другие необходимые сведения.</w:t>
      </w:r>
    </w:p>
    <w:p w:rsidR="00375E98" w:rsidRPr="00375E98" w:rsidRDefault="00375E98" w:rsidP="00375E9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 xml:space="preserve">Решение о присвоении адреса объекту адресации оформляется </w:t>
      </w:r>
      <w:r w:rsidRPr="00375E98">
        <w:rPr>
          <w:rFonts w:ascii="Times New Roman" w:eastAsia="Times New Roman" w:hAnsi="Times New Roman" w:cs="Times New Roman"/>
          <w:bCs/>
          <w:sz w:val="26"/>
          <w:szCs w:val="26"/>
          <w:lang w:eastAsia="ru-RU"/>
        </w:rPr>
        <w:t>согласно Приложению № 3 к настоящему Административному регламенту</w:t>
      </w:r>
      <w:r w:rsidRPr="00375E98">
        <w:rPr>
          <w:rFonts w:ascii="Times New Roman" w:eastAsia="Times New Roman" w:hAnsi="Times New Roman" w:cs="Times New Roman"/>
          <w:sz w:val="26"/>
          <w:szCs w:val="26"/>
          <w:lang w:eastAsia="ru-RU"/>
        </w:rPr>
        <w:t xml:space="preserve"> и направляется на подпись </w:t>
      </w:r>
      <w:r w:rsidRPr="00375E98">
        <w:rPr>
          <w:rFonts w:ascii="Times New Roman" w:eastAsia="Times New Roman" w:hAnsi="Times New Roman" w:cs="Times New Roman"/>
          <w:bCs/>
          <w:sz w:val="26"/>
          <w:szCs w:val="26"/>
          <w:lang w:eastAsia="ru-RU"/>
        </w:rPr>
        <w:t xml:space="preserve">главе </w:t>
      </w:r>
      <w:r w:rsidR="00664DF6" w:rsidRPr="00664DF6">
        <w:rPr>
          <w:rFonts w:ascii="Times New Roman" w:eastAsia="Times New Roman" w:hAnsi="Times New Roman" w:cs="Times New Roman"/>
          <w:bCs/>
          <w:sz w:val="26"/>
          <w:szCs w:val="26"/>
          <w:lang w:eastAsia="ru-RU"/>
        </w:rPr>
        <w:t>Пригородного сельского</w:t>
      </w:r>
      <w:r w:rsidRPr="00375E98">
        <w:rPr>
          <w:rFonts w:ascii="Times New Roman" w:eastAsia="Times New Roman" w:hAnsi="Times New Roman" w:cs="Times New Roman"/>
          <w:bCs/>
          <w:sz w:val="26"/>
          <w:szCs w:val="26"/>
          <w:lang w:eastAsia="ru-RU"/>
        </w:rPr>
        <w:t xml:space="preserve"> поселения </w:t>
      </w:r>
      <w:proofErr w:type="spellStart"/>
      <w:r w:rsidR="00664DF6" w:rsidRPr="00664DF6">
        <w:rPr>
          <w:rFonts w:ascii="Times New Roman" w:eastAsia="Times New Roman" w:hAnsi="Times New Roman" w:cs="Times New Roman"/>
          <w:bCs/>
          <w:sz w:val="26"/>
          <w:szCs w:val="26"/>
          <w:lang w:eastAsia="ru-RU"/>
        </w:rPr>
        <w:t>Калачеевского</w:t>
      </w:r>
      <w:proofErr w:type="spellEnd"/>
      <w:r w:rsidR="00664DF6" w:rsidRPr="00664DF6">
        <w:rPr>
          <w:rFonts w:ascii="Times New Roman" w:eastAsia="Times New Roman" w:hAnsi="Times New Roman" w:cs="Times New Roman"/>
          <w:bCs/>
          <w:sz w:val="26"/>
          <w:szCs w:val="26"/>
          <w:lang w:eastAsia="ru-RU"/>
        </w:rPr>
        <w:t xml:space="preserve"> муниципального района </w:t>
      </w:r>
      <w:r w:rsidRPr="00375E98">
        <w:rPr>
          <w:rFonts w:ascii="Times New Roman" w:eastAsia="Times New Roman" w:hAnsi="Times New Roman" w:cs="Times New Roman"/>
          <w:bCs/>
          <w:sz w:val="26"/>
          <w:szCs w:val="26"/>
          <w:lang w:eastAsia="ru-RU"/>
        </w:rPr>
        <w:t>Воронежской области.</w:t>
      </w:r>
      <w:r w:rsidRPr="00375E98">
        <w:rPr>
          <w:rFonts w:ascii="Times New Roman" w:eastAsia="Times New Roman" w:hAnsi="Times New Roman" w:cs="Times New Roman"/>
          <w:sz w:val="26"/>
          <w:szCs w:val="26"/>
          <w:lang w:eastAsia="ru-RU"/>
        </w:rPr>
        <w:t xml:space="preserve"> </w:t>
      </w:r>
    </w:p>
    <w:p w:rsidR="00375E98" w:rsidRPr="00375E98" w:rsidRDefault="00375E98" w:rsidP="00375E98">
      <w:pPr>
        <w:shd w:val="clear" w:color="auto" w:fill="FFFFFF"/>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375E98">
        <w:rPr>
          <w:rFonts w:ascii="Times New Roman" w:eastAsia="Times New Roman" w:hAnsi="Times New Roman" w:cs="Times New Roman"/>
          <w:spacing w:val="7"/>
          <w:sz w:val="26"/>
          <w:szCs w:val="26"/>
          <w:lang w:eastAsia="ru-RU"/>
        </w:rPr>
        <w:t xml:space="preserve">Подписание решения осуществляется в течение одного рабочего дня. </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75E98" w:rsidRPr="00375E98" w:rsidRDefault="00375E98" w:rsidP="00375E98">
      <w:pPr>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375E98">
        <w:rPr>
          <w:rFonts w:ascii="Times New Roman" w:eastAsia="Times New Roman" w:hAnsi="Times New Roman" w:cs="Times New Roman"/>
          <w:spacing w:val="7"/>
          <w:sz w:val="26"/>
          <w:szCs w:val="26"/>
          <w:lang w:eastAsia="ru-RU"/>
        </w:rPr>
        <w:t>2</w:t>
      </w:r>
      <w:r w:rsidR="00664DF6" w:rsidRPr="00664DF6">
        <w:rPr>
          <w:rFonts w:ascii="Times New Roman" w:eastAsia="Times New Roman" w:hAnsi="Times New Roman" w:cs="Times New Roman"/>
          <w:spacing w:val="7"/>
          <w:sz w:val="26"/>
          <w:szCs w:val="26"/>
          <w:lang w:eastAsia="ru-RU"/>
        </w:rPr>
        <w:t>1</w:t>
      </w:r>
      <w:r w:rsidRPr="00375E98">
        <w:rPr>
          <w:rFonts w:ascii="Times New Roman" w:eastAsia="Times New Roman" w:hAnsi="Times New Roman" w:cs="Times New Roman"/>
          <w:spacing w:val="7"/>
          <w:sz w:val="26"/>
          <w:szCs w:val="26"/>
          <w:lang w:eastAsia="ru-RU"/>
        </w:rPr>
        <w:t>.12.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 xml:space="preserve">Решение о присвоении объекту адресации адреса подлежит обязательному </w:t>
      </w:r>
      <w:r w:rsidR="008A43C0">
        <w:rPr>
          <w:rFonts w:ascii="Times New Roman" w:eastAsia="Times New Roman" w:hAnsi="Times New Roman" w:cs="Times New Roman"/>
          <w:sz w:val="26"/>
          <w:szCs w:val="26"/>
          <w:lang w:eastAsia="ru-RU"/>
        </w:rPr>
        <w:t xml:space="preserve">размещению </w:t>
      </w:r>
      <w:r w:rsidRPr="00375E98">
        <w:rPr>
          <w:rFonts w:ascii="Times New Roman" w:eastAsia="Times New Roman" w:hAnsi="Times New Roman" w:cs="Times New Roman"/>
          <w:sz w:val="26"/>
          <w:szCs w:val="26"/>
          <w:lang w:eastAsia="ru-RU"/>
        </w:rPr>
        <w:t>Администрацией в государственн</w:t>
      </w:r>
      <w:r w:rsidR="008A43C0">
        <w:rPr>
          <w:rFonts w:ascii="Times New Roman" w:eastAsia="Times New Roman" w:hAnsi="Times New Roman" w:cs="Times New Roman"/>
          <w:sz w:val="26"/>
          <w:szCs w:val="26"/>
          <w:lang w:eastAsia="ru-RU"/>
        </w:rPr>
        <w:t>ом</w:t>
      </w:r>
      <w:r w:rsidRPr="00375E98">
        <w:rPr>
          <w:rFonts w:ascii="Times New Roman" w:eastAsia="Times New Roman" w:hAnsi="Times New Roman" w:cs="Times New Roman"/>
          <w:sz w:val="26"/>
          <w:szCs w:val="26"/>
          <w:lang w:eastAsia="ru-RU"/>
        </w:rPr>
        <w:t xml:space="preserve"> адресн</w:t>
      </w:r>
      <w:r w:rsidR="008A43C0">
        <w:rPr>
          <w:rFonts w:ascii="Times New Roman" w:eastAsia="Times New Roman" w:hAnsi="Times New Roman" w:cs="Times New Roman"/>
          <w:sz w:val="26"/>
          <w:szCs w:val="26"/>
          <w:lang w:eastAsia="ru-RU"/>
        </w:rPr>
        <w:t>ом</w:t>
      </w:r>
      <w:r w:rsidRPr="00375E98">
        <w:rPr>
          <w:rFonts w:ascii="Times New Roman" w:eastAsia="Times New Roman" w:hAnsi="Times New Roman" w:cs="Times New Roman"/>
          <w:sz w:val="26"/>
          <w:szCs w:val="26"/>
          <w:lang w:eastAsia="ru-RU"/>
        </w:rPr>
        <w:t xml:space="preserve"> реестр</w:t>
      </w:r>
      <w:r w:rsidR="008A43C0">
        <w:rPr>
          <w:rFonts w:ascii="Times New Roman" w:eastAsia="Times New Roman" w:hAnsi="Times New Roman" w:cs="Times New Roman"/>
          <w:sz w:val="26"/>
          <w:szCs w:val="26"/>
          <w:lang w:eastAsia="ru-RU"/>
        </w:rPr>
        <w:t>е</w:t>
      </w:r>
      <w:r w:rsidRPr="00375E98">
        <w:rPr>
          <w:rFonts w:ascii="Times New Roman" w:eastAsia="Times New Roman" w:hAnsi="Times New Roman" w:cs="Times New Roman"/>
          <w:sz w:val="26"/>
          <w:szCs w:val="26"/>
          <w:lang w:eastAsia="ru-RU"/>
        </w:rPr>
        <w:t xml:space="preserve"> в течение 3 рабочих дней со дня принятия такого решения.</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 xml:space="preserve">Принятие решения о присвоении объекту адресации адреса без </w:t>
      </w:r>
      <w:r w:rsidR="008A43C0">
        <w:rPr>
          <w:rFonts w:ascii="Times New Roman" w:eastAsia="Times New Roman" w:hAnsi="Times New Roman" w:cs="Times New Roman"/>
          <w:sz w:val="26"/>
          <w:szCs w:val="26"/>
          <w:lang w:eastAsia="ru-RU"/>
        </w:rPr>
        <w:t>размещения</w:t>
      </w:r>
      <w:r w:rsidRPr="00375E98">
        <w:rPr>
          <w:rFonts w:ascii="Times New Roman" w:eastAsia="Times New Roman" w:hAnsi="Times New Roman" w:cs="Times New Roman"/>
          <w:sz w:val="26"/>
          <w:szCs w:val="26"/>
          <w:lang w:eastAsia="ru-RU"/>
        </w:rPr>
        <w:t xml:space="preserve"> соответствующих сведений в государственн</w:t>
      </w:r>
      <w:r w:rsidR="008A43C0">
        <w:rPr>
          <w:rFonts w:ascii="Times New Roman" w:eastAsia="Times New Roman" w:hAnsi="Times New Roman" w:cs="Times New Roman"/>
          <w:sz w:val="26"/>
          <w:szCs w:val="26"/>
          <w:lang w:eastAsia="ru-RU"/>
        </w:rPr>
        <w:t>ом</w:t>
      </w:r>
      <w:r w:rsidRPr="00375E98">
        <w:rPr>
          <w:rFonts w:ascii="Times New Roman" w:eastAsia="Times New Roman" w:hAnsi="Times New Roman" w:cs="Times New Roman"/>
          <w:sz w:val="26"/>
          <w:szCs w:val="26"/>
          <w:lang w:eastAsia="ru-RU"/>
        </w:rPr>
        <w:t xml:space="preserve"> адресн</w:t>
      </w:r>
      <w:r w:rsidR="008A43C0">
        <w:rPr>
          <w:rFonts w:ascii="Times New Roman" w:eastAsia="Times New Roman" w:hAnsi="Times New Roman" w:cs="Times New Roman"/>
          <w:sz w:val="26"/>
          <w:szCs w:val="26"/>
          <w:lang w:eastAsia="ru-RU"/>
        </w:rPr>
        <w:t>ом</w:t>
      </w:r>
      <w:r w:rsidRPr="00375E98">
        <w:rPr>
          <w:rFonts w:ascii="Times New Roman" w:eastAsia="Times New Roman" w:hAnsi="Times New Roman" w:cs="Times New Roman"/>
          <w:sz w:val="26"/>
          <w:szCs w:val="26"/>
          <w:lang w:eastAsia="ru-RU"/>
        </w:rPr>
        <w:t xml:space="preserve"> реестр</w:t>
      </w:r>
      <w:r w:rsidR="008A43C0">
        <w:rPr>
          <w:rFonts w:ascii="Times New Roman" w:eastAsia="Times New Roman" w:hAnsi="Times New Roman" w:cs="Times New Roman"/>
          <w:sz w:val="26"/>
          <w:szCs w:val="26"/>
          <w:lang w:eastAsia="ru-RU"/>
        </w:rPr>
        <w:t>е</w:t>
      </w:r>
      <w:r w:rsidRPr="00375E98">
        <w:rPr>
          <w:rFonts w:ascii="Times New Roman" w:eastAsia="Times New Roman" w:hAnsi="Times New Roman" w:cs="Times New Roman"/>
          <w:sz w:val="26"/>
          <w:szCs w:val="26"/>
          <w:lang w:eastAsia="ru-RU"/>
        </w:rPr>
        <w:t xml:space="preserve"> не допускается.</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75E98">
        <w:rPr>
          <w:rFonts w:ascii="Times New Roman" w:eastAsia="Times New Roman" w:hAnsi="Times New Roman" w:cs="Times New Roman"/>
          <w:sz w:val="26"/>
          <w:szCs w:val="26"/>
          <w:lang w:eastAsia="ru-RU"/>
        </w:rPr>
        <w:t xml:space="preserve">Датой присвоения объекту адресации адреса признается дата </w:t>
      </w:r>
      <w:r w:rsidR="008A43C0">
        <w:rPr>
          <w:rFonts w:ascii="Times New Roman" w:eastAsia="Times New Roman" w:hAnsi="Times New Roman" w:cs="Times New Roman"/>
          <w:sz w:val="26"/>
          <w:szCs w:val="26"/>
          <w:lang w:eastAsia="ru-RU"/>
        </w:rPr>
        <w:t xml:space="preserve">размещения </w:t>
      </w:r>
      <w:r w:rsidRPr="00375E98">
        <w:rPr>
          <w:rFonts w:ascii="Times New Roman" w:eastAsia="Times New Roman" w:hAnsi="Times New Roman" w:cs="Times New Roman"/>
          <w:sz w:val="26"/>
          <w:szCs w:val="26"/>
          <w:lang w:eastAsia="ru-RU"/>
        </w:rPr>
        <w:t xml:space="preserve">сведений об адресе объекта адресации в государственный адресный реестр. </w:t>
      </w:r>
    </w:p>
    <w:p w:rsid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375E98" w:rsidRPr="00375E98" w:rsidRDefault="00375E98" w:rsidP="00375E9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375E98">
        <w:rPr>
          <w:rFonts w:ascii="Times New Roman" w:eastAsia="Times New Roman" w:hAnsi="Times New Roman" w:cs="Times New Roman"/>
          <w:bCs/>
          <w:sz w:val="26"/>
          <w:szCs w:val="26"/>
          <w:lang w:eastAsia="ru-RU"/>
        </w:rPr>
        <w:t>Максимальный срок административной процедуры – 3 рабочих дня.</w:t>
      </w:r>
    </w:p>
    <w:p w:rsidR="00CC1ADE" w:rsidRPr="00CC1ADE" w:rsidRDefault="00CC1ADE" w:rsidP="00664DF6">
      <w:pPr>
        <w:pStyle w:val="21"/>
        <w:shd w:val="clear" w:color="auto" w:fill="auto"/>
        <w:tabs>
          <w:tab w:val="left" w:pos="1123"/>
        </w:tabs>
        <w:spacing w:before="0" w:after="0" w:line="240" w:lineRule="auto"/>
        <w:ind w:firstLine="0"/>
        <w:rPr>
          <w:rFonts w:ascii="Times New Roman" w:hAnsi="Times New Roman" w:cs="Times New Roman"/>
          <w:sz w:val="26"/>
          <w:szCs w:val="26"/>
        </w:rPr>
      </w:pPr>
    </w:p>
    <w:p w:rsidR="00664DF6" w:rsidRPr="00664DF6" w:rsidRDefault="00664DF6" w:rsidP="00664DF6">
      <w:pPr>
        <w:autoSpaceDE w:val="0"/>
        <w:autoSpaceDN w:val="0"/>
        <w:adjustRightInd w:val="0"/>
        <w:ind w:firstLine="567"/>
        <w:jc w:val="both"/>
        <w:rPr>
          <w:rFonts w:ascii="Times New Roman" w:eastAsia="Times New Roman" w:hAnsi="Times New Roman" w:cs="Times New Roman"/>
          <w:b/>
          <w:bCs/>
          <w:sz w:val="26"/>
          <w:szCs w:val="26"/>
          <w:lang w:eastAsia="ru-RU"/>
        </w:rPr>
      </w:pPr>
      <w:r>
        <w:rPr>
          <w:rFonts w:ascii="Times New Roman" w:hAnsi="Times New Roman" w:cs="Times New Roman"/>
          <w:b/>
          <w:sz w:val="26"/>
          <w:szCs w:val="26"/>
        </w:rPr>
        <w:t>22.</w:t>
      </w:r>
      <w:r w:rsidR="00CC1ADE" w:rsidRPr="00CC1ADE">
        <w:rPr>
          <w:rFonts w:ascii="Times New Roman" w:hAnsi="Times New Roman" w:cs="Times New Roman"/>
          <w:b/>
          <w:sz w:val="26"/>
          <w:szCs w:val="26"/>
        </w:rPr>
        <w:t xml:space="preserve"> Вариант 2. </w:t>
      </w:r>
      <w:r w:rsidRPr="00664DF6">
        <w:rPr>
          <w:rFonts w:ascii="Times New Roman" w:eastAsia="Times New Roman" w:hAnsi="Times New Roman" w:cs="Times New Roman"/>
          <w:b/>
          <w:bCs/>
          <w:sz w:val="26"/>
          <w:szCs w:val="26"/>
          <w:lang w:eastAsia="ru-RU"/>
        </w:rPr>
        <w:t>Выдача решения Администрации об аннулировании адреса объекта адресации.</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664DF6">
        <w:rPr>
          <w:rFonts w:ascii="Times New Roman" w:eastAsia="Times New Roman" w:hAnsi="Times New Roman" w:cs="Times New Roman"/>
          <w:bCs/>
          <w:sz w:val="26"/>
          <w:szCs w:val="26"/>
          <w:lang w:eastAsia="ru-RU"/>
        </w:rPr>
        <w:lastRenderedPageBreak/>
        <w:t>22.1. Результат предоставления Муниципальной услуги указан в пп.6.2 пункта 6 настоящего Административного регламента.</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Аннулирование адреса объекта адресации осуществляется в случаях:</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 xml:space="preserve">б) исключения из Единого государственного реестра недвижимости указанных в </w:t>
      </w:r>
      <w:hyperlink r:id="rId21" w:history="1">
        <w:r w:rsidRPr="00664DF6">
          <w:rPr>
            <w:rFonts w:ascii="Times New Roman" w:eastAsia="Times New Roman" w:hAnsi="Times New Roman" w:cs="Times New Roman"/>
            <w:sz w:val="26"/>
            <w:szCs w:val="26"/>
            <w:lang w:eastAsia="ru-RU"/>
          </w:rPr>
          <w:t>части 7 статьи 72</w:t>
        </w:r>
      </w:hyperlink>
      <w:r w:rsidRPr="00664DF6">
        <w:rPr>
          <w:rFonts w:ascii="Times New Roman" w:eastAsia="Times New Roman" w:hAnsi="Times New Roman" w:cs="Times New Roman"/>
          <w:sz w:val="26"/>
          <w:szCs w:val="26"/>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в) присвоения объекту адресации нового адреса.</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664DF6">
        <w:rPr>
          <w:rFonts w:ascii="Times New Roman" w:eastAsia="Times New Roman" w:hAnsi="Times New Roman" w:cs="Times New Roman"/>
          <w:sz w:val="26"/>
          <w:szCs w:val="26"/>
          <w:lang w:eastAsia="ru-RU"/>
        </w:rPr>
        <w:t>машино</w:t>
      </w:r>
      <w:proofErr w:type="spellEnd"/>
      <w:r w:rsidRPr="00664DF6">
        <w:rPr>
          <w:rFonts w:ascii="Times New Roman" w:eastAsia="Times New Roman" w:hAnsi="Times New Roman" w:cs="Times New Roman"/>
          <w:sz w:val="26"/>
          <w:szCs w:val="26"/>
          <w:lang w:eastAsia="ru-RU"/>
        </w:rPr>
        <w:t>-мест в таком здании (строении) или сооружении.</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664DF6">
        <w:rPr>
          <w:rFonts w:ascii="Times New Roman" w:eastAsia="Times New Roman" w:hAnsi="Times New Roman" w:cs="Times New Roman"/>
          <w:bCs/>
          <w:sz w:val="26"/>
          <w:szCs w:val="26"/>
          <w:lang w:eastAsia="ru-RU"/>
        </w:rPr>
        <w:t>2</w:t>
      </w:r>
      <w:r>
        <w:rPr>
          <w:rFonts w:ascii="Times New Roman" w:eastAsia="Times New Roman" w:hAnsi="Times New Roman" w:cs="Times New Roman"/>
          <w:bCs/>
          <w:sz w:val="26"/>
          <w:szCs w:val="26"/>
          <w:lang w:eastAsia="ru-RU"/>
        </w:rPr>
        <w:t>2</w:t>
      </w:r>
      <w:r w:rsidRPr="00664DF6">
        <w:rPr>
          <w:rFonts w:ascii="Times New Roman" w:eastAsia="Times New Roman" w:hAnsi="Times New Roman" w:cs="Times New Roman"/>
          <w:bCs/>
          <w:sz w:val="26"/>
          <w:szCs w:val="26"/>
          <w:lang w:eastAsia="ru-RU"/>
        </w:rPr>
        <w:t>.2. Прием, проверка комплектности и регистрация заявления и прилагаемых документов осуществляются в порядке, установленном пп.21.1 – 21.7 настоящего Административного регламента.</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664DF6">
        <w:rPr>
          <w:rFonts w:ascii="Times New Roman" w:eastAsia="Times New Roman" w:hAnsi="Times New Roman" w:cs="Times New Roman"/>
          <w:bCs/>
          <w:sz w:val="26"/>
          <w:szCs w:val="26"/>
          <w:lang w:eastAsia="ru-RU"/>
        </w:rPr>
        <w:t>2</w:t>
      </w:r>
      <w:r>
        <w:rPr>
          <w:rFonts w:ascii="Times New Roman" w:eastAsia="Times New Roman" w:hAnsi="Times New Roman" w:cs="Times New Roman"/>
          <w:bCs/>
          <w:sz w:val="26"/>
          <w:szCs w:val="26"/>
          <w:lang w:eastAsia="ru-RU"/>
        </w:rPr>
        <w:t>2</w:t>
      </w:r>
      <w:r w:rsidRPr="00664DF6">
        <w:rPr>
          <w:rFonts w:ascii="Times New Roman" w:eastAsia="Times New Roman" w:hAnsi="Times New Roman" w:cs="Times New Roman"/>
          <w:bCs/>
          <w:sz w:val="26"/>
          <w:szCs w:val="26"/>
          <w:lang w:eastAsia="ru-RU"/>
        </w:rPr>
        <w:t xml:space="preserve">.3. </w:t>
      </w:r>
      <w:r w:rsidRPr="00664DF6">
        <w:rPr>
          <w:rFonts w:ascii="Times New Roman" w:eastAsia="Times New Roman" w:hAnsi="Times New Roman" w:cs="Times New Roman"/>
          <w:sz w:val="26"/>
          <w:szCs w:val="26"/>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664DF6">
        <w:rPr>
          <w:rFonts w:ascii="Times New Roman" w:eastAsia="Times New Roman" w:hAnsi="Times New Roman" w:cs="Times New Roman"/>
          <w:bCs/>
          <w:sz w:val="26"/>
          <w:szCs w:val="26"/>
          <w:lang w:eastAsia="ru-RU"/>
        </w:rPr>
        <w:t>.</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664DF6">
        <w:rPr>
          <w:rFonts w:ascii="Times New Roman" w:eastAsia="Times New Roman" w:hAnsi="Times New Roman" w:cs="Times New Roman"/>
          <w:bCs/>
          <w:sz w:val="26"/>
          <w:szCs w:val="26"/>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64DF6" w:rsidRPr="00664DF6" w:rsidRDefault="00664DF6" w:rsidP="00664DF6">
      <w:pPr>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664DF6">
        <w:rPr>
          <w:rFonts w:ascii="Times New Roman" w:eastAsia="Times New Roman" w:hAnsi="Times New Roman" w:cs="Times New Roman"/>
          <w:spacing w:val="7"/>
          <w:sz w:val="26"/>
          <w:szCs w:val="26"/>
          <w:lang w:eastAsia="ru-RU"/>
        </w:rPr>
        <w:t xml:space="preserve">Специалист в течение 3 рабочих дней </w:t>
      </w:r>
      <w:r w:rsidRPr="00664DF6">
        <w:rPr>
          <w:rFonts w:ascii="Times New Roman" w:eastAsia="Times New Roman" w:hAnsi="Times New Roman" w:cs="Times New Roman"/>
          <w:bCs/>
          <w:spacing w:val="7"/>
          <w:sz w:val="26"/>
          <w:szCs w:val="26"/>
          <w:lang w:eastAsia="ru-RU"/>
        </w:rPr>
        <w:t xml:space="preserve">с момента регистрации заявления и документов </w:t>
      </w:r>
      <w:r w:rsidRPr="00664DF6">
        <w:rPr>
          <w:rFonts w:ascii="Times New Roman" w:eastAsia="Times New Roman" w:hAnsi="Times New Roman" w:cs="Times New Roman"/>
          <w:spacing w:val="7"/>
          <w:sz w:val="26"/>
          <w:szCs w:val="26"/>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пп.21.8 – 21.9 настоящего Административного регламента. </w:t>
      </w:r>
    </w:p>
    <w:p w:rsidR="00664DF6" w:rsidRPr="00664DF6" w:rsidRDefault="00664DF6" w:rsidP="00664DF6">
      <w:pPr>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664DF6">
        <w:rPr>
          <w:rFonts w:ascii="Times New Roman" w:eastAsia="Times New Roman" w:hAnsi="Times New Roman" w:cs="Times New Roman"/>
          <w:spacing w:val="7"/>
          <w:sz w:val="26"/>
          <w:szCs w:val="26"/>
          <w:lang w:eastAsia="ru-RU"/>
        </w:rPr>
        <w:t>2</w:t>
      </w:r>
      <w:r>
        <w:rPr>
          <w:rFonts w:ascii="Times New Roman" w:eastAsia="Times New Roman" w:hAnsi="Times New Roman" w:cs="Times New Roman"/>
          <w:spacing w:val="7"/>
          <w:sz w:val="26"/>
          <w:szCs w:val="26"/>
          <w:lang w:eastAsia="ru-RU"/>
        </w:rPr>
        <w:t>2</w:t>
      </w:r>
      <w:r w:rsidRPr="00664DF6">
        <w:rPr>
          <w:rFonts w:ascii="Times New Roman" w:eastAsia="Times New Roman" w:hAnsi="Times New Roman" w:cs="Times New Roman"/>
          <w:spacing w:val="7"/>
          <w:sz w:val="26"/>
          <w:szCs w:val="26"/>
          <w:lang w:eastAsia="ru-RU"/>
        </w:rPr>
        <w:t>.4. Принятие решения о предоставлении (об отказе в предоставлении) Муниципальной услуги.</w:t>
      </w:r>
    </w:p>
    <w:p w:rsidR="00664DF6" w:rsidRPr="00664DF6" w:rsidRDefault="00664DF6" w:rsidP="00664DF6">
      <w:pPr>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664DF6">
        <w:rPr>
          <w:rFonts w:ascii="Times New Roman" w:eastAsia="Times New Roman" w:hAnsi="Times New Roman" w:cs="Times New Roman"/>
          <w:spacing w:val="7"/>
          <w:sz w:val="26"/>
          <w:szCs w:val="26"/>
          <w:lang w:eastAsia="ru-RU"/>
        </w:rPr>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Pr="00664DF6">
        <w:rPr>
          <w:rFonts w:ascii="Times New Roman" w:eastAsia="Times New Roman" w:hAnsi="Times New Roman" w:cs="Times New Roman"/>
          <w:spacing w:val="7"/>
          <w:sz w:val="26"/>
          <w:szCs w:val="26"/>
          <w:lang w:eastAsia="ru-RU"/>
        </w:rPr>
        <w:lastRenderedPageBreak/>
        <w:t>или отсутствия оснований для отказа в ее предоставлении, указанных в пункте 12 настоящего Административного регламента.</w:t>
      </w:r>
    </w:p>
    <w:p w:rsidR="00664DF6" w:rsidRPr="00664DF6" w:rsidRDefault="00664DF6" w:rsidP="00664DF6">
      <w:pPr>
        <w:shd w:val="clear" w:color="auto" w:fill="FFFFFF"/>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664DF6">
        <w:rPr>
          <w:rFonts w:ascii="Times New Roman" w:eastAsia="Times New Roman" w:hAnsi="Times New Roman" w:cs="Times New Roman"/>
          <w:spacing w:val="7"/>
          <w:sz w:val="26"/>
          <w:szCs w:val="26"/>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664DF6" w:rsidRPr="00664DF6" w:rsidRDefault="00664DF6" w:rsidP="00664DF6">
      <w:pPr>
        <w:shd w:val="clear" w:color="auto" w:fill="FFFFFF"/>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664DF6">
        <w:rPr>
          <w:rFonts w:ascii="Times New Roman" w:eastAsia="Times New Roman" w:hAnsi="Times New Roman" w:cs="Times New Roman"/>
          <w:spacing w:val="7"/>
          <w:sz w:val="26"/>
          <w:szCs w:val="26"/>
          <w:lang w:eastAsia="ru-RU"/>
        </w:rPr>
        <w:t>При необходимости Специалист проводит осмотр местонахождения</w:t>
      </w:r>
      <w:r w:rsidRPr="00664DF6">
        <w:rPr>
          <w:rFonts w:ascii="Times New Roman" w:eastAsia="Times New Roman" w:hAnsi="Times New Roman" w:cs="Times New Roman"/>
          <w:spacing w:val="7"/>
          <w:sz w:val="28"/>
          <w:szCs w:val="28"/>
          <w:lang w:eastAsia="ru-RU"/>
        </w:rPr>
        <w:t xml:space="preserve"> объекта адресации.</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 xml:space="preserve">Решение об аннулировании адреса объекта адресации оформляется </w:t>
      </w:r>
      <w:r w:rsidRPr="00664DF6">
        <w:rPr>
          <w:rFonts w:ascii="Times New Roman" w:eastAsia="Times New Roman" w:hAnsi="Times New Roman" w:cs="Times New Roman"/>
          <w:bCs/>
          <w:sz w:val="26"/>
          <w:szCs w:val="26"/>
          <w:lang w:eastAsia="ru-RU"/>
        </w:rPr>
        <w:t>согласно Приложению № 4 к настоящему Административному регламенту</w:t>
      </w:r>
      <w:r w:rsidRPr="00664DF6">
        <w:rPr>
          <w:rFonts w:ascii="Times New Roman" w:eastAsia="Times New Roman" w:hAnsi="Times New Roman" w:cs="Times New Roman"/>
          <w:sz w:val="26"/>
          <w:szCs w:val="26"/>
          <w:lang w:eastAsia="ru-RU"/>
        </w:rPr>
        <w:t xml:space="preserve"> и направляется на подпись </w:t>
      </w:r>
      <w:r w:rsidRPr="00664DF6">
        <w:rPr>
          <w:rFonts w:ascii="Times New Roman" w:eastAsia="Times New Roman" w:hAnsi="Times New Roman" w:cs="Times New Roman"/>
          <w:bCs/>
          <w:sz w:val="26"/>
          <w:szCs w:val="26"/>
          <w:lang w:eastAsia="ru-RU"/>
        </w:rPr>
        <w:t xml:space="preserve">главе Пригородного сельского поселения </w:t>
      </w:r>
      <w:proofErr w:type="spellStart"/>
      <w:r w:rsidRPr="00664DF6">
        <w:rPr>
          <w:rFonts w:ascii="Times New Roman" w:eastAsia="Times New Roman" w:hAnsi="Times New Roman" w:cs="Times New Roman"/>
          <w:bCs/>
          <w:sz w:val="26"/>
          <w:szCs w:val="26"/>
          <w:lang w:eastAsia="ru-RU"/>
        </w:rPr>
        <w:t>Калачеевского</w:t>
      </w:r>
      <w:proofErr w:type="spellEnd"/>
      <w:r w:rsidRPr="00664DF6">
        <w:rPr>
          <w:rFonts w:ascii="Times New Roman" w:eastAsia="Times New Roman" w:hAnsi="Times New Roman" w:cs="Times New Roman"/>
          <w:bCs/>
          <w:sz w:val="26"/>
          <w:szCs w:val="26"/>
          <w:lang w:eastAsia="ru-RU"/>
        </w:rPr>
        <w:t xml:space="preserve"> муниципального района Воронежской области.</w:t>
      </w:r>
      <w:r w:rsidRPr="00664DF6">
        <w:rPr>
          <w:rFonts w:ascii="Times New Roman" w:eastAsia="Times New Roman" w:hAnsi="Times New Roman" w:cs="Times New Roman"/>
          <w:sz w:val="26"/>
          <w:szCs w:val="26"/>
          <w:lang w:eastAsia="ru-RU"/>
        </w:rPr>
        <w:t xml:space="preserve"> </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Решение Администрации об аннулировании адреса объекта адресации содержит:</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аннулируемый адрес объекта адресации;</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уникальный номер аннулируемого адреса объекта адресации в государственном адресном реестре;</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причину аннулирования адреса объекта адресации;</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другие необходимые сведения, определенные уполномоченным органом.</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664DF6" w:rsidRPr="00664DF6" w:rsidRDefault="00664DF6" w:rsidP="00664DF6">
      <w:pPr>
        <w:shd w:val="clear" w:color="auto" w:fill="FFFFFF"/>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664DF6">
        <w:rPr>
          <w:rFonts w:ascii="Times New Roman" w:eastAsia="Times New Roman" w:hAnsi="Times New Roman" w:cs="Times New Roman"/>
          <w:spacing w:val="7"/>
          <w:sz w:val="26"/>
          <w:szCs w:val="26"/>
          <w:lang w:eastAsia="ru-RU"/>
        </w:rPr>
        <w:t xml:space="preserve">Подписание решения осуществляется в течение одного рабочего дня. </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664DF6">
        <w:rPr>
          <w:rFonts w:ascii="Times New Roman" w:eastAsia="Times New Roman" w:hAnsi="Times New Roman" w:cs="Times New Roman"/>
          <w:bCs/>
          <w:sz w:val="26"/>
          <w:szCs w:val="26"/>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664DF6">
        <w:rPr>
          <w:rFonts w:ascii="Times New Roman" w:eastAsia="Times New Roman" w:hAnsi="Times New Roman" w:cs="Times New Roman"/>
          <w:bCs/>
          <w:sz w:val="26"/>
          <w:szCs w:val="26"/>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664DF6">
        <w:rPr>
          <w:rFonts w:ascii="Times New Roman" w:eastAsia="Times New Roman" w:hAnsi="Times New Roman" w:cs="Times New Roman"/>
          <w:bCs/>
          <w:sz w:val="26"/>
          <w:szCs w:val="26"/>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664DF6" w:rsidRPr="00664DF6" w:rsidRDefault="00664DF6" w:rsidP="00664DF6">
      <w:pPr>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664DF6">
        <w:rPr>
          <w:rFonts w:ascii="Times New Roman" w:eastAsia="Times New Roman" w:hAnsi="Times New Roman" w:cs="Times New Roman"/>
          <w:spacing w:val="7"/>
          <w:sz w:val="26"/>
          <w:szCs w:val="26"/>
          <w:lang w:eastAsia="ru-RU"/>
        </w:rPr>
        <w:t>22.5. Внесение результата оказания Муниципальной услуги в государственный адресный реестр, направление результата Заявителю.</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664DF6">
        <w:rPr>
          <w:rFonts w:ascii="Times New Roman" w:eastAsia="Times New Roman" w:hAnsi="Times New Roman" w:cs="Times New Roman"/>
          <w:bCs/>
          <w:sz w:val="26"/>
          <w:szCs w:val="26"/>
          <w:lang w:eastAsia="ru-RU"/>
        </w:rPr>
        <w:t>22.6.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lastRenderedPageBreak/>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664DF6">
        <w:rPr>
          <w:rFonts w:ascii="Times New Roman" w:eastAsia="Times New Roman" w:hAnsi="Times New Roman" w:cs="Times New Roman"/>
          <w:bCs/>
          <w:sz w:val="26"/>
          <w:szCs w:val="26"/>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664DF6">
        <w:rPr>
          <w:rFonts w:ascii="Times New Roman" w:eastAsia="Times New Roman" w:hAnsi="Times New Roman" w:cs="Times New Roman"/>
          <w:bCs/>
          <w:sz w:val="26"/>
          <w:szCs w:val="26"/>
          <w:lang w:eastAsia="ru-RU"/>
        </w:rPr>
        <w:t xml:space="preserve">Максимальный срок административной процедуры – 3 рабочих дня. </w:t>
      </w:r>
    </w:p>
    <w:p w:rsidR="00664DF6" w:rsidRDefault="00664DF6" w:rsidP="00572341">
      <w:pPr>
        <w:pStyle w:val="a7"/>
        <w:tabs>
          <w:tab w:val="left" w:pos="0"/>
        </w:tabs>
        <w:autoSpaceDE w:val="0"/>
        <w:autoSpaceDN w:val="0"/>
        <w:adjustRightInd w:val="0"/>
        <w:spacing w:after="0" w:line="240" w:lineRule="auto"/>
        <w:ind w:left="0" w:firstLine="567"/>
        <w:rPr>
          <w:rFonts w:ascii="Times New Roman" w:hAnsi="Times New Roman" w:cs="Times New Roman"/>
          <w:b/>
          <w:sz w:val="26"/>
          <w:szCs w:val="26"/>
        </w:rPr>
      </w:pPr>
    </w:p>
    <w:p w:rsidR="00664DF6" w:rsidRPr="00664DF6" w:rsidRDefault="00664DF6" w:rsidP="00664DF6">
      <w:pPr>
        <w:autoSpaceDE w:val="0"/>
        <w:autoSpaceDN w:val="0"/>
        <w:adjustRightInd w:val="0"/>
        <w:jc w:val="center"/>
        <w:rPr>
          <w:rFonts w:ascii="Times New Roman" w:eastAsia="Times New Roman" w:hAnsi="Times New Roman" w:cs="Times New Roman"/>
          <w:b/>
          <w:bCs/>
          <w:sz w:val="26"/>
          <w:szCs w:val="26"/>
          <w:lang w:eastAsia="ru-RU"/>
        </w:rPr>
      </w:pPr>
      <w:r>
        <w:rPr>
          <w:rFonts w:ascii="Times New Roman" w:hAnsi="Times New Roman" w:cs="Times New Roman"/>
          <w:b/>
          <w:sz w:val="26"/>
          <w:szCs w:val="26"/>
        </w:rPr>
        <w:t xml:space="preserve">23. </w:t>
      </w:r>
      <w:r w:rsidRPr="00664DF6">
        <w:rPr>
          <w:rFonts w:ascii="Times New Roman" w:eastAsia="Times New Roman" w:hAnsi="Times New Roman" w:cs="Times New Roman"/>
          <w:b/>
          <w:bCs/>
          <w:sz w:val="26"/>
          <w:szCs w:val="26"/>
          <w:lang w:eastAsia="ru-RU"/>
        </w:rPr>
        <w:t>Вариант 3. Исправление допущенных опечаток и ошибок в выданных в результате предоставления Муниципальной услуги документах.</w:t>
      </w:r>
    </w:p>
    <w:p w:rsidR="00664DF6" w:rsidRPr="00664DF6" w:rsidRDefault="00664DF6" w:rsidP="00664DF6">
      <w:pPr>
        <w:autoSpaceDE w:val="0"/>
        <w:autoSpaceDN w:val="0"/>
        <w:adjustRightInd w:val="0"/>
        <w:spacing w:after="0" w:line="240" w:lineRule="auto"/>
        <w:ind w:firstLine="567"/>
        <w:jc w:val="both"/>
        <w:rPr>
          <w:rFonts w:ascii="Times New Roman" w:eastAsia="Calibri" w:hAnsi="Times New Roman" w:cs="Times New Roman"/>
          <w:sz w:val="26"/>
          <w:szCs w:val="26"/>
        </w:rPr>
      </w:pPr>
      <w:r w:rsidRPr="00664DF6">
        <w:rPr>
          <w:rFonts w:ascii="Times New Roman" w:eastAsia="SimSun" w:hAnsi="Times New Roman" w:cs="Times New Roman"/>
          <w:sz w:val="26"/>
          <w:szCs w:val="26"/>
          <w:lang w:eastAsia="ru-RU"/>
        </w:rPr>
        <w:t>2</w:t>
      </w:r>
      <w:r>
        <w:rPr>
          <w:rFonts w:ascii="Times New Roman" w:eastAsia="SimSun" w:hAnsi="Times New Roman" w:cs="Times New Roman"/>
          <w:sz w:val="26"/>
          <w:szCs w:val="26"/>
          <w:lang w:eastAsia="ru-RU"/>
        </w:rPr>
        <w:t>3</w:t>
      </w:r>
      <w:r w:rsidRPr="00664DF6">
        <w:rPr>
          <w:rFonts w:ascii="Times New Roman" w:eastAsia="SimSun" w:hAnsi="Times New Roman" w:cs="Times New Roman"/>
          <w:sz w:val="26"/>
          <w:szCs w:val="26"/>
          <w:lang w:eastAsia="ru-RU"/>
        </w:rPr>
        <w:t>.1. Основанием для и</w:t>
      </w:r>
      <w:r w:rsidRPr="00664DF6">
        <w:rPr>
          <w:rFonts w:ascii="Times New Roman" w:eastAsia="Calibri" w:hAnsi="Times New Roman" w:cs="Times New Roman"/>
          <w:sz w:val="26"/>
          <w:szCs w:val="26"/>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664DF6" w:rsidRPr="00664DF6" w:rsidRDefault="00664DF6" w:rsidP="00664DF6">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23</w:t>
      </w:r>
      <w:r w:rsidRPr="00664DF6">
        <w:rPr>
          <w:rFonts w:ascii="Times New Roman" w:eastAsia="Calibri" w:hAnsi="Times New Roman" w:cs="Times New Roman"/>
          <w:sz w:val="26"/>
          <w:szCs w:val="26"/>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664DF6" w:rsidRPr="00664DF6" w:rsidRDefault="00664DF6" w:rsidP="00664DF6">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23</w:t>
      </w:r>
      <w:r w:rsidRPr="00664DF6">
        <w:rPr>
          <w:rFonts w:ascii="Times New Roman" w:eastAsia="Calibri" w:hAnsi="Times New Roman" w:cs="Times New Roman"/>
          <w:sz w:val="26"/>
          <w:szCs w:val="26"/>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64DF6" w:rsidRPr="00664DF6" w:rsidRDefault="00664DF6" w:rsidP="00664DF6">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23</w:t>
      </w:r>
      <w:r w:rsidRPr="00664DF6">
        <w:rPr>
          <w:rFonts w:ascii="Times New Roman" w:eastAsia="Calibri" w:hAnsi="Times New Roman" w:cs="Times New Roman"/>
          <w:sz w:val="26"/>
          <w:szCs w:val="26"/>
        </w:rPr>
        <w:t>.4.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664DF6" w:rsidRPr="00664DF6" w:rsidRDefault="00664DF6" w:rsidP="00664DF6">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23</w:t>
      </w:r>
      <w:r w:rsidRPr="00664DF6">
        <w:rPr>
          <w:rFonts w:ascii="Times New Roman" w:eastAsia="Calibri" w:hAnsi="Times New Roman" w:cs="Times New Roman"/>
          <w:sz w:val="26"/>
          <w:szCs w:val="26"/>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64DF6" w:rsidRPr="00664DF6" w:rsidRDefault="00664DF6" w:rsidP="00664DF6">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23</w:t>
      </w:r>
      <w:r w:rsidRPr="00664DF6">
        <w:rPr>
          <w:rFonts w:ascii="Times New Roman" w:eastAsia="Calibri" w:hAnsi="Times New Roman" w:cs="Times New Roman"/>
          <w:sz w:val="26"/>
          <w:szCs w:val="26"/>
        </w:rPr>
        <w:t xml:space="preserve">.6.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64DF6">
        <w:rPr>
          <w:rFonts w:ascii="Times New Roman" w:eastAsia="Times New Roman" w:hAnsi="Times New Roman" w:cs="Times New Roman"/>
          <w:sz w:val="26"/>
          <w:szCs w:val="26"/>
          <w:lang w:eastAsia="ru-RU"/>
        </w:rPr>
        <w:t xml:space="preserve">главой </w:t>
      </w:r>
      <w:r>
        <w:rPr>
          <w:rFonts w:ascii="Times New Roman" w:eastAsia="Times New Roman" w:hAnsi="Times New Roman" w:cs="Times New Roman"/>
          <w:sz w:val="26"/>
          <w:szCs w:val="26"/>
          <w:lang w:eastAsia="ru-RU"/>
        </w:rPr>
        <w:t xml:space="preserve">Пригородного сельского </w:t>
      </w:r>
      <w:r w:rsidRPr="00664DF6">
        <w:rPr>
          <w:rFonts w:ascii="Times New Roman" w:eastAsia="Times New Roman" w:hAnsi="Times New Roman" w:cs="Times New Roman"/>
          <w:sz w:val="26"/>
          <w:szCs w:val="26"/>
          <w:lang w:eastAsia="ru-RU"/>
        </w:rPr>
        <w:t xml:space="preserve">поселения </w:t>
      </w:r>
      <w:proofErr w:type="spellStart"/>
      <w:r>
        <w:rPr>
          <w:rFonts w:ascii="Times New Roman" w:eastAsia="Times New Roman" w:hAnsi="Times New Roman" w:cs="Times New Roman"/>
          <w:sz w:val="26"/>
          <w:szCs w:val="26"/>
          <w:lang w:eastAsia="ru-RU"/>
        </w:rPr>
        <w:t>Калачеевского</w:t>
      </w:r>
      <w:proofErr w:type="spellEnd"/>
      <w:r w:rsidRPr="00664DF6">
        <w:rPr>
          <w:rFonts w:ascii="Times New Roman" w:eastAsia="Times New Roman" w:hAnsi="Times New Roman" w:cs="Times New Roman"/>
          <w:sz w:val="26"/>
          <w:szCs w:val="26"/>
          <w:lang w:eastAsia="ru-RU"/>
        </w:rPr>
        <w:t xml:space="preserve"> муниципального района Воронежской области</w:t>
      </w:r>
      <w:r w:rsidRPr="00664DF6">
        <w:rPr>
          <w:rFonts w:ascii="Times New Roman" w:eastAsia="Calibri" w:hAnsi="Times New Roman" w:cs="Times New Roman"/>
          <w:sz w:val="26"/>
          <w:szCs w:val="26"/>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64DF6" w:rsidRPr="00664DF6" w:rsidRDefault="00664DF6" w:rsidP="00664DF6">
      <w:pPr>
        <w:autoSpaceDE w:val="0"/>
        <w:autoSpaceDN w:val="0"/>
        <w:adjustRightInd w:val="0"/>
        <w:spacing w:after="0" w:line="240" w:lineRule="auto"/>
        <w:ind w:firstLine="567"/>
        <w:jc w:val="both"/>
        <w:rPr>
          <w:rFonts w:ascii="Times New Roman" w:eastAsia="Calibri" w:hAnsi="Times New Roman" w:cs="Times New Roman"/>
          <w:sz w:val="26"/>
          <w:szCs w:val="26"/>
        </w:rPr>
      </w:pPr>
      <w:r w:rsidRPr="00664DF6">
        <w:rPr>
          <w:rFonts w:ascii="Times New Roman" w:eastAsia="Calibri"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64DF6" w:rsidRPr="00664DF6" w:rsidRDefault="00664DF6" w:rsidP="00664DF6">
      <w:pPr>
        <w:spacing w:after="0" w:line="240" w:lineRule="auto"/>
        <w:ind w:firstLine="567"/>
        <w:jc w:val="both"/>
        <w:rPr>
          <w:rFonts w:ascii="Times New Roman" w:eastAsia="SimSun" w:hAnsi="Times New Roman" w:cs="Times New Roman"/>
          <w:sz w:val="26"/>
          <w:szCs w:val="26"/>
          <w:lang w:eastAsia="ru-RU"/>
        </w:rPr>
      </w:pPr>
      <w:r w:rsidRPr="00664DF6">
        <w:rPr>
          <w:rFonts w:ascii="Times New Roman" w:eastAsia="Calibri" w:hAnsi="Times New Roman" w:cs="Times New Roman"/>
          <w:sz w:val="26"/>
          <w:szCs w:val="26"/>
        </w:rPr>
        <w:t>2</w:t>
      </w:r>
      <w:r>
        <w:rPr>
          <w:rFonts w:ascii="Times New Roman" w:eastAsia="Calibri" w:hAnsi="Times New Roman" w:cs="Times New Roman"/>
          <w:sz w:val="26"/>
          <w:szCs w:val="26"/>
        </w:rPr>
        <w:t>3</w:t>
      </w:r>
      <w:r w:rsidRPr="00664DF6">
        <w:rPr>
          <w:rFonts w:ascii="Times New Roman" w:eastAsia="Calibri" w:hAnsi="Times New Roman" w:cs="Times New Roman"/>
          <w:sz w:val="26"/>
          <w:szCs w:val="26"/>
        </w:rPr>
        <w:t>.7.</w:t>
      </w:r>
      <w:r w:rsidRPr="00664DF6">
        <w:rPr>
          <w:rFonts w:ascii="Times New Roman" w:eastAsia="SimSun" w:hAnsi="Times New Roman" w:cs="Times New Roman"/>
          <w:sz w:val="26"/>
          <w:szCs w:val="26"/>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664DF6" w:rsidRPr="00664DF6" w:rsidRDefault="00664DF6" w:rsidP="00664DF6">
      <w:pPr>
        <w:spacing w:after="0" w:line="240" w:lineRule="auto"/>
        <w:ind w:firstLine="567"/>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lastRenderedPageBreak/>
        <w:t>23</w:t>
      </w:r>
      <w:r w:rsidRPr="00664DF6">
        <w:rPr>
          <w:rFonts w:ascii="Times New Roman" w:eastAsia="SimSun" w:hAnsi="Times New Roman" w:cs="Times New Roman"/>
          <w:sz w:val="26"/>
          <w:szCs w:val="26"/>
          <w:lang w:eastAsia="ru-RU"/>
        </w:rPr>
        <w:t>.8. Максимальный срок административной процедуры – 3 рабочих дня.</w:t>
      </w:r>
    </w:p>
    <w:p w:rsidR="00572341" w:rsidRDefault="00572341" w:rsidP="00CC1ADE">
      <w:pPr>
        <w:pStyle w:val="a7"/>
        <w:tabs>
          <w:tab w:val="left" w:pos="0"/>
        </w:tabs>
        <w:autoSpaceDE w:val="0"/>
        <w:autoSpaceDN w:val="0"/>
        <w:adjustRightInd w:val="0"/>
        <w:spacing w:after="0" w:line="240" w:lineRule="auto"/>
        <w:ind w:left="0"/>
        <w:rPr>
          <w:rFonts w:ascii="Times New Roman" w:hAnsi="Times New Roman" w:cs="Times New Roman"/>
          <w:b/>
          <w:sz w:val="26"/>
          <w:szCs w:val="26"/>
        </w:rPr>
      </w:pPr>
    </w:p>
    <w:p w:rsidR="00664DF6" w:rsidRPr="00664DF6" w:rsidRDefault="00664DF6" w:rsidP="00664DF6">
      <w:pPr>
        <w:autoSpaceDE w:val="0"/>
        <w:autoSpaceDN w:val="0"/>
        <w:adjustRightInd w:val="0"/>
        <w:ind w:left="284" w:hanging="141"/>
        <w:jc w:val="center"/>
        <w:rPr>
          <w:rFonts w:ascii="Times New Roman" w:eastAsia="Times New Roman" w:hAnsi="Times New Roman" w:cs="Times New Roman"/>
          <w:b/>
          <w:bCs/>
          <w:sz w:val="26"/>
          <w:szCs w:val="26"/>
          <w:lang w:eastAsia="ru-RU"/>
        </w:rPr>
      </w:pPr>
      <w:r>
        <w:rPr>
          <w:rFonts w:ascii="Times New Roman" w:hAnsi="Times New Roman" w:cs="Times New Roman"/>
          <w:b/>
          <w:sz w:val="26"/>
          <w:szCs w:val="26"/>
        </w:rPr>
        <w:t xml:space="preserve">24. </w:t>
      </w:r>
      <w:r w:rsidRPr="00664DF6">
        <w:rPr>
          <w:rFonts w:ascii="Times New Roman" w:eastAsia="Times New Roman" w:hAnsi="Times New Roman" w:cs="Times New Roman"/>
          <w:b/>
          <w:bCs/>
          <w:sz w:val="26"/>
          <w:szCs w:val="26"/>
          <w:lang w:eastAsia="ru-RU"/>
        </w:rPr>
        <w:t>Вариант 4. Выдача дубликата решения Администрации о присвоении, изменении, аннулировании адресов.</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24</w:t>
      </w:r>
      <w:r w:rsidRPr="00664DF6">
        <w:rPr>
          <w:rFonts w:ascii="Times New Roman" w:eastAsia="Times New Roman" w:hAnsi="Times New Roman" w:cs="Times New Roman"/>
          <w:bCs/>
          <w:sz w:val="26"/>
          <w:szCs w:val="26"/>
          <w:lang w:eastAsia="ru-RU"/>
        </w:rPr>
        <w:t xml:space="preserve">.1.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24</w:t>
      </w:r>
      <w:r w:rsidRPr="00664DF6">
        <w:rPr>
          <w:rFonts w:ascii="Times New Roman" w:eastAsia="Times New Roman" w:hAnsi="Times New Roman" w:cs="Times New Roman"/>
          <w:bCs/>
          <w:sz w:val="26"/>
          <w:szCs w:val="26"/>
          <w:lang w:eastAsia="ru-RU"/>
        </w:rPr>
        <w:t xml:space="preserve">.2. Прием и регистрация заявления осуществляется в порядке, установленном пп.23.1 – 23.7 настоящего Административного регламента. </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24</w:t>
      </w:r>
      <w:r w:rsidRPr="00664DF6">
        <w:rPr>
          <w:rFonts w:ascii="Times New Roman" w:eastAsia="Times New Roman" w:hAnsi="Times New Roman" w:cs="Times New Roman"/>
          <w:bCs/>
          <w:sz w:val="26"/>
          <w:szCs w:val="26"/>
          <w:lang w:eastAsia="ru-RU"/>
        </w:rPr>
        <w:t>.3.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24</w:t>
      </w:r>
      <w:r w:rsidRPr="00664DF6">
        <w:rPr>
          <w:rFonts w:ascii="Times New Roman" w:eastAsia="Times New Roman" w:hAnsi="Times New Roman" w:cs="Times New Roman"/>
          <w:bCs/>
          <w:sz w:val="26"/>
          <w:szCs w:val="26"/>
          <w:lang w:eastAsia="ru-RU"/>
        </w:rPr>
        <w:t>.4.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24</w:t>
      </w:r>
      <w:r w:rsidRPr="00664DF6">
        <w:rPr>
          <w:rFonts w:ascii="Times New Roman" w:eastAsia="Times New Roman" w:hAnsi="Times New Roman" w:cs="Times New Roman"/>
          <w:bCs/>
          <w:sz w:val="26"/>
          <w:szCs w:val="26"/>
          <w:lang w:eastAsia="ru-RU"/>
        </w:rPr>
        <w:t xml:space="preserve">.5.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664DF6" w:rsidRPr="00664DF6" w:rsidRDefault="00664DF6" w:rsidP="00664DF6">
      <w:pPr>
        <w:autoSpaceDE w:val="0"/>
        <w:autoSpaceDN w:val="0"/>
        <w:adjustRightInd w:val="0"/>
        <w:spacing w:after="0" w:line="240" w:lineRule="auto"/>
        <w:ind w:firstLine="567"/>
        <w:jc w:val="both"/>
        <w:outlineLvl w:val="0"/>
        <w:rPr>
          <w:rFonts w:ascii="Times New Roman" w:eastAsia="Times New Roman" w:hAnsi="Times New Roman" w:cs="Times New Roman"/>
          <w:sz w:val="26"/>
          <w:szCs w:val="26"/>
          <w:lang w:eastAsia="ru-RU"/>
        </w:rPr>
      </w:pPr>
      <w:r w:rsidRPr="00664DF6">
        <w:rPr>
          <w:rFonts w:ascii="Times New Roman" w:eastAsia="Calibri" w:hAnsi="Times New Roman" w:cs="Times New Roman"/>
          <w:sz w:val="26"/>
          <w:szCs w:val="26"/>
        </w:rPr>
        <w:t>2</w:t>
      </w:r>
      <w:r w:rsidR="000369E1">
        <w:rPr>
          <w:rFonts w:ascii="Times New Roman" w:eastAsia="Calibri" w:hAnsi="Times New Roman" w:cs="Times New Roman"/>
          <w:sz w:val="26"/>
          <w:szCs w:val="26"/>
        </w:rPr>
        <w:t>5</w:t>
      </w:r>
      <w:r w:rsidRPr="00664DF6">
        <w:rPr>
          <w:rFonts w:ascii="Times New Roman" w:eastAsia="Calibri" w:hAnsi="Times New Roman" w:cs="Times New Roman"/>
          <w:sz w:val="26"/>
          <w:szCs w:val="26"/>
        </w:rPr>
        <w:t xml:space="preserve">. </w:t>
      </w:r>
      <w:r w:rsidRPr="00664DF6">
        <w:rPr>
          <w:rFonts w:ascii="Times New Roman" w:eastAsia="Times New Roman" w:hAnsi="Times New Roman" w:cs="Times New Roman"/>
          <w:sz w:val="26"/>
          <w:szCs w:val="26"/>
          <w:lang w:eastAsia="ru-RU"/>
        </w:rPr>
        <w:t xml:space="preserve">Административная процедура по получению дополнительных сведений от Заявителя не применяется. </w:t>
      </w:r>
    </w:p>
    <w:p w:rsidR="00664DF6" w:rsidRPr="00664DF6" w:rsidRDefault="000369E1"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664DF6" w:rsidRPr="00664DF6">
        <w:rPr>
          <w:rFonts w:ascii="Times New Roman" w:eastAsia="Times New Roman" w:hAnsi="Times New Roman" w:cs="Times New Roman"/>
          <w:sz w:val="26"/>
          <w:szCs w:val="26"/>
          <w:lang w:eastAsia="ru-RU"/>
        </w:rPr>
        <w:t xml:space="preserve">. Заявитель вправе обратиться в Администрацию с заявлением об оставлении запроса о предоставлении Муниципальной услуги без рассмотрения. </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64DF6" w:rsidRPr="00664DF6" w:rsidRDefault="00664DF6" w:rsidP="00664DF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64DF6">
        <w:rPr>
          <w:rFonts w:ascii="Times New Roman" w:eastAsia="Times New Roman" w:hAnsi="Times New Roman" w:cs="Times New Roman"/>
          <w:sz w:val="26"/>
          <w:szCs w:val="26"/>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664DF6" w:rsidRPr="00664DF6" w:rsidRDefault="00664DF6" w:rsidP="00664DF6">
      <w:pPr>
        <w:spacing w:after="0" w:line="240" w:lineRule="auto"/>
        <w:ind w:firstLine="567"/>
        <w:jc w:val="both"/>
        <w:rPr>
          <w:rFonts w:ascii="Times New Roman" w:eastAsia="SimSun" w:hAnsi="Times New Roman" w:cs="Times New Roman"/>
          <w:sz w:val="26"/>
          <w:szCs w:val="26"/>
          <w:lang w:eastAsia="ru-RU"/>
        </w:rPr>
      </w:pPr>
      <w:r w:rsidRPr="00664DF6">
        <w:rPr>
          <w:rFonts w:ascii="Times New Roman" w:eastAsia="SimSun" w:hAnsi="Times New Roman" w:cs="Times New Roman"/>
          <w:sz w:val="26"/>
          <w:szCs w:val="26"/>
          <w:lang w:eastAsia="ru-RU"/>
        </w:rPr>
        <w:t>Максимальный срок административной процедуры – 3 рабочих дня.</w:t>
      </w:r>
    </w:p>
    <w:p w:rsidR="00CC1ADE" w:rsidRPr="00CC1ADE" w:rsidRDefault="00CC1ADE" w:rsidP="00CC1ADE">
      <w:pPr>
        <w:pStyle w:val="a7"/>
        <w:tabs>
          <w:tab w:val="left" w:pos="0"/>
        </w:tabs>
        <w:autoSpaceDE w:val="0"/>
        <w:autoSpaceDN w:val="0"/>
        <w:adjustRightInd w:val="0"/>
        <w:spacing w:after="0" w:line="240" w:lineRule="auto"/>
        <w:ind w:left="0"/>
        <w:rPr>
          <w:rFonts w:ascii="Times New Roman" w:hAnsi="Times New Roman" w:cs="Times New Roman"/>
          <w:b/>
          <w:sz w:val="26"/>
          <w:szCs w:val="26"/>
        </w:rPr>
      </w:pPr>
    </w:p>
    <w:p w:rsidR="00CC1ADE" w:rsidRPr="00CC1ADE" w:rsidRDefault="00CC1ADE" w:rsidP="00770CFA">
      <w:pPr>
        <w:pStyle w:val="23"/>
        <w:numPr>
          <w:ilvl w:val="0"/>
          <w:numId w:val="5"/>
        </w:numPr>
        <w:shd w:val="clear" w:color="auto" w:fill="auto"/>
        <w:tabs>
          <w:tab w:val="left" w:pos="0"/>
        </w:tabs>
        <w:spacing w:after="0" w:line="240" w:lineRule="auto"/>
        <w:ind w:firstLine="567"/>
        <w:jc w:val="center"/>
        <w:outlineLvl w:val="9"/>
        <w:rPr>
          <w:sz w:val="26"/>
          <w:szCs w:val="26"/>
        </w:rPr>
      </w:pPr>
      <w:bookmarkStart w:id="3" w:name="bookmark2"/>
      <w:r w:rsidRPr="00CC1ADE">
        <w:rPr>
          <w:sz w:val="26"/>
          <w:szCs w:val="26"/>
        </w:rPr>
        <w:t>Порядок и формы контроля за исполнением административного регламента</w:t>
      </w:r>
      <w:bookmarkEnd w:id="3"/>
    </w:p>
    <w:p w:rsidR="00CC1ADE" w:rsidRPr="00CC1ADE" w:rsidRDefault="00CC1ADE" w:rsidP="00CC1ADE">
      <w:pPr>
        <w:pStyle w:val="23"/>
        <w:shd w:val="clear" w:color="auto" w:fill="auto"/>
        <w:tabs>
          <w:tab w:val="left" w:pos="0"/>
        </w:tabs>
        <w:spacing w:after="0" w:line="240" w:lineRule="auto"/>
        <w:ind w:left="567" w:firstLine="0"/>
        <w:outlineLvl w:val="9"/>
        <w:rPr>
          <w:sz w:val="26"/>
          <w:szCs w:val="26"/>
        </w:rPr>
      </w:pPr>
    </w:p>
    <w:p w:rsidR="00CC1ADE" w:rsidRPr="00CC1ADE" w:rsidRDefault="00CC1ADE" w:rsidP="00CC1ADE">
      <w:pPr>
        <w:pStyle w:val="90"/>
        <w:shd w:val="clear" w:color="auto" w:fill="auto"/>
        <w:tabs>
          <w:tab w:val="left" w:pos="1134"/>
          <w:tab w:val="left" w:pos="1276"/>
        </w:tabs>
        <w:spacing w:after="0" w:line="240" w:lineRule="auto"/>
        <w:ind w:firstLine="567"/>
        <w:rPr>
          <w:rFonts w:ascii="Times New Roman" w:hAnsi="Times New Roman" w:cs="Times New Roman"/>
          <w:i w:val="0"/>
          <w:sz w:val="26"/>
          <w:szCs w:val="26"/>
        </w:rPr>
      </w:pPr>
      <w:r w:rsidRPr="00CC1ADE">
        <w:rPr>
          <w:rFonts w:ascii="Times New Roman" w:hAnsi="Times New Roman" w:cs="Times New Roman"/>
          <w:i w:val="0"/>
          <w:sz w:val="26"/>
          <w:szCs w:val="26"/>
        </w:rPr>
        <w:t>2</w:t>
      </w:r>
      <w:r w:rsidR="000369E1">
        <w:rPr>
          <w:rFonts w:ascii="Times New Roman" w:hAnsi="Times New Roman" w:cs="Times New Roman"/>
          <w:i w:val="0"/>
          <w:sz w:val="26"/>
          <w:szCs w:val="26"/>
        </w:rPr>
        <w:t>7</w:t>
      </w:r>
      <w:r w:rsidRPr="00CC1ADE">
        <w:rPr>
          <w:rFonts w:ascii="Times New Roman" w:hAnsi="Times New Roman" w:cs="Times New Roman"/>
          <w:i w:val="0"/>
          <w:sz w:val="26"/>
          <w:szCs w:val="26"/>
        </w:rPr>
        <w:t>. Порядок осуществления текущего контроля за соблюдением и исполнением ответственными должностными лицами Администрации</w:t>
      </w:r>
      <w:r w:rsidRPr="00CC1ADE">
        <w:rPr>
          <w:rStyle w:val="90pt"/>
          <w:rFonts w:eastAsiaTheme="minorHAnsi"/>
          <w:sz w:val="26"/>
          <w:szCs w:val="26"/>
        </w:rPr>
        <w:t xml:space="preserve"> </w:t>
      </w:r>
      <w:r w:rsidRPr="00CC1ADE">
        <w:rPr>
          <w:rFonts w:ascii="Times New Roman" w:hAnsi="Times New Roman" w:cs="Times New Roman"/>
          <w:i w:val="0"/>
          <w:sz w:val="26"/>
          <w:szCs w:val="26"/>
        </w:rPr>
        <w:t>положений Административного регламента и иных нормативных правовых актов</w:t>
      </w:r>
      <w:r w:rsidRPr="00CC1ADE">
        <w:rPr>
          <w:rStyle w:val="90pt"/>
          <w:rFonts w:eastAsiaTheme="minorHAnsi"/>
          <w:sz w:val="26"/>
          <w:szCs w:val="26"/>
        </w:rPr>
        <w:t xml:space="preserve">, </w:t>
      </w:r>
      <w:r w:rsidRPr="00CC1ADE">
        <w:rPr>
          <w:rFonts w:ascii="Times New Roman" w:hAnsi="Times New Roman" w:cs="Times New Roman"/>
          <w:i w:val="0"/>
          <w:sz w:val="26"/>
          <w:szCs w:val="26"/>
        </w:rPr>
        <w:t>устанавливающих требования к предоставлению Муниципальной услуги.</w:t>
      </w:r>
    </w:p>
    <w:p w:rsidR="00CC1ADE" w:rsidRPr="00CC1ADE" w:rsidRDefault="00CC1ADE" w:rsidP="00CC1ADE">
      <w:pPr>
        <w:pStyle w:val="21"/>
        <w:shd w:val="clear" w:color="auto" w:fill="auto"/>
        <w:tabs>
          <w:tab w:val="left" w:pos="1276"/>
          <w:tab w:val="left" w:pos="141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7</w:t>
      </w:r>
      <w:r w:rsidRPr="00CC1ADE">
        <w:rPr>
          <w:rFonts w:ascii="Times New Roman" w:hAnsi="Times New Roman" w:cs="Times New Roman"/>
          <w:sz w:val="26"/>
          <w:szCs w:val="26"/>
        </w:rPr>
        <w:t xml:space="preserve">.1.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CC1ADE">
        <w:rPr>
          <w:rFonts w:ascii="Times New Roman" w:hAnsi="Times New Roman" w:cs="Times New Roman"/>
          <w:sz w:val="26"/>
          <w:szCs w:val="26"/>
        </w:rPr>
        <w:lastRenderedPageBreak/>
        <w:t>должностными лицами Администрации, уполномоченными на осуществление контроля за предоставлением Муниципальной услуги.</w:t>
      </w:r>
    </w:p>
    <w:p w:rsidR="00CC1ADE" w:rsidRPr="00CC1ADE" w:rsidRDefault="00CC1ADE" w:rsidP="00CC1ADE">
      <w:pPr>
        <w:pStyle w:val="21"/>
        <w:shd w:val="clear" w:color="auto" w:fill="auto"/>
        <w:tabs>
          <w:tab w:val="left" w:pos="1276"/>
          <w:tab w:val="left" w:pos="141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7</w:t>
      </w:r>
      <w:r w:rsidRPr="00CC1ADE">
        <w:rPr>
          <w:rFonts w:ascii="Times New Roman" w:hAnsi="Times New Roman" w:cs="Times New Roman"/>
          <w:sz w:val="26"/>
          <w:szCs w:val="26"/>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C1ADE" w:rsidRPr="00CC1ADE" w:rsidRDefault="00CC1ADE" w:rsidP="00CC1ADE">
      <w:pPr>
        <w:pStyle w:val="21"/>
        <w:shd w:val="clear" w:color="auto" w:fill="auto"/>
        <w:tabs>
          <w:tab w:val="left" w:pos="1276"/>
          <w:tab w:val="left" w:pos="140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7</w:t>
      </w:r>
      <w:r w:rsidRPr="00CC1ADE">
        <w:rPr>
          <w:rFonts w:ascii="Times New Roman" w:hAnsi="Times New Roman" w:cs="Times New Roman"/>
          <w:sz w:val="26"/>
          <w:szCs w:val="26"/>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1ADE" w:rsidRPr="00CC1ADE" w:rsidRDefault="00CC1ADE" w:rsidP="00CC1ADE">
      <w:pPr>
        <w:pStyle w:val="90"/>
        <w:shd w:val="clear" w:color="auto" w:fill="auto"/>
        <w:tabs>
          <w:tab w:val="left" w:pos="1134"/>
        </w:tabs>
        <w:spacing w:after="0" w:line="240" w:lineRule="auto"/>
        <w:ind w:firstLine="567"/>
        <w:rPr>
          <w:rFonts w:ascii="Times New Roman" w:hAnsi="Times New Roman" w:cs="Times New Roman"/>
          <w:i w:val="0"/>
          <w:sz w:val="26"/>
          <w:szCs w:val="26"/>
        </w:rPr>
      </w:pPr>
      <w:r w:rsidRPr="00CC1ADE">
        <w:rPr>
          <w:rFonts w:ascii="Times New Roman" w:hAnsi="Times New Roman" w:cs="Times New Roman"/>
          <w:i w:val="0"/>
          <w:sz w:val="26"/>
          <w:szCs w:val="26"/>
        </w:rPr>
        <w:t>2</w:t>
      </w:r>
      <w:r w:rsidR="000369E1">
        <w:rPr>
          <w:rFonts w:ascii="Times New Roman" w:hAnsi="Times New Roman" w:cs="Times New Roman"/>
          <w:i w:val="0"/>
          <w:sz w:val="26"/>
          <w:szCs w:val="26"/>
        </w:rPr>
        <w:t>8</w:t>
      </w:r>
      <w:r w:rsidRPr="00CC1ADE">
        <w:rPr>
          <w:rFonts w:ascii="Times New Roman" w:hAnsi="Times New Roman" w:cs="Times New Roman"/>
          <w:i w:val="0"/>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C1ADE" w:rsidRPr="00CC1ADE" w:rsidRDefault="00CC1ADE" w:rsidP="00CC1ADE">
      <w:pPr>
        <w:pStyle w:val="21"/>
        <w:shd w:val="clear" w:color="auto" w:fill="auto"/>
        <w:tabs>
          <w:tab w:val="left" w:pos="1134"/>
          <w:tab w:val="left" w:pos="127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8</w:t>
      </w:r>
      <w:r w:rsidRPr="00CC1ADE">
        <w:rPr>
          <w:rFonts w:ascii="Times New Roman" w:hAnsi="Times New Roman" w:cs="Times New Roman"/>
          <w:sz w:val="26"/>
          <w:szCs w:val="26"/>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C1ADE" w:rsidRPr="00CC1ADE" w:rsidRDefault="000369E1" w:rsidP="009677FF">
      <w:pPr>
        <w:pStyle w:val="21"/>
        <w:shd w:val="clear" w:color="auto" w:fill="auto"/>
        <w:tabs>
          <w:tab w:val="left" w:pos="1134"/>
          <w:tab w:val="left" w:pos="1452"/>
        </w:tabs>
        <w:spacing w:before="0" w:after="0" w:line="240" w:lineRule="auto"/>
        <w:ind w:left="567" w:firstLine="0"/>
        <w:rPr>
          <w:rFonts w:ascii="Times New Roman" w:hAnsi="Times New Roman" w:cs="Times New Roman"/>
          <w:sz w:val="26"/>
          <w:szCs w:val="26"/>
        </w:rPr>
      </w:pPr>
      <w:r>
        <w:rPr>
          <w:rFonts w:ascii="Times New Roman" w:hAnsi="Times New Roman" w:cs="Times New Roman"/>
          <w:sz w:val="26"/>
          <w:szCs w:val="26"/>
        </w:rPr>
        <w:t>28</w:t>
      </w:r>
      <w:r w:rsidR="009677FF">
        <w:rPr>
          <w:rFonts w:ascii="Times New Roman" w:hAnsi="Times New Roman" w:cs="Times New Roman"/>
          <w:sz w:val="26"/>
          <w:szCs w:val="26"/>
        </w:rPr>
        <w:t xml:space="preserve">.2. </w:t>
      </w:r>
      <w:r w:rsidR="00CC1ADE" w:rsidRPr="00CC1ADE">
        <w:rPr>
          <w:rFonts w:ascii="Times New Roman" w:hAnsi="Times New Roman" w:cs="Times New Roman"/>
          <w:sz w:val="26"/>
          <w:szCs w:val="26"/>
        </w:rPr>
        <w:t>При плановой проверке полноты и качества предоставления Муниципальной услуги контролю подлежат:</w:t>
      </w:r>
    </w:p>
    <w:p w:rsidR="00CC1ADE" w:rsidRPr="00CC1ADE" w:rsidRDefault="00CC1ADE" w:rsidP="00CC1ADE">
      <w:pPr>
        <w:pStyle w:val="21"/>
        <w:shd w:val="clear" w:color="auto" w:fill="auto"/>
        <w:tabs>
          <w:tab w:val="left" w:pos="964"/>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 соблюдение сроков предоставления Муниципальной услуги;</w:t>
      </w:r>
    </w:p>
    <w:p w:rsidR="00CC1ADE" w:rsidRPr="00CC1ADE" w:rsidRDefault="00CC1ADE" w:rsidP="00CC1ADE">
      <w:pPr>
        <w:pStyle w:val="21"/>
        <w:shd w:val="clear" w:color="auto" w:fill="auto"/>
        <w:tabs>
          <w:tab w:val="left" w:pos="851"/>
          <w:tab w:val="left" w:pos="98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соблюдение положений настоящего Административного регламента;</w:t>
      </w:r>
    </w:p>
    <w:p w:rsidR="00CC1ADE" w:rsidRPr="00CC1ADE" w:rsidRDefault="00CC1ADE" w:rsidP="00CC1ADE">
      <w:pPr>
        <w:pStyle w:val="21"/>
        <w:shd w:val="clear" w:color="auto" w:fill="auto"/>
        <w:tabs>
          <w:tab w:val="left" w:pos="987"/>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в) правильность и обоснованность принятого решения об отказе в предоставлении Муниципальной услуги.</w:t>
      </w:r>
    </w:p>
    <w:p w:rsidR="00CC1ADE" w:rsidRPr="00CC1ADE" w:rsidRDefault="00CC1ADE" w:rsidP="00CC1ADE">
      <w:pPr>
        <w:pStyle w:val="21"/>
        <w:shd w:val="clear" w:color="auto" w:fill="auto"/>
        <w:tabs>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8</w:t>
      </w:r>
      <w:r w:rsidRPr="00CC1ADE">
        <w:rPr>
          <w:rFonts w:ascii="Times New Roman" w:hAnsi="Times New Roman" w:cs="Times New Roman"/>
          <w:sz w:val="26"/>
          <w:szCs w:val="26"/>
        </w:rPr>
        <w:t>.3. Основанием для проведения внеплановых проверок являются:</w:t>
      </w:r>
    </w:p>
    <w:p w:rsidR="00CC1ADE" w:rsidRPr="00CC1ADE" w:rsidRDefault="00CC1ADE" w:rsidP="00CC1ADE">
      <w:pPr>
        <w:pStyle w:val="21"/>
        <w:shd w:val="clear" w:color="auto" w:fill="auto"/>
        <w:tabs>
          <w:tab w:val="left" w:pos="105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93C05">
        <w:rPr>
          <w:rFonts w:ascii="Times New Roman" w:hAnsi="Times New Roman" w:cs="Times New Roman"/>
          <w:sz w:val="26"/>
          <w:szCs w:val="26"/>
        </w:rPr>
        <w:t xml:space="preserve">Пригородного сельского поселения </w:t>
      </w:r>
      <w:proofErr w:type="spellStart"/>
      <w:r w:rsidR="00393C05">
        <w:rPr>
          <w:rFonts w:ascii="Times New Roman" w:hAnsi="Times New Roman" w:cs="Times New Roman"/>
          <w:sz w:val="26"/>
          <w:szCs w:val="26"/>
        </w:rPr>
        <w:t>Калачеевского</w:t>
      </w:r>
      <w:proofErr w:type="spellEnd"/>
      <w:r w:rsidR="00393C05">
        <w:rPr>
          <w:rFonts w:ascii="Times New Roman" w:hAnsi="Times New Roman" w:cs="Times New Roman"/>
          <w:sz w:val="26"/>
          <w:szCs w:val="26"/>
        </w:rPr>
        <w:t xml:space="preserve"> муниципального района</w:t>
      </w:r>
      <w:r w:rsidR="00393C05" w:rsidRPr="00CC1ADE">
        <w:rPr>
          <w:rFonts w:ascii="Times New Roman" w:hAnsi="Times New Roman" w:cs="Times New Roman"/>
          <w:sz w:val="26"/>
          <w:szCs w:val="26"/>
        </w:rPr>
        <w:t xml:space="preserve"> Воронежской области</w:t>
      </w:r>
      <w:r w:rsidRPr="00CC1ADE">
        <w:rPr>
          <w:rFonts w:ascii="Times New Roman" w:hAnsi="Times New Roman" w:cs="Times New Roman"/>
          <w:sz w:val="26"/>
          <w:szCs w:val="26"/>
        </w:rPr>
        <w:t>;</w:t>
      </w:r>
    </w:p>
    <w:p w:rsidR="00CC1ADE" w:rsidRPr="00CC1ADE" w:rsidRDefault="00CC1ADE" w:rsidP="00CC1ADE">
      <w:pPr>
        <w:pStyle w:val="21"/>
        <w:shd w:val="clear" w:color="auto" w:fill="auto"/>
        <w:tabs>
          <w:tab w:val="left" w:pos="99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обращения граждан и юридических лиц в связи с нарушением законодательства, в том числе качества предоставления Муниципальной услуги.</w:t>
      </w:r>
    </w:p>
    <w:p w:rsidR="00CC1ADE" w:rsidRPr="00CC1ADE" w:rsidRDefault="00CC1ADE"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8</w:t>
      </w:r>
      <w:r w:rsidRPr="00CC1ADE">
        <w:rPr>
          <w:rFonts w:ascii="Times New Roman" w:hAnsi="Times New Roman" w:cs="Times New Roman"/>
          <w:sz w:val="26"/>
          <w:szCs w:val="26"/>
        </w:rPr>
        <w:t xml:space="preserve">.4.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C1ADE" w:rsidRPr="00CC1ADE" w:rsidRDefault="00CC1ADE" w:rsidP="00CC1ADE">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8</w:t>
      </w:r>
      <w:r w:rsidRPr="00CC1ADE">
        <w:rPr>
          <w:rFonts w:ascii="Times New Roman" w:hAnsi="Times New Roman" w:cs="Times New Roman"/>
          <w:sz w:val="26"/>
          <w:szCs w:val="26"/>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393C05">
        <w:rPr>
          <w:rFonts w:ascii="Times New Roman" w:hAnsi="Times New Roman" w:cs="Times New Roman"/>
          <w:sz w:val="26"/>
          <w:szCs w:val="26"/>
        </w:rPr>
        <w:t xml:space="preserve">Пригородного сельского поселения </w:t>
      </w:r>
      <w:proofErr w:type="spellStart"/>
      <w:r w:rsidR="00393C05">
        <w:rPr>
          <w:rFonts w:ascii="Times New Roman" w:hAnsi="Times New Roman" w:cs="Times New Roman"/>
          <w:sz w:val="26"/>
          <w:szCs w:val="26"/>
        </w:rPr>
        <w:t>Калачеевского</w:t>
      </w:r>
      <w:proofErr w:type="spellEnd"/>
      <w:r w:rsidR="00393C05">
        <w:rPr>
          <w:rFonts w:ascii="Times New Roman" w:hAnsi="Times New Roman" w:cs="Times New Roman"/>
          <w:sz w:val="26"/>
          <w:szCs w:val="26"/>
        </w:rPr>
        <w:t xml:space="preserve"> муниципального района</w:t>
      </w:r>
      <w:r w:rsidR="00393C05" w:rsidRPr="00CC1ADE">
        <w:rPr>
          <w:rFonts w:ascii="Times New Roman" w:hAnsi="Times New Roman" w:cs="Times New Roman"/>
          <w:sz w:val="26"/>
          <w:szCs w:val="26"/>
        </w:rPr>
        <w:t xml:space="preserve"> Воронежской области</w:t>
      </w:r>
      <w:r w:rsidRPr="00CC1ADE">
        <w:rPr>
          <w:rFonts w:ascii="Times New Roman" w:hAnsi="Times New Roman" w:cs="Times New Roman"/>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393C05" w:rsidRDefault="00CC1ADE" w:rsidP="00393C05">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8</w:t>
      </w:r>
      <w:r w:rsidRPr="00CC1ADE">
        <w:rPr>
          <w:rFonts w:ascii="Times New Roman" w:hAnsi="Times New Roman" w:cs="Times New Roman"/>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C1ADE" w:rsidRPr="00CC1ADE" w:rsidRDefault="00CC1ADE" w:rsidP="00393C05">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8</w:t>
      </w:r>
      <w:r w:rsidRPr="00CC1ADE">
        <w:rPr>
          <w:rFonts w:ascii="Times New Roman" w:hAnsi="Times New Roman" w:cs="Times New Roman"/>
          <w:sz w:val="26"/>
          <w:szCs w:val="26"/>
        </w:rPr>
        <w:t xml:space="preserve">.4.3. Контроль за предоставлением Муниципальной услуги, в том числе со стороны граждан, их объединений и организаций, осуществляется посредством </w:t>
      </w:r>
      <w:r w:rsidRPr="00CC1ADE">
        <w:rPr>
          <w:rFonts w:ascii="Times New Roman" w:hAnsi="Times New Roman" w:cs="Times New Roman"/>
          <w:sz w:val="26"/>
          <w:szCs w:val="26"/>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Требованиями к порядку и формам текущего контроля за предоставлением Муниципальной услуги являются независимость, тщательность.</w:t>
      </w:r>
    </w:p>
    <w:p w:rsidR="00CC1ADE" w:rsidRPr="00CC1ADE" w:rsidRDefault="00CC1ADE" w:rsidP="00CC1ADE">
      <w:pPr>
        <w:pStyle w:val="21"/>
        <w:shd w:val="clear" w:color="auto" w:fill="auto"/>
        <w:tabs>
          <w:tab w:val="left" w:pos="1276"/>
          <w:tab w:val="left" w:pos="149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C1ADE" w:rsidRPr="00CC1ADE" w:rsidRDefault="00CC1ADE" w:rsidP="00CC1ADE">
      <w:pPr>
        <w:pStyle w:val="21"/>
        <w:shd w:val="clear" w:color="auto" w:fill="auto"/>
        <w:tabs>
          <w:tab w:val="left" w:pos="147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8</w:t>
      </w:r>
      <w:r w:rsidRPr="00CC1ADE">
        <w:rPr>
          <w:rFonts w:ascii="Times New Roman" w:hAnsi="Times New Roman" w:cs="Times New Roman"/>
          <w:sz w:val="26"/>
          <w:szCs w:val="26"/>
        </w:rPr>
        <w:t>.4.4.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C1ADE" w:rsidRPr="00CC1ADE" w:rsidRDefault="00CC1ADE" w:rsidP="00CC1ADE">
      <w:pPr>
        <w:pStyle w:val="21"/>
        <w:shd w:val="clear" w:color="auto" w:fill="auto"/>
        <w:tabs>
          <w:tab w:val="left" w:pos="147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C1ADE" w:rsidRPr="00CC1ADE" w:rsidRDefault="00CC1ADE" w:rsidP="00CC1ADE">
      <w:pPr>
        <w:pStyle w:val="21"/>
        <w:shd w:val="clear" w:color="auto" w:fill="auto"/>
        <w:tabs>
          <w:tab w:val="left" w:pos="148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8</w:t>
      </w:r>
      <w:r w:rsidRPr="00CC1ADE">
        <w:rPr>
          <w:rFonts w:ascii="Times New Roman" w:hAnsi="Times New Roman" w:cs="Times New Roman"/>
          <w:sz w:val="26"/>
          <w:szCs w:val="26"/>
        </w:rPr>
        <w:t xml:space="preserve">.4.5.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CC1ADE">
        <w:rPr>
          <w:rFonts w:ascii="Times New Roman" w:hAnsi="Times New Roman" w:cs="Times New Roman"/>
          <w:sz w:val="26"/>
          <w:szCs w:val="26"/>
        </w:rPr>
        <w:t>непредоставление</w:t>
      </w:r>
      <w:proofErr w:type="spellEnd"/>
      <w:r w:rsidRPr="00CC1ADE">
        <w:rPr>
          <w:rFonts w:ascii="Times New Roman" w:hAnsi="Times New Roman" w:cs="Times New Roman"/>
          <w:sz w:val="26"/>
          <w:szCs w:val="26"/>
        </w:rPr>
        <w:t xml:space="preserve"> или предоставление с нарушением срока, установленного настоящим Административным регламентом.</w:t>
      </w:r>
    </w:p>
    <w:p w:rsidR="00CC1ADE" w:rsidRPr="00CC1ADE" w:rsidRDefault="00CC1ADE"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C1ADE">
        <w:rPr>
          <w:rStyle w:val="0pt0"/>
          <w:rFonts w:eastAsiaTheme="minorHAnsi"/>
          <w:sz w:val="26"/>
          <w:szCs w:val="26"/>
        </w:rPr>
        <w:t xml:space="preserve">порядка предоставления Муниципальной услуги, а также жалобы и заявления на действия </w:t>
      </w:r>
      <w:r w:rsidRPr="00CC1ADE">
        <w:rPr>
          <w:rFonts w:ascii="Times New Roman" w:hAnsi="Times New Roman" w:cs="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CC1ADE" w:rsidRPr="00CC1ADE" w:rsidRDefault="00CC1ADE"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0369E1">
        <w:rPr>
          <w:rFonts w:ascii="Times New Roman" w:hAnsi="Times New Roman" w:cs="Times New Roman"/>
          <w:sz w:val="26"/>
          <w:szCs w:val="26"/>
        </w:rPr>
        <w:t>8</w:t>
      </w:r>
      <w:r w:rsidRPr="00CC1ADE">
        <w:rPr>
          <w:rFonts w:ascii="Times New Roman" w:hAnsi="Times New Roman" w:cs="Times New Roman"/>
          <w:sz w:val="26"/>
          <w:szCs w:val="26"/>
        </w:rPr>
        <w:t>.4.6.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C1ADE" w:rsidRPr="00CC1ADE" w:rsidRDefault="00CC1ADE" w:rsidP="00CC1ADE">
      <w:pPr>
        <w:tabs>
          <w:tab w:val="left" w:pos="6341"/>
        </w:tabs>
        <w:rPr>
          <w:rFonts w:ascii="Times New Roman" w:hAnsi="Times New Roman" w:cs="Times New Roman"/>
          <w:sz w:val="26"/>
          <w:szCs w:val="26"/>
        </w:rPr>
      </w:pPr>
      <w:r w:rsidRPr="00CC1ADE">
        <w:rPr>
          <w:rFonts w:ascii="Times New Roman" w:hAnsi="Times New Roman" w:cs="Times New Roman"/>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sz w:val="26"/>
          <w:szCs w:val="26"/>
        </w:rPr>
        <w:t xml:space="preserve">Раздел V. </w:t>
      </w:r>
      <w:r w:rsidRPr="00CC1ADE">
        <w:rPr>
          <w:rFonts w:ascii="Times New Roman" w:hAnsi="Times New Roman" w:cs="Times New Roman"/>
          <w:b/>
          <w:bCs/>
          <w:sz w:val="26"/>
          <w:szCs w:val="26"/>
        </w:rPr>
        <w:t>Досудебный (внесудебный) порядок обжалования решений</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и действий (бездействия) органа, предоставляющего</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муниципальную услугу, МФЦ, организаций, указанных в части</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1.1 статьи 16 федерального закона от 27.07.2010 № 210-ФЗ,</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а также их должностных лиц, муниципальных служащих,</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работников</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rPr>
          <w:rFonts w:ascii="Times New Roman" w:hAnsi="Times New Roman" w:cs="Times New Roman"/>
          <w:sz w:val="26"/>
          <w:szCs w:val="26"/>
        </w:rPr>
      </w:pPr>
      <w:r w:rsidRPr="00CC1ADE">
        <w:rPr>
          <w:rFonts w:ascii="Times New Roman" w:hAnsi="Times New Roman" w:cs="Times New Roman"/>
          <w:sz w:val="26"/>
          <w:szCs w:val="26"/>
        </w:rPr>
        <w:t xml:space="preserve">  </w:t>
      </w:r>
    </w:p>
    <w:p w:rsidR="00CC1ADE" w:rsidRPr="00CC1ADE" w:rsidRDefault="00CC1ADE" w:rsidP="00393C05">
      <w:pPr>
        <w:spacing w:after="0" w:line="240" w:lineRule="auto"/>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2</w:t>
      </w:r>
      <w:r w:rsidR="000369E1">
        <w:rPr>
          <w:rFonts w:ascii="Times New Roman" w:hAnsi="Times New Roman" w:cs="Times New Roman"/>
          <w:sz w:val="26"/>
          <w:szCs w:val="26"/>
        </w:rPr>
        <w:t>9</w:t>
      </w:r>
      <w:r w:rsidRPr="00CC1ADE">
        <w:rPr>
          <w:rFonts w:ascii="Times New Roman" w:hAnsi="Times New Roman" w:cs="Times New Roman"/>
          <w:sz w:val="26"/>
          <w:szCs w:val="26"/>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CC1ADE">
          <w:rPr>
            <w:rStyle w:val="ad"/>
            <w:rFonts w:ascii="Times New Roman" w:hAnsi="Times New Roman" w:cs="Times New Roman"/>
            <w:sz w:val="26"/>
            <w:szCs w:val="26"/>
          </w:rPr>
          <w:t>частью 1.1 статьи 16</w:t>
        </w:r>
      </w:hyperlink>
      <w:r w:rsidRPr="00CC1ADE">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CC1ADE" w:rsidRPr="00CC1ADE" w:rsidRDefault="000369E1" w:rsidP="00393C05">
      <w:pPr>
        <w:ind w:firstLine="540"/>
        <w:jc w:val="both"/>
        <w:rPr>
          <w:rFonts w:ascii="Times New Roman" w:hAnsi="Times New Roman" w:cs="Times New Roman"/>
          <w:sz w:val="26"/>
          <w:szCs w:val="26"/>
        </w:rPr>
      </w:pPr>
      <w:r>
        <w:rPr>
          <w:rFonts w:ascii="Times New Roman" w:hAnsi="Times New Roman" w:cs="Times New Roman"/>
          <w:sz w:val="26"/>
          <w:szCs w:val="26"/>
        </w:rPr>
        <w:t>30</w:t>
      </w:r>
      <w:r w:rsidR="00CC1ADE" w:rsidRPr="00CC1ADE">
        <w:rPr>
          <w:rFonts w:ascii="Times New Roman" w:hAnsi="Times New Roman" w:cs="Times New Roman"/>
          <w:sz w:val="26"/>
          <w:szCs w:val="26"/>
        </w:rPr>
        <w:t xml:space="preserve">. Заявитель может обратиться с жалобой в том числе в следующих случаях: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CC1ADE">
        <w:rPr>
          <w:rFonts w:ascii="Times New Roman" w:hAnsi="Times New Roman" w:cs="Times New Roman"/>
          <w:sz w:val="26"/>
          <w:szCs w:val="26"/>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C1ADE">
          <w:rPr>
            <w:rStyle w:val="ad"/>
            <w:rFonts w:ascii="Times New Roman" w:hAnsi="Times New Roman" w:cs="Times New Roman"/>
            <w:sz w:val="26"/>
            <w:szCs w:val="26"/>
          </w:rPr>
          <w:t>пунктом 4 части 1 статьи 7</w:t>
        </w:r>
      </w:hyperlink>
      <w:r w:rsidRPr="00CC1ADE">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0369E1" w:rsidP="00393C05">
      <w:pPr>
        <w:spacing w:after="0"/>
        <w:ind w:firstLine="540"/>
        <w:jc w:val="both"/>
        <w:rPr>
          <w:rFonts w:ascii="Times New Roman" w:hAnsi="Times New Roman" w:cs="Times New Roman"/>
          <w:sz w:val="26"/>
          <w:szCs w:val="26"/>
        </w:rPr>
      </w:pPr>
      <w:r>
        <w:rPr>
          <w:rFonts w:ascii="Times New Roman" w:hAnsi="Times New Roman" w:cs="Times New Roman"/>
          <w:sz w:val="26"/>
          <w:szCs w:val="26"/>
        </w:rPr>
        <w:t>31</w:t>
      </w:r>
      <w:r w:rsidR="00CC1ADE" w:rsidRPr="00CC1ADE">
        <w:rPr>
          <w:rFonts w:ascii="Times New Roman" w:hAnsi="Times New Roman" w:cs="Times New Roman"/>
          <w:sz w:val="26"/>
          <w:szCs w:val="26"/>
        </w:rPr>
        <w:t xml:space="preserve">. Заявители имеют право на получение информации, необходимой для обоснования и рассмотрения жалобы. </w:t>
      </w:r>
    </w:p>
    <w:p w:rsidR="00CC1ADE" w:rsidRPr="00CC1ADE" w:rsidRDefault="000369E1" w:rsidP="00393C05">
      <w:pPr>
        <w:spacing w:after="0"/>
        <w:ind w:firstLine="540"/>
        <w:jc w:val="both"/>
        <w:rPr>
          <w:rFonts w:ascii="Times New Roman" w:hAnsi="Times New Roman" w:cs="Times New Roman"/>
          <w:sz w:val="26"/>
          <w:szCs w:val="26"/>
        </w:rPr>
      </w:pPr>
      <w:r>
        <w:rPr>
          <w:rFonts w:ascii="Times New Roman" w:hAnsi="Times New Roman" w:cs="Times New Roman"/>
          <w:sz w:val="26"/>
          <w:szCs w:val="26"/>
        </w:rPr>
        <w:t>32</w:t>
      </w:r>
      <w:r w:rsidR="00CC1ADE" w:rsidRPr="00CC1ADE">
        <w:rPr>
          <w:rFonts w:ascii="Times New Roman" w:hAnsi="Times New Roman" w:cs="Times New Roman"/>
          <w:sz w:val="26"/>
          <w:szCs w:val="26"/>
        </w:rPr>
        <w:t xml:space="preserve">. Оснований для отказа в рассмотрении жалобы не имеется. </w:t>
      </w:r>
    </w:p>
    <w:p w:rsidR="00CC1ADE" w:rsidRPr="00CC1ADE" w:rsidRDefault="000369E1" w:rsidP="00393C05">
      <w:pPr>
        <w:spacing w:after="0"/>
        <w:ind w:firstLine="540"/>
        <w:jc w:val="both"/>
        <w:rPr>
          <w:rFonts w:ascii="Times New Roman" w:hAnsi="Times New Roman" w:cs="Times New Roman"/>
          <w:sz w:val="26"/>
          <w:szCs w:val="26"/>
        </w:rPr>
      </w:pPr>
      <w:r>
        <w:rPr>
          <w:rFonts w:ascii="Times New Roman" w:hAnsi="Times New Roman" w:cs="Times New Roman"/>
          <w:sz w:val="26"/>
          <w:szCs w:val="26"/>
        </w:rPr>
        <w:t>33</w:t>
      </w:r>
      <w:r w:rsidR="00CC1ADE" w:rsidRPr="00CC1ADE">
        <w:rPr>
          <w:rFonts w:ascii="Times New Roman" w:hAnsi="Times New Roman" w:cs="Times New Roman"/>
          <w:sz w:val="26"/>
          <w:szCs w:val="26"/>
        </w:rPr>
        <w:t xml:space="preserve">. Основанием для начала процедуры досудебного (внесудебного) обжалования является поступившая жалоба.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C1ADE" w:rsidRPr="00CC1ADE" w:rsidRDefault="000369E1" w:rsidP="000369E1">
      <w:pPr>
        <w:spacing w:after="0"/>
        <w:ind w:firstLine="540"/>
        <w:rPr>
          <w:rFonts w:ascii="Times New Roman" w:hAnsi="Times New Roman" w:cs="Times New Roman"/>
          <w:sz w:val="26"/>
          <w:szCs w:val="26"/>
        </w:rPr>
      </w:pPr>
      <w:r>
        <w:rPr>
          <w:rFonts w:ascii="Times New Roman" w:hAnsi="Times New Roman" w:cs="Times New Roman"/>
          <w:sz w:val="26"/>
          <w:szCs w:val="26"/>
        </w:rPr>
        <w:t>34</w:t>
      </w:r>
      <w:r w:rsidR="00CC1ADE" w:rsidRPr="00CC1ADE">
        <w:rPr>
          <w:rFonts w:ascii="Times New Roman" w:hAnsi="Times New Roman" w:cs="Times New Roman"/>
          <w:sz w:val="26"/>
          <w:szCs w:val="26"/>
        </w:rPr>
        <w:t xml:space="preserve">. Жалоба должна содержать: </w:t>
      </w:r>
    </w:p>
    <w:p w:rsidR="00CC1ADE" w:rsidRPr="00CC1ADE" w:rsidRDefault="00CC1ADE" w:rsidP="000369E1">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C1ADE" w:rsidRPr="00CC1ADE" w:rsidRDefault="000369E1" w:rsidP="00393C05">
      <w:pPr>
        <w:spacing w:after="0"/>
        <w:ind w:firstLine="540"/>
        <w:jc w:val="both"/>
        <w:rPr>
          <w:rFonts w:ascii="Times New Roman" w:hAnsi="Times New Roman" w:cs="Times New Roman"/>
          <w:sz w:val="26"/>
          <w:szCs w:val="26"/>
        </w:rPr>
      </w:pPr>
      <w:r>
        <w:rPr>
          <w:rFonts w:ascii="Times New Roman" w:hAnsi="Times New Roman" w:cs="Times New Roman"/>
          <w:sz w:val="26"/>
          <w:szCs w:val="26"/>
        </w:rPr>
        <w:t>35</w:t>
      </w:r>
      <w:r w:rsidR="00CC1ADE" w:rsidRPr="00CC1ADE">
        <w:rPr>
          <w:rFonts w:ascii="Times New Roman" w:hAnsi="Times New Roman" w:cs="Times New Roman"/>
          <w:sz w:val="26"/>
          <w:szCs w:val="26"/>
        </w:rPr>
        <w:t xml:space="preserve">. Жалобы на решения и действия (бездействие) должностного лица подаются в Администрацию.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Глава </w:t>
      </w:r>
      <w:r w:rsidR="00393C05">
        <w:rPr>
          <w:rFonts w:ascii="Times New Roman" w:hAnsi="Times New Roman" w:cs="Times New Roman"/>
          <w:sz w:val="26"/>
          <w:szCs w:val="26"/>
        </w:rPr>
        <w:t xml:space="preserve">поселения </w:t>
      </w:r>
      <w:r w:rsidRPr="00CC1ADE">
        <w:rPr>
          <w:rFonts w:ascii="Times New Roman" w:hAnsi="Times New Roman" w:cs="Times New Roman"/>
          <w:sz w:val="26"/>
          <w:szCs w:val="26"/>
        </w:rPr>
        <w:t xml:space="preserve">(заместитель главы Администрации) проводят личный прием заявителей.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3</w:t>
      </w:r>
      <w:r w:rsidR="000369E1">
        <w:rPr>
          <w:rFonts w:ascii="Times New Roman" w:hAnsi="Times New Roman" w:cs="Times New Roman"/>
          <w:sz w:val="26"/>
          <w:szCs w:val="26"/>
        </w:rPr>
        <w:t>6</w:t>
      </w:r>
      <w:r w:rsidRPr="00CC1ADE">
        <w:rPr>
          <w:rFonts w:ascii="Times New Roman" w:hAnsi="Times New Roman" w:cs="Times New Roman"/>
          <w:sz w:val="26"/>
          <w:szCs w:val="26"/>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C1ADE" w:rsidRPr="00CC1ADE" w:rsidRDefault="00CC1ADE" w:rsidP="00393C05">
      <w:pPr>
        <w:spacing w:after="0"/>
        <w:ind w:firstLine="540"/>
        <w:jc w:val="both"/>
        <w:rPr>
          <w:rFonts w:ascii="Times New Roman" w:hAnsi="Times New Roman" w:cs="Times New Roman"/>
          <w:sz w:val="26"/>
          <w:szCs w:val="26"/>
        </w:rPr>
      </w:pPr>
      <w:bookmarkStart w:id="4" w:name="p39"/>
      <w:bookmarkEnd w:id="4"/>
      <w:r w:rsidRPr="00CC1ADE">
        <w:rPr>
          <w:rFonts w:ascii="Times New Roman" w:hAnsi="Times New Roman" w:cs="Times New Roman"/>
          <w:sz w:val="26"/>
          <w:szCs w:val="26"/>
        </w:rPr>
        <w:t>3</w:t>
      </w:r>
      <w:r w:rsidR="000369E1">
        <w:rPr>
          <w:rFonts w:ascii="Times New Roman" w:hAnsi="Times New Roman" w:cs="Times New Roman"/>
          <w:sz w:val="26"/>
          <w:szCs w:val="26"/>
        </w:rPr>
        <w:t>7</w:t>
      </w:r>
      <w:r w:rsidRPr="00CC1ADE">
        <w:rPr>
          <w:rFonts w:ascii="Times New Roman" w:hAnsi="Times New Roman" w:cs="Times New Roman"/>
          <w:sz w:val="26"/>
          <w:szCs w:val="26"/>
        </w:rPr>
        <w:t xml:space="preserve">. По результатам рассмотрения жалобы лицом, уполномоченным на ее рассмотрение, принимается одно из следующих решений: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CC1ADE">
        <w:rPr>
          <w:rFonts w:ascii="Times New Roman" w:hAnsi="Times New Roman" w:cs="Times New Roman"/>
          <w:sz w:val="26"/>
          <w:szCs w:val="26"/>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C1ADE" w:rsidRPr="00CC1ADE" w:rsidRDefault="00CC1ADE" w:rsidP="000369E1">
      <w:pPr>
        <w:spacing w:after="0"/>
        <w:ind w:firstLine="540"/>
        <w:rPr>
          <w:rFonts w:ascii="Times New Roman" w:hAnsi="Times New Roman" w:cs="Times New Roman"/>
          <w:sz w:val="26"/>
          <w:szCs w:val="26"/>
        </w:rPr>
      </w:pPr>
      <w:r w:rsidRPr="00CC1ADE">
        <w:rPr>
          <w:rFonts w:ascii="Times New Roman" w:hAnsi="Times New Roman" w:cs="Times New Roman"/>
          <w:sz w:val="26"/>
          <w:szCs w:val="26"/>
        </w:rPr>
        <w:t xml:space="preserve">2) в удовлетворении жалобы отказывается.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3</w:t>
      </w:r>
      <w:r w:rsidR="000369E1">
        <w:rPr>
          <w:rFonts w:ascii="Times New Roman" w:hAnsi="Times New Roman" w:cs="Times New Roman"/>
          <w:sz w:val="26"/>
          <w:szCs w:val="26"/>
        </w:rPr>
        <w:t>8</w:t>
      </w:r>
      <w:r w:rsidRPr="00CC1ADE">
        <w:rPr>
          <w:rFonts w:ascii="Times New Roman" w:hAnsi="Times New Roman" w:cs="Times New Roman"/>
          <w:sz w:val="26"/>
          <w:szCs w:val="26"/>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C1ADE" w:rsidRPr="00CC1ADE" w:rsidRDefault="00CC1ADE" w:rsidP="00393C05">
      <w:pPr>
        <w:spacing w:after="0"/>
        <w:ind w:firstLine="540"/>
        <w:jc w:val="both"/>
        <w:rPr>
          <w:rFonts w:ascii="Times New Roman" w:hAnsi="Times New Roman" w:cs="Times New Roman"/>
          <w:sz w:val="26"/>
          <w:szCs w:val="26"/>
        </w:rPr>
      </w:pPr>
      <w:bookmarkStart w:id="5" w:name="p43"/>
      <w:bookmarkEnd w:id="5"/>
      <w:r w:rsidRPr="00CC1ADE">
        <w:rPr>
          <w:rFonts w:ascii="Times New Roman" w:hAnsi="Times New Roman" w:cs="Times New Roman"/>
          <w:sz w:val="26"/>
          <w:szCs w:val="26"/>
        </w:rPr>
        <w:t>3</w:t>
      </w:r>
      <w:r w:rsidR="000369E1">
        <w:rPr>
          <w:rFonts w:ascii="Times New Roman" w:hAnsi="Times New Roman" w:cs="Times New Roman"/>
          <w:sz w:val="26"/>
          <w:szCs w:val="26"/>
        </w:rPr>
        <w:t>9</w:t>
      </w:r>
      <w:r w:rsidRPr="00CC1ADE">
        <w:rPr>
          <w:rFonts w:ascii="Times New Roman" w:hAnsi="Times New Roman" w:cs="Times New Roman"/>
          <w:sz w:val="26"/>
          <w:szCs w:val="26"/>
        </w:rPr>
        <w:t xml:space="preserve">. Не позднее 1 рабочего дня, следующего за днем принятия решения, указанного в </w:t>
      </w:r>
      <w:hyperlink r:id="rId29" w:anchor="p39" w:history="1">
        <w:r w:rsidRPr="00CC1ADE">
          <w:rPr>
            <w:rStyle w:val="ad"/>
            <w:rFonts w:ascii="Times New Roman" w:hAnsi="Times New Roman" w:cs="Times New Roman"/>
            <w:sz w:val="26"/>
            <w:szCs w:val="26"/>
          </w:rPr>
          <w:t>пункте 34</w:t>
        </w:r>
      </w:hyperlink>
      <w:r w:rsidRPr="00CC1ADE">
        <w:rPr>
          <w:rStyle w:val="ad"/>
          <w:rFonts w:ascii="Times New Roman" w:hAnsi="Times New Roman" w:cs="Times New Roman"/>
          <w:sz w:val="26"/>
          <w:szCs w:val="26"/>
        </w:rPr>
        <w:t xml:space="preserve"> </w:t>
      </w:r>
      <w:r w:rsidRPr="00CC1ADE">
        <w:rPr>
          <w:rFonts w:ascii="Times New Roman" w:hAnsi="Times New Roman" w:cs="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C1ADE" w:rsidRPr="00CC1ADE" w:rsidRDefault="009677FF" w:rsidP="00393C05">
      <w:pPr>
        <w:spacing w:after="0"/>
        <w:ind w:firstLine="540"/>
        <w:jc w:val="both"/>
        <w:rPr>
          <w:rFonts w:ascii="Times New Roman" w:hAnsi="Times New Roman" w:cs="Times New Roman"/>
          <w:sz w:val="26"/>
          <w:szCs w:val="26"/>
        </w:rPr>
      </w:pPr>
      <w:r>
        <w:rPr>
          <w:rFonts w:ascii="Times New Roman" w:hAnsi="Times New Roman" w:cs="Times New Roman"/>
          <w:sz w:val="26"/>
          <w:szCs w:val="26"/>
        </w:rPr>
        <w:t>4</w:t>
      </w:r>
      <w:r w:rsidR="000369E1">
        <w:rPr>
          <w:rFonts w:ascii="Times New Roman" w:hAnsi="Times New Roman" w:cs="Times New Roman"/>
          <w:sz w:val="26"/>
          <w:szCs w:val="26"/>
        </w:rPr>
        <w:t>0</w:t>
      </w:r>
      <w:r w:rsidR="00CC1ADE" w:rsidRPr="00CC1ADE">
        <w:rPr>
          <w:rFonts w:ascii="Times New Roman" w:hAnsi="Times New Roman" w:cs="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C1ADE" w:rsidRPr="00CC1ADE" w:rsidRDefault="00CC1ADE" w:rsidP="00CC1ADE">
      <w:pPr>
        <w:ind w:firstLine="540"/>
        <w:rPr>
          <w:rFonts w:ascii="Times New Roman" w:hAnsi="Times New Roman" w:cs="Times New Roman"/>
          <w:sz w:val="26"/>
          <w:szCs w:val="26"/>
        </w:rPr>
      </w:pPr>
    </w:p>
    <w:p w:rsidR="00CC1ADE" w:rsidRPr="00CC1ADE" w:rsidRDefault="00CC1ADE" w:rsidP="00393C05">
      <w:pPr>
        <w:pStyle w:val="2"/>
        <w:spacing w:before="0" w:line="240" w:lineRule="auto"/>
        <w:jc w:val="center"/>
        <w:rPr>
          <w:rFonts w:ascii="Times New Roman" w:hAnsi="Times New Roman" w:cs="Times New Roman"/>
          <w:color w:val="auto"/>
        </w:rPr>
      </w:pPr>
      <w:bookmarkStart w:id="6" w:name="_Toc134019825"/>
      <w:r w:rsidRPr="00CC1ADE">
        <w:rPr>
          <w:rFonts w:ascii="Times New Roman" w:hAnsi="Times New Roman" w:cs="Times New Roman"/>
          <w:color w:val="auto"/>
        </w:rPr>
        <w:t>Перечень нормативных правовых актов, регулирующих порядок</w:t>
      </w:r>
      <w:bookmarkEnd w:id="6"/>
    </w:p>
    <w:p w:rsidR="00CC1ADE" w:rsidRPr="00CC1ADE" w:rsidRDefault="00CC1ADE" w:rsidP="00393C05">
      <w:pPr>
        <w:pStyle w:val="2"/>
        <w:spacing w:before="0" w:line="240" w:lineRule="auto"/>
        <w:jc w:val="center"/>
        <w:rPr>
          <w:rFonts w:ascii="Times New Roman" w:hAnsi="Times New Roman" w:cs="Times New Roman"/>
          <w:color w:val="auto"/>
        </w:rPr>
      </w:pPr>
      <w:bookmarkStart w:id="7" w:name="_Toc134019826"/>
      <w:r w:rsidRPr="00CC1ADE">
        <w:rPr>
          <w:rFonts w:ascii="Times New Roman" w:hAnsi="Times New Roman" w:cs="Times New Roman"/>
          <w:color w:val="auto"/>
        </w:rPr>
        <w:t>досудебного (внесудебного) обжалования действий</w:t>
      </w:r>
      <w:bookmarkEnd w:id="7"/>
    </w:p>
    <w:p w:rsidR="00CC1ADE" w:rsidRPr="00CC1ADE" w:rsidRDefault="00CC1ADE" w:rsidP="00393C05">
      <w:pPr>
        <w:pStyle w:val="2"/>
        <w:spacing w:before="0" w:line="240" w:lineRule="auto"/>
        <w:jc w:val="center"/>
        <w:rPr>
          <w:rFonts w:ascii="Times New Roman" w:hAnsi="Times New Roman" w:cs="Times New Roman"/>
          <w:color w:val="auto"/>
        </w:rPr>
      </w:pPr>
      <w:bookmarkStart w:id="8" w:name="_Toc134019827"/>
      <w:r w:rsidRPr="00CC1ADE">
        <w:rPr>
          <w:rFonts w:ascii="Times New Roman" w:hAnsi="Times New Roman" w:cs="Times New Roman"/>
          <w:color w:val="auto"/>
        </w:rPr>
        <w:t>(бездействия) и (или) решений, принятых (осуществленных)</w:t>
      </w:r>
      <w:bookmarkEnd w:id="8"/>
    </w:p>
    <w:p w:rsidR="00CC1ADE" w:rsidRPr="00CC1ADE" w:rsidRDefault="00CC1ADE" w:rsidP="00393C05">
      <w:pPr>
        <w:pStyle w:val="2"/>
        <w:spacing w:before="0" w:line="240" w:lineRule="auto"/>
        <w:jc w:val="center"/>
        <w:rPr>
          <w:rFonts w:ascii="Times New Roman" w:hAnsi="Times New Roman" w:cs="Times New Roman"/>
          <w:color w:val="auto"/>
        </w:rPr>
      </w:pPr>
      <w:bookmarkStart w:id="9" w:name="_Toc134019828"/>
      <w:r w:rsidRPr="00CC1ADE">
        <w:rPr>
          <w:rFonts w:ascii="Times New Roman" w:hAnsi="Times New Roman" w:cs="Times New Roman"/>
          <w:color w:val="auto"/>
        </w:rPr>
        <w:t>в ходе предоставления муниципальной услуги</w:t>
      </w:r>
      <w:bookmarkEnd w:id="9"/>
    </w:p>
    <w:p w:rsidR="00CC1ADE" w:rsidRPr="00CC1ADE" w:rsidRDefault="00CC1ADE" w:rsidP="00393C05">
      <w:pPr>
        <w:spacing w:after="0"/>
        <w:ind w:firstLine="567"/>
        <w:jc w:val="both"/>
        <w:rPr>
          <w:rFonts w:ascii="Times New Roman" w:hAnsi="Times New Roman" w:cs="Times New Roman"/>
          <w:sz w:val="26"/>
          <w:szCs w:val="26"/>
        </w:rPr>
      </w:pPr>
    </w:p>
    <w:p w:rsidR="00CC1ADE" w:rsidRPr="00CC1ADE" w:rsidRDefault="00CC1ADE" w:rsidP="00393C05">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3</w:t>
      </w:r>
      <w:r w:rsidR="009677FF">
        <w:rPr>
          <w:rFonts w:ascii="Times New Roman" w:hAnsi="Times New Roman" w:cs="Times New Roman"/>
          <w:sz w:val="26"/>
          <w:szCs w:val="26"/>
        </w:rPr>
        <w:t>5</w:t>
      </w:r>
      <w:r w:rsidRPr="00CC1ADE">
        <w:rPr>
          <w:rFonts w:ascii="Times New Roman" w:hAnsi="Times New Roman" w:cs="Times New Roman"/>
          <w:sz w:val="26"/>
          <w:szCs w:val="26"/>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C1ADE" w:rsidRPr="00CC1ADE" w:rsidRDefault="00CC1ADE" w:rsidP="00393C05">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Федеральным законом N 210-ФЗ;</w:t>
      </w:r>
    </w:p>
    <w:p w:rsidR="00CC1ADE" w:rsidRPr="00CC1ADE" w:rsidRDefault="00CC1ADE" w:rsidP="00B439C4">
      <w:pPr>
        <w:pStyle w:val="21"/>
        <w:numPr>
          <w:ilvl w:val="0"/>
          <w:numId w:val="1"/>
        </w:numPr>
        <w:shd w:val="clear" w:color="auto" w:fill="auto"/>
        <w:tabs>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369E1" w:rsidRPr="000369E1" w:rsidRDefault="000369E1" w:rsidP="000369E1">
      <w:pPr>
        <w:spacing w:after="0"/>
        <w:ind w:left="5954"/>
        <w:rPr>
          <w:rFonts w:ascii="Times New Roman" w:hAnsi="Times New Roman" w:cs="Times New Roman"/>
          <w:sz w:val="26"/>
          <w:szCs w:val="26"/>
        </w:rPr>
      </w:pPr>
      <w:r w:rsidRPr="000369E1">
        <w:rPr>
          <w:rFonts w:ascii="Times New Roman" w:hAnsi="Times New Roman" w:cs="Times New Roman"/>
          <w:sz w:val="26"/>
          <w:szCs w:val="26"/>
        </w:rPr>
        <w:lastRenderedPageBreak/>
        <w:t xml:space="preserve">Приложение № 1 </w:t>
      </w:r>
    </w:p>
    <w:p w:rsidR="000369E1" w:rsidRPr="000369E1" w:rsidRDefault="000369E1" w:rsidP="000369E1">
      <w:pPr>
        <w:spacing w:after="0"/>
        <w:ind w:left="5954"/>
        <w:rPr>
          <w:rFonts w:ascii="Times New Roman" w:hAnsi="Times New Roman" w:cs="Times New Roman"/>
          <w:sz w:val="26"/>
          <w:szCs w:val="26"/>
        </w:rPr>
      </w:pPr>
      <w:r w:rsidRPr="000369E1">
        <w:rPr>
          <w:rFonts w:ascii="Times New Roman" w:hAnsi="Times New Roman" w:cs="Times New Roman"/>
          <w:sz w:val="26"/>
          <w:szCs w:val="26"/>
        </w:rPr>
        <w:t>к Административному регламенту</w:t>
      </w:r>
    </w:p>
    <w:p w:rsidR="000369E1" w:rsidRPr="000369E1" w:rsidRDefault="000369E1" w:rsidP="000369E1">
      <w:pPr>
        <w:spacing w:after="0"/>
        <w:ind w:left="5954"/>
        <w:rPr>
          <w:rFonts w:ascii="Times New Roman" w:hAnsi="Times New Roman" w:cs="Times New Roman"/>
          <w:sz w:val="26"/>
          <w:szCs w:val="26"/>
        </w:rPr>
      </w:pPr>
    </w:p>
    <w:p w:rsidR="000369E1" w:rsidRPr="000369E1" w:rsidRDefault="000369E1" w:rsidP="000369E1">
      <w:pPr>
        <w:spacing w:after="0"/>
        <w:jc w:val="center"/>
        <w:rPr>
          <w:rFonts w:ascii="Times New Roman" w:hAnsi="Times New Roman" w:cs="Times New Roman"/>
          <w:sz w:val="26"/>
          <w:szCs w:val="26"/>
        </w:rPr>
      </w:pPr>
      <w:r w:rsidRPr="000369E1">
        <w:rPr>
          <w:rFonts w:ascii="Times New Roman" w:hAnsi="Times New Roman" w:cs="Times New Roman"/>
          <w:sz w:val="26"/>
          <w:szCs w:val="26"/>
        </w:rPr>
        <w:t xml:space="preserve">Перечень </w:t>
      </w:r>
    </w:p>
    <w:p w:rsidR="000369E1" w:rsidRPr="000369E1" w:rsidRDefault="000369E1" w:rsidP="000369E1">
      <w:pPr>
        <w:spacing w:after="0"/>
        <w:jc w:val="center"/>
        <w:rPr>
          <w:rFonts w:ascii="Times New Roman" w:hAnsi="Times New Roman" w:cs="Times New Roman"/>
          <w:sz w:val="26"/>
          <w:szCs w:val="26"/>
        </w:rPr>
      </w:pPr>
      <w:r w:rsidRPr="000369E1">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369E1" w:rsidRPr="000369E1" w:rsidRDefault="000369E1" w:rsidP="000369E1">
      <w:pPr>
        <w:spacing w:after="0"/>
        <w:jc w:val="center"/>
        <w:rPr>
          <w:rFonts w:ascii="Times New Roman" w:hAnsi="Times New Roman" w:cs="Times New Roman"/>
          <w:sz w:val="26"/>
          <w:szCs w:val="26"/>
        </w:rPr>
      </w:pPr>
    </w:p>
    <w:p w:rsidR="000369E1" w:rsidRPr="000369E1" w:rsidRDefault="000369E1" w:rsidP="00770CFA">
      <w:pPr>
        <w:pStyle w:val="a7"/>
        <w:numPr>
          <w:ilvl w:val="0"/>
          <w:numId w:val="3"/>
        </w:numPr>
        <w:spacing w:after="0"/>
        <w:ind w:left="0" w:firstLine="0"/>
        <w:jc w:val="center"/>
        <w:rPr>
          <w:rFonts w:ascii="Times New Roman" w:hAnsi="Times New Roman" w:cs="Times New Roman"/>
          <w:sz w:val="26"/>
          <w:szCs w:val="26"/>
        </w:rPr>
      </w:pPr>
      <w:r w:rsidRPr="000369E1">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32"/>
      </w:tblGrid>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w:t>
            </w:r>
          </w:p>
        </w:tc>
        <w:tc>
          <w:tcPr>
            <w:tcW w:w="3190"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Признак заявителя</w:t>
            </w:r>
          </w:p>
        </w:tc>
        <w:tc>
          <w:tcPr>
            <w:tcW w:w="5032"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Значения признаков заявителя</w:t>
            </w:r>
          </w:p>
        </w:tc>
      </w:tr>
      <w:tr w:rsidR="000369E1" w:rsidRPr="000369E1" w:rsidTr="000369E1">
        <w:tc>
          <w:tcPr>
            <w:tcW w:w="9606" w:type="dxa"/>
            <w:gridSpan w:val="3"/>
            <w:shd w:val="clear" w:color="auto" w:fill="auto"/>
          </w:tcPr>
          <w:p w:rsidR="000369E1" w:rsidRPr="000369E1" w:rsidRDefault="000369E1" w:rsidP="000369E1">
            <w:pPr>
              <w:tabs>
                <w:tab w:val="left" w:pos="2154"/>
              </w:tabs>
              <w:autoSpaceDE w:val="0"/>
              <w:autoSpaceDN w:val="0"/>
              <w:adjustRightInd w:val="0"/>
              <w:spacing w:after="0"/>
              <w:ind w:firstLine="567"/>
              <w:jc w:val="both"/>
              <w:rPr>
                <w:rFonts w:ascii="Times New Roman" w:eastAsia="Calibri" w:hAnsi="Times New Roman" w:cs="Times New Roman"/>
                <w:sz w:val="26"/>
                <w:szCs w:val="26"/>
              </w:rPr>
            </w:pPr>
            <w:r w:rsidRPr="000369E1">
              <w:rPr>
                <w:rFonts w:ascii="Times New Roman" w:eastAsia="Calibri" w:hAnsi="Times New Roman" w:cs="Times New Roman"/>
                <w:sz w:val="26"/>
                <w:szCs w:val="26"/>
              </w:rPr>
              <w:t>Вариант 1 «</w:t>
            </w:r>
            <w:r w:rsidRPr="000369E1">
              <w:rPr>
                <w:rFonts w:ascii="Times New Roman" w:eastAsia="Calibri" w:hAnsi="Times New Roman" w:cs="Times New Roman"/>
                <w:bCs/>
                <w:sz w:val="26"/>
                <w:szCs w:val="26"/>
              </w:rPr>
              <w:t>Выдача решения Администрации о присвоении адреса объекту адресации</w:t>
            </w:r>
            <w:r w:rsidRPr="000369E1">
              <w:rPr>
                <w:rFonts w:ascii="Times New Roman" w:eastAsia="Calibri" w:hAnsi="Times New Roman" w:cs="Times New Roman"/>
                <w:sz w:val="26"/>
                <w:szCs w:val="26"/>
              </w:rPr>
              <w:t>»</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1</w:t>
            </w:r>
          </w:p>
        </w:tc>
        <w:tc>
          <w:tcPr>
            <w:tcW w:w="3190"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Категория заявителя</w:t>
            </w:r>
          </w:p>
        </w:tc>
        <w:tc>
          <w:tcPr>
            <w:tcW w:w="5032" w:type="dxa"/>
            <w:shd w:val="clear" w:color="auto" w:fill="auto"/>
          </w:tcPr>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1.Физическое лицо</w:t>
            </w:r>
          </w:p>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2. Индивидуальный предприниматель</w:t>
            </w:r>
          </w:p>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3. Юридическое лицо</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4.представитель собственников помещений в многоквартирном доме</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5. представитель садоводческого или огороднического некоммерческого товарищества</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6. кадастровый инженер</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2</w:t>
            </w:r>
          </w:p>
        </w:tc>
        <w:tc>
          <w:tcPr>
            <w:tcW w:w="3190"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Заявитель обратился лично/посредством представителя</w:t>
            </w:r>
          </w:p>
        </w:tc>
        <w:tc>
          <w:tcPr>
            <w:tcW w:w="5032" w:type="dxa"/>
            <w:shd w:val="clear" w:color="auto" w:fill="auto"/>
          </w:tcPr>
          <w:p w:rsidR="000369E1" w:rsidRPr="000369E1" w:rsidRDefault="000369E1" w:rsidP="000369E1">
            <w:pPr>
              <w:pStyle w:val="a7"/>
              <w:numPr>
                <w:ilvl w:val="0"/>
                <w:numId w:val="2"/>
              </w:num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За предоставлением Муниципальной услуги обратился лично заявитель</w:t>
            </w:r>
          </w:p>
          <w:p w:rsidR="000369E1" w:rsidRPr="000369E1" w:rsidRDefault="000369E1" w:rsidP="000369E1">
            <w:pPr>
              <w:pStyle w:val="a7"/>
              <w:numPr>
                <w:ilvl w:val="0"/>
                <w:numId w:val="2"/>
              </w:num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0369E1" w:rsidRPr="000369E1" w:rsidTr="000369E1">
        <w:tc>
          <w:tcPr>
            <w:tcW w:w="9606" w:type="dxa"/>
            <w:gridSpan w:val="3"/>
            <w:shd w:val="clear" w:color="auto" w:fill="auto"/>
          </w:tcPr>
          <w:p w:rsidR="000369E1" w:rsidRPr="000369E1" w:rsidRDefault="000369E1" w:rsidP="000369E1">
            <w:pPr>
              <w:tabs>
                <w:tab w:val="left" w:pos="2154"/>
              </w:tabs>
              <w:autoSpaceDE w:val="0"/>
              <w:autoSpaceDN w:val="0"/>
              <w:adjustRightInd w:val="0"/>
              <w:spacing w:after="0"/>
              <w:ind w:firstLine="567"/>
              <w:jc w:val="both"/>
              <w:rPr>
                <w:rFonts w:ascii="Times New Roman" w:eastAsia="Calibri" w:hAnsi="Times New Roman" w:cs="Times New Roman"/>
                <w:sz w:val="26"/>
                <w:szCs w:val="26"/>
              </w:rPr>
            </w:pPr>
            <w:r w:rsidRPr="000369E1">
              <w:rPr>
                <w:rFonts w:ascii="Times New Roman" w:eastAsia="Calibri" w:hAnsi="Times New Roman" w:cs="Times New Roman"/>
                <w:sz w:val="26"/>
                <w:szCs w:val="26"/>
              </w:rPr>
              <w:t>Вариант 2 «</w:t>
            </w:r>
            <w:r w:rsidRPr="000369E1">
              <w:rPr>
                <w:rFonts w:ascii="Times New Roman" w:eastAsia="Calibri" w:hAnsi="Times New Roman" w:cs="Times New Roman"/>
                <w:bCs/>
                <w:sz w:val="26"/>
                <w:szCs w:val="26"/>
              </w:rPr>
              <w:t>Выдача решения Администрации об аннулировании  адреса объекта адресации</w:t>
            </w:r>
            <w:r w:rsidRPr="000369E1">
              <w:rPr>
                <w:rFonts w:ascii="Times New Roman" w:eastAsia="Calibri" w:hAnsi="Times New Roman" w:cs="Times New Roman"/>
                <w:sz w:val="26"/>
                <w:szCs w:val="26"/>
              </w:rPr>
              <w:t>»</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1</w:t>
            </w:r>
          </w:p>
        </w:tc>
        <w:tc>
          <w:tcPr>
            <w:tcW w:w="3190"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Категория заявителя</w:t>
            </w:r>
          </w:p>
        </w:tc>
        <w:tc>
          <w:tcPr>
            <w:tcW w:w="5032" w:type="dxa"/>
            <w:shd w:val="clear" w:color="auto" w:fill="auto"/>
          </w:tcPr>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1.Физическое лицо</w:t>
            </w:r>
          </w:p>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2. Индивидуальный предприниматель</w:t>
            </w:r>
          </w:p>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3. Юридическое лицо</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4.представитель собственников помещений в многоквартирном доме</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5. представитель садоводческого или огороднического некоммерческого товарищества</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6. кадастровый инженер</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2</w:t>
            </w:r>
          </w:p>
        </w:tc>
        <w:tc>
          <w:tcPr>
            <w:tcW w:w="3190"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Заявитель обратился лично/посредством представителя</w:t>
            </w:r>
          </w:p>
        </w:tc>
        <w:tc>
          <w:tcPr>
            <w:tcW w:w="5032" w:type="dxa"/>
            <w:shd w:val="clear" w:color="auto" w:fill="auto"/>
          </w:tcPr>
          <w:p w:rsidR="000369E1" w:rsidRPr="000369E1" w:rsidRDefault="000369E1" w:rsidP="000369E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Pr="000369E1">
              <w:rPr>
                <w:rFonts w:ascii="Times New Roman" w:eastAsia="Calibri" w:hAnsi="Times New Roman" w:cs="Times New Roman"/>
                <w:sz w:val="26"/>
                <w:szCs w:val="26"/>
              </w:rPr>
              <w:t>За предоставлением Муниципальной услуги обратился лично заявитель</w:t>
            </w:r>
          </w:p>
          <w:p w:rsidR="000369E1" w:rsidRPr="000369E1" w:rsidRDefault="000369E1" w:rsidP="000369E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Pr="000369E1">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0369E1" w:rsidRPr="000369E1" w:rsidTr="000369E1">
        <w:tc>
          <w:tcPr>
            <w:tcW w:w="9606" w:type="dxa"/>
            <w:gridSpan w:val="3"/>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1</w:t>
            </w:r>
          </w:p>
        </w:tc>
        <w:tc>
          <w:tcPr>
            <w:tcW w:w="3190"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Категория заявителя</w:t>
            </w:r>
          </w:p>
        </w:tc>
        <w:tc>
          <w:tcPr>
            <w:tcW w:w="5032" w:type="dxa"/>
            <w:shd w:val="clear" w:color="auto" w:fill="auto"/>
          </w:tcPr>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1.Физическое лицо</w:t>
            </w:r>
          </w:p>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2. Индивидуальный предприниматель</w:t>
            </w:r>
          </w:p>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lastRenderedPageBreak/>
              <w:t>3. Юридическое лицо</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4.представитель собственников помещений в многоквартирном доме</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5. представитель садоводческого или огороднического некоммерческого товарищества</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6. кадастровый инженер</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lastRenderedPageBreak/>
              <w:t>2</w:t>
            </w:r>
          </w:p>
        </w:tc>
        <w:tc>
          <w:tcPr>
            <w:tcW w:w="3190"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Заявитель обратился лично/посредством представителя</w:t>
            </w:r>
          </w:p>
        </w:tc>
        <w:tc>
          <w:tcPr>
            <w:tcW w:w="5032" w:type="dxa"/>
            <w:shd w:val="clear" w:color="auto" w:fill="auto"/>
          </w:tcPr>
          <w:p w:rsidR="000369E1" w:rsidRPr="000369E1" w:rsidRDefault="000369E1" w:rsidP="00770CFA">
            <w:pPr>
              <w:pStyle w:val="a7"/>
              <w:numPr>
                <w:ilvl w:val="0"/>
                <w:numId w:val="4"/>
              </w:numPr>
              <w:spacing w:after="0" w:line="240" w:lineRule="auto"/>
              <w:ind w:left="357" w:hanging="357"/>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За предоставлением Муниципальной услуги обратился лично заявитель</w:t>
            </w:r>
          </w:p>
          <w:p w:rsidR="000369E1" w:rsidRPr="000369E1" w:rsidRDefault="000369E1" w:rsidP="00770CFA">
            <w:pPr>
              <w:pStyle w:val="a7"/>
              <w:numPr>
                <w:ilvl w:val="0"/>
                <w:numId w:val="4"/>
              </w:numPr>
              <w:spacing w:after="0" w:line="240" w:lineRule="auto"/>
              <w:ind w:left="357" w:hanging="357"/>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0369E1" w:rsidRPr="000369E1" w:rsidTr="000369E1">
        <w:tc>
          <w:tcPr>
            <w:tcW w:w="9606" w:type="dxa"/>
            <w:gridSpan w:val="3"/>
            <w:shd w:val="clear" w:color="auto" w:fill="auto"/>
          </w:tcPr>
          <w:p w:rsidR="000369E1" w:rsidRPr="000369E1" w:rsidRDefault="000369E1" w:rsidP="000369E1">
            <w:pPr>
              <w:autoSpaceDE w:val="0"/>
              <w:autoSpaceDN w:val="0"/>
              <w:adjustRightInd w:val="0"/>
              <w:spacing w:after="0"/>
              <w:ind w:left="284" w:hanging="141"/>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Вариант 4 «</w:t>
            </w:r>
            <w:r w:rsidRPr="000369E1">
              <w:rPr>
                <w:rFonts w:ascii="Times New Roman" w:hAnsi="Times New Roman" w:cs="Times New Roman"/>
                <w:bCs/>
                <w:sz w:val="26"/>
                <w:szCs w:val="26"/>
              </w:rPr>
              <w:t>Выдача дубликата решения Администрации о присвоении адресов, аннулировании адресов</w:t>
            </w:r>
            <w:r w:rsidRPr="000369E1">
              <w:rPr>
                <w:rFonts w:ascii="Times New Roman" w:eastAsia="Calibri" w:hAnsi="Times New Roman" w:cs="Times New Roman"/>
                <w:sz w:val="26"/>
                <w:szCs w:val="26"/>
              </w:rPr>
              <w:t>»</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1</w:t>
            </w:r>
          </w:p>
        </w:tc>
        <w:tc>
          <w:tcPr>
            <w:tcW w:w="3190"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Категория заявителя</w:t>
            </w:r>
          </w:p>
        </w:tc>
        <w:tc>
          <w:tcPr>
            <w:tcW w:w="5032" w:type="dxa"/>
            <w:shd w:val="clear" w:color="auto" w:fill="auto"/>
          </w:tcPr>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1.Физическое лицо</w:t>
            </w:r>
          </w:p>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2. Индивидуальный предприниматель</w:t>
            </w:r>
          </w:p>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3. Юридическое лицо</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4.представитель собственников помещений в многоквартирном доме</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5. представитель садоводческого или огороднического некоммерческого товарищества</w:t>
            </w:r>
          </w:p>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6. кадастровый инженер</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2</w:t>
            </w:r>
          </w:p>
        </w:tc>
        <w:tc>
          <w:tcPr>
            <w:tcW w:w="3190"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Заявитель обратился лично/посредством представителя</w:t>
            </w:r>
          </w:p>
        </w:tc>
        <w:tc>
          <w:tcPr>
            <w:tcW w:w="5032" w:type="dxa"/>
            <w:shd w:val="clear" w:color="auto" w:fill="auto"/>
          </w:tcPr>
          <w:p w:rsidR="000369E1" w:rsidRPr="000369E1" w:rsidRDefault="000369E1" w:rsidP="00770CFA">
            <w:pPr>
              <w:pStyle w:val="a7"/>
              <w:numPr>
                <w:ilvl w:val="0"/>
                <w:numId w:val="4"/>
              </w:numPr>
              <w:spacing w:after="0" w:line="240" w:lineRule="auto"/>
              <w:ind w:left="357" w:hanging="357"/>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За предоставлением Муниципальной услуги обратился лично заявитель</w:t>
            </w:r>
          </w:p>
          <w:p w:rsidR="000369E1" w:rsidRPr="000369E1" w:rsidRDefault="000369E1" w:rsidP="00770CFA">
            <w:pPr>
              <w:pStyle w:val="a7"/>
              <w:numPr>
                <w:ilvl w:val="0"/>
                <w:numId w:val="4"/>
              </w:numPr>
              <w:spacing w:after="0" w:line="240" w:lineRule="auto"/>
              <w:ind w:left="357" w:hanging="357"/>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bl>
    <w:p w:rsidR="000369E1" w:rsidRPr="000369E1" w:rsidRDefault="000369E1" w:rsidP="000369E1">
      <w:pPr>
        <w:spacing w:after="0"/>
        <w:ind w:firstLine="709"/>
        <w:jc w:val="center"/>
        <w:rPr>
          <w:rFonts w:ascii="Times New Roman" w:hAnsi="Times New Roman" w:cs="Times New Roman"/>
          <w:sz w:val="26"/>
          <w:szCs w:val="26"/>
        </w:rPr>
      </w:pPr>
    </w:p>
    <w:p w:rsidR="000369E1" w:rsidRPr="000369E1" w:rsidRDefault="000369E1" w:rsidP="000369E1">
      <w:pPr>
        <w:pStyle w:val="a7"/>
        <w:spacing w:after="0"/>
        <w:ind w:left="-142" w:firstLine="709"/>
        <w:jc w:val="center"/>
        <w:rPr>
          <w:rFonts w:ascii="Times New Roman" w:hAnsi="Times New Roman" w:cs="Times New Roman"/>
          <w:sz w:val="26"/>
          <w:szCs w:val="26"/>
        </w:rPr>
      </w:pPr>
      <w:r w:rsidRPr="000369E1">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Вариант </w:t>
            </w:r>
          </w:p>
        </w:tc>
        <w:tc>
          <w:tcPr>
            <w:tcW w:w="8222"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Комбинация значений признаков </w:t>
            </w:r>
          </w:p>
        </w:tc>
      </w:tr>
      <w:tr w:rsidR="000369E1" w:rsidRPr="000369E1" w:rsidTr="000369E1">
        <w:tc>
          <w:tcPr>
            <w:tcW w:w="9606" w:type="dxa"/>
            <w:gridSpan w:val="2"/>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Вариант 1 «</w:t>
            </w:r>
            <w:r w:rsidRPr="000369E1">
              <w:rPr>
                <w:rFonts w:ascii="Times New Roman" w:eastAsia="Calibri" w:hAnsi="Times New Roman" w:cs="Times New Roman"/>
                <w:bCs/>
                <w:sz w:val="26"/>
                <w:szCs w:val="26"/>
              </w:rPr>
              <w:t>Выдача решения Администрации о присвоении адреса объекту адресации</w:t>
            </w:r>
            <w:r w:rsidRPr="000369E1">
              <w:rPr>
                <w:rFonts w:ascii="Times New Roman" w:eastAsia="Calibri" w:hAnsi="Times New Roman" w:cs="Times New Roman"/>
                <w:sz w:val="26"/>
                <w:szCs w:val="26"/>
              </w:rPr>
              <w:t>»</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1</w:t>
            </w:r>
          </w:p>
        </w:tc>
        <w:tc>
          <w:tcPr>
            <w:tcW w:w="8222" w:type="dxa"/>
            <w:shd w:val="clear" w:color="auto" w:fill="auto"/>
          </w:tcPr>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Физическое лицо, лично</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2</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физического лица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3</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Индивидуальный предприниматель, лично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4</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Представитель индивидуального предпринимателя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5</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Юридическое лицо, руководитель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6</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юридического лица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7</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собственников помещений в многоквартирном доме</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8</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садоводческого или огороднического некоммерческого товарищества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9</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кадастровый инженер</w:t>
            </w:r>
          </w:p>
        </w:tc>
      </w:tr>
      <w:tr w:rsidR="000369E1" w:rsidRPr="000369E1" w:rsidTr="000369E1">
        <w:tc>
          <w:tcPr>
            <w:tcW w:w="9606" w:type="dxa"/>
            <w:gridSpan w:val="2"/>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Вариант 2 «</w:t>
            </w:r>
            <w:r w:rsidRPr="000369E1">
              <w:rPr>
                <w:rFonts w:ascii="Times New Roman" w:eastAsia="Calibri" w:hAnsi="Times New Roman" w:cs="Times New Roman"/>
                <w:bCs/>
                <w:sz w:val="26"/>
                <w:szCs w:val="26"/>
              </w:rPr>
              <w:t xml:space="preserve">Выдача решения Администрации об аннулировании  адреса объекта </w:t>
            </w:r>
            <w:r w:rsidRPr="000369E1">
              <w:rPr>
                <w:rFonts w:ascii="Times New Roman" w:eastAsia="Calibri" w:hAnsi="Times New Roman" w:cs="Times New Roman"/>
                <w:bCs/>
                <w:sz w:val="26"/>
                <w:szCs w:val="26"/>
              </w:rPr>
              <w:lastRenderedPageBreak/>
              <w:t>адресации</w:t>
            </w:r>
            <w:r w:rsidRPr="000369E1">
              <w:rPr>
                <w:rFonts w:ascii="Times New Roman" w:eastAsia="Calibri" w:hAnsi="Times New Roman" w:cs="Times New Roman"/>
                <w:sz w:val="26"/>
                <w:szCs w:val="26"/>
              </w:rPr>
              <w:t>»</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lastRenderedPageBreak/>
              <w:t>1</w:t>
            </w:r>
          </w:p>
        </w:tc>
        <w:tc>
          <w:tcPr>
            <w:tcW w:w="8222" w:type="dxa"/>
            <w:shd w:val="clear" w:color="auto" w:fill="auto"/>
          </w:tcPr>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Физическое лицо, лично</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2</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физического лица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3</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Индивидуальный предприниматель, лично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4</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Представитель индивидуального предпринимателя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5</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Юридическое лицо, руководитель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6</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юридического лица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7</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собственников помещений в многоквартирном доме</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8</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садоводческого или огороднического некоммерческого товарищества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9</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кадастровый инженер</w:t>
            </w:r>
          </w:p>
        </w:tc>
      </w:tr>
      <w:tr w:rsidR="000369E1" w:rsidRPr="000369E1" w:rsidTr="000369E1">
        <w:tc>
          <w:tcPr>
            <w:tcW w:w="9606" w:type="dxa"/>
            <w:gridSpan w:val="2"/>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1</w:t>
            </w:r>
          </w:p>
        </w:tc>
        <w:tc>
          <w:tcPr>
            <w:tcW w:w="8222" w:type="dxa"/>
            <w:shd w:val="clear" w:color="auto" w:fill="auto"/>
          </w:tcPr>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Физическое лицо, лично</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2</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физического лица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3</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Индивидуальный предприниматель, лично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4</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Представитель индивидуального предпринимателя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5</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Юридическое лицо, руководитель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6</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юридического лица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7</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собственников помещений в многоквартирном доме</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8</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садоводческого или огороднического некоммерческого товарищества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9</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кадастровый инженер</w:t>
            </w:r>
          </w:p>
        </w:tc>
      </w:tr>
      <w:tr w:rsidR="000369E1" w:rsidRPr="000369E1" w:rsidTr="000369E1">
        <w:tc>
          <w:tcPr>
            <w:tcW w:w="9606" w:type="dxa"/>
            <w:gridSpan w:val="2"/>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Вариант 4 «</w:t>
            </w:r>
            <w:r w:rsidRPr="000369E1">
              <w:rPr>
                <w:rFonts w:ascii="Times New Roman" w:hAnsi="Times New Roman" w:cs="Times New Roman"/>
                <w:bCs/>
                <w:sz w:val="26"/>
                <w:szCs w:val="26"/>
              </w:rPr>
              <w:t>Выдача дубликата решения Администрации о присвоении адресов, аннулировании адресов</w:t>
            </w:r>
            <w:r w:rsidRPr="000369E1">
              <w:rPr>
                <w:rFonts w:ascii="Times New Roman" w:eastAsia="Calibri" w:hAnsi="Times New Roman" w:cs="Times New Roman"/>
                <w:sz w:val="26"/>
                <w:szCs w:val="26"/>
              </w:rPr>
              <w:t>»</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1</w:t>
            </w:r>
          </w:p>
        </w:tc>
        <w:tc>
          <w:tcPr>
            <w:tcW w:w="8222" w:type="dxa"/>
            <w:shd w:val="clear" w:color="auto" w:fill="auto"/>
          </w:tcPr>
          <w:p w:rsidR="000369E1" w:rsidRPr="000369E1" w:rsidRDefault="000369E1" w:rsidP="000369E1">
            <w:pPr>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Физическое лицо, лично</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2</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физического лица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3</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Индивидуальный предприниматель, лично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4</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Представитель индивидуального предпринимателя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5</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 xml:space="preserve">Юридическое лицо, руководитель </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6</w:t>
            </w:r>
          </w:p>
        </w:tc>
        <w:tc>
          <w:tcPr>
            <w:tcW w:w="8222" w:type="dxa"/>
            <w:shd w:val="clear" w:color="auto" w:fill="auto"/>
          </w:tcPr>
          <w:p w:rsidR="000369E1" w:rsidRPr="000369E1" w:rsidRDefault="000369E1" w:rsidP="000369E1">
            <w:pPr>
              <w:pStyle w:val="a7"/>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юридического лица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7</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собственников помещений в многоквартирном доме</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8</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представитель садоводческого или огороднического некоммерческого товарищества</w:t>
            </w:r>
          </w:p>
        </w:tc>
      </w:tr>
      <w:tr w:rsidR="000369E1" w:rsidRPr="000369E1" w:rsidTr="000369E1">
        <w:tc>
          <w:tcPr>
            <w:tcW w:w="1384" w:type="dxa"/>
            <w:shd w:val="clear" w:color="auto" w:fill="auto"/>
          </w:tcPr>
          <w:p w:rsidR="000369E1" w:rsidRPr="000369E1" w:rsidRDefault="000369E1" w:rsidP="000369E1">
            <w:pPr>
              <w:spacing w:after="0"/>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9</w:t>
            </w:r>
          </w:p>
        </w:tc>
        <w:tc>
          <w:tcPr>
            <w:tcW w:w="8222" w:type="dxa"/>
            <w:shd w:val="clear" w:color="auto" w:fill="auto"/>
          </w:tcPr>
          <w:p w:rsidR="000369E1" w:rsidRPr="000369E1" w:rsidRDefault="000369E1" w:rsidP="000369E1">
            <w:pPr>
              <w:autoSpaceDE w:val="0"/>
              <w:autoSpaceDN w:val="0"/>
              <w:adjustRightInd w:val="0"/>
              <w:spacing w:after="0" w:line="240" w:lineRule="auto"/>
              <w:jc w:val="center"/>
              <w:rPr>
                <w:rFonts w:ascii="Times New Roman" w:eastAsia="Calibri" w:hAnsi="Times New Roman" w:cs="Times New Roman"/>
                <w:sz w:val="26"/>
                <w:szCs w:val="26"/>
              </w:rPr>
            </w:pPr>
            <w:r w:rsidRPr="000369E1">
              <w:rPr>
                <w:rFonts w:ascii="Times New Roman" w:eastAsia="Calibri" w:hAnsi="Times New Roman" w:cs="Times New Roman"/>
                <w:sz w:val="26"/>
                <w:szCs w:val="26"/>
              </w:rPr>
              <w:t>кадастровый инженер</w:t>
            </w:r>
          </w:p>
        </w:tc>
      </w:tr>
    </w:tbl>
    <w:p w:rsidR="000369E1" w:rsidRDefault="000369E1" w:rsidP="000369E1">
      <w:pPr>
        <w:ind w:firstLine="709"/>
        <w:jc w:val="center"/>
        <w:rPr>
          <w:sz w:val="28"/>
          <w:szCs w:val="28"/>
        </w:rPr>
      </w:pPr>
    </w:p>
    <w:p w:rsidR="000369E1" w:rsidRDefault="000369E1" w:rsidP="000369E1">
      <w:pPr>
        <w:ind w:firstLine="709"/>
        <w:jc w:val="center"/>
        <w:rPr>
          <w:sz w:val="28"/>
          <w:szCs w:val="28"/>
        </w:rPr>
      </w:pPr>
    </w:p>
    <w:p w:rsidR="000369E1" w:rsidRDefault="000369E1" w:rsidP="000369E1">
      <w:pPr>
        <w:ind w:firstLine="709"/>
        <w:jc w:val="center"/>
        <w:rPr>
          <w:sz w:val="28"/>
          <w:szCs w:val="28"/>
        </w:rPr>
      </w:pPr>
    </w:p>
    <w:p w:rsidR="000369E1" w:rsidRDefault="000369E1" w:rsidP="000369E1">
      <w:pPr>
        <w:ind w:firstLine="709"/>
        <w:jc w:val="center"/>
        <w:rPr>
          <w:sz w:val="28"/>
          <w:szCs w:val="28"/>
        </w:rPr>
      </w:pPr>
    </w:p>
    <w:p w:rsidR="000369E1" w:rsidRDefault="000369E1" w:rsidP="000369E1">
      <w:pPr>
        <w:ind w:firstLine="709"/>
        <w:jc w:val="center"/>
        <w:rPr>
          <w:sz w:val="28"/>
          <w:szCs w:val="28"/>
        </w:rPr>
      </w:pPr>
    </w:p>
    <w:p w:rsidR="000369E1" w:rsidRPr="000369E1" w:rsidRDefault="000369E1" w:rsidP="000369E1">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369E1">
        <w:rPr>
          <w:rFonts w:ascii="Times New Roman" w:eastAsia="Times New Roman" w:hAnsi="Times New Roman" w:cs="Times New Roman"/>
          <w:bCs/>
          <w:sz w:val="28"/>
          <w:szCs w:val="28"/>
          <w:lang w:eastAsia="ru-RU"/>
        </w:rPr>
        <w:lastRenderedPageBreak/>
        <w:t>Приложе</w:t>
      </w:r>
      <w:bookmarkStart w:id="10" w:name="_GoBack"/>
      <w:bookmarkEnd w:id="10"/>
      <w:r w:rsidRPr="000369E1">
        <w:rPr>
          <w:rFonts w:ascii="Times New Roman" w:eastAsia="Times New Roman" w:hAnsi="Times New Roman" w:cs="Times New Roman"/>
          <w:bCs/>
          <w:sz w:val="28"/>
          <w:szCs w:val="28"/>
          <w:lang w:eastAsia="ru-RU"/>
        </w:rPr>
        <w:t>ние № 2</w:t>
      </w:r>
    </w:p>
    <w:p w:rsidR="000369E1" w:rsidRPr="000369E1" w:rsidRDefault="000369E1" w:rsidP="000369E1">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369E1">
        <w:rPr>
          <w:rFonts w:ascii="Times New Roman" w:eastAsia="Times New Roman" w:hAnsi="Times New Roman" w:cs="Times New Roman"/>
          <w:bCs/>
          <w:sz w:val="28"/>
          <w:szCs w:val="28"/>
          <w:lang w:eastAsia="ru-RU"/>
        </w:rPr>
        <w:t>к Административному регламенту</w:t>
      </w:r>
    </w:p>
    <w:p w:rsidR="000369E1" w:rsidRPr="000369E1" w:rsidRDefault="000369E1" w:rsidP="000369E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69E1">
        <w:rPr>
          <w:rFonts w:ascii="Times New Roman" w:eastAsia="Times New Roman" w:hAnsi="Times New Roman" w:cs="Times New Roman"/>
          <w:sz w:val="28"/>
          <w:szCs w:val="28"/>
          <w:lang w:eastAsia="ru-RU"/>
        </w:rPr>
        <w:t>ФОРМА ЗАЯВЛЕНИЯ</w:t>
      </w:r>
    </w:p>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69E1">
        <w:rPr>
          <w:rFonts w:ascii="Times New Roman" w:eastAsia="Times New Roman" w:hAnsi="Times New Roman" w:cs="Times New Roman"/>
          <w:sz w:val="28"/>
          <w:szCs w:val="28"/>
          <w:lang w:eastAsia="ru-RU"/>
        </w:rPr>
        <w:t>О ПРИСВОЕНИИ ОБЪЕКТУ АДРЕСАЦИИ АДРЕСА ИЛИ АННУЛИРОВАНИИ ЕГО АДРЕСА</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13"/>
      </w:tblGrid>
      <w:tr w:rsidR="000369E1" w:rsidRPr="000369E1" w:rsidTr="000369E1">
        <w:tc>
          <w:tcPr>
            <w:tcW w:w="6316" w:type="dxa"/>
            <w:gridSpan w:val="7"/>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Лист N ___</w:t>
            </w:r>
          </w:p>
        </w:tc>
        <w:tc>
          <w:tcPr>
            <w:tcW w:w="1913"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Всего листов ___</w:t>
            </w:r>
          </w:p>
        </w:tc>
      </w:tr>
      <w:tr w:rsidR="000369E1" w:rsidRPr="000369E1" w:rsidTr="000369E1">
        <w:tc>
          <w:tcPr>
            <w:tcW w:w="9560" w:type="dxa"/>
            <w:gridSpan w:val="11"/>
            <w:tcBorders>
              <w:top w:val="single" w:sz="4" w:space="0" w:color="auto"/>
              <w:bottom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1</w:t>
            </w:r>
          </w:p>
        </w:tc>
        <w:tc>
          <w:tcPr>
            <w:tcW w:w="3864" w:type="dxa"/>
            <w:gridSpan w:val="4"/>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69E1">
              <w:rPr>
                <w:rFonts w:ascii="Times New Roman" w:eastAsia="Times New Roman" w:hAnsi="Times New Roman" w:cs="Times New Roman"/>
                <w:sz w:val="28"/>
                <w:szCs w:val="28"/>
                <w:lang w:eastAsia="ru-RU"/>
              </w:rPr>
              <w:t>2</w:t>
            </w:r>
          </w:p>
        </w:tc>
        <w:tc>
          <w:tcPr>
            <w:tcW w:w="4614" w:type="dxa"/>
            <w:gridSpan w:val="5"/>
            <w:vMerge w:val="restart"/>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Заявление принято</w:t>
            </w:r>
          </w:p>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регистрационный номер _______________</w:t>
            </w:r>
          </w:p>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листов заявления ___________</w:t>
            </w:r>
          </w:p>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прилагаемых документов ____,</w:t>
            </w:r>
          </w:p>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 том числе оригиналов ___, копий ____, количество листов в оригиналах ____, копиях ____</w:t>
            </w:r>
          </w:p>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ФИО должностного лица ________________</w:t>
            </w:r>
          </w:p>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подпись должностного лица ____________</w:t>
            </w:r>
          </w:p>
        </w:tc>
      </w:tr>
      <w:tr w:rsidR="000369E1" w:rsidRPr="000369E1" w:rsidTr="000369E1">
        <w:trPr>
          <w:trHeight w:val="322"/>
        </w:trPr>
        <w:tc>
          <w:tcPr>
            <w:tcW w:w="55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64" w:type="dxa"/>
            <w:gridSpan w:val="4"/>
            <w:vMerge w:val="restart"/>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w:t>
            </w:r>
          </w:p>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w:t>
            </w:r>
          </w:p>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органа местного самоуправления)</w:t>
            </w:r>
          </w:p>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614" w:type="dxa"/>
            <w:gridSpan w:val="5"/>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69E1" w:rsidRPr="000369E1" w:rsidTr="000369E1">
        <w:tc>
          <w:tcPr>
            <w:tcW w:w="55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64" w:type="dxa"/>
            <w:gridSpan w:val="4"/>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614" w:type="dxa"/>
            <w:gridSpan w:val="5"/>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дата "__" ____________ ____ г.</w:t>
            </w:r>
          </w:p>
        </w:tc>
      </w:tr>
      <w:tr w:rsidR="000369E1" w:rsidRPr="000369E1" w:rsidTr="000369E1">
        <w:tc>
          <w:tcPr>
            <w:tcW w:w="550"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3.1</w:t>
            </w:r>
          </w:p>
        </w:tc>
        <w:tc>
          <w:tcPr>
            <w:tcW w:w="9010"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Прошу в отношении объекта адресации:</w:t>
            </w:r>
          </w:p>
        </w:tc>
      </w:tr>
      <w:tr w:rsidR="000369E1" w:rsidRPr="000369E1" w:rsidTr="000369E1">
        <w:tc>
          <w:tcPr>
            <w:tcW w:w="55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10"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Вид:</w:t>
            </w:r>
          </w:p>
        </w:tc>
      </w:tr>
      <w:tr w:rsidR="000369E1" w:rsidRPr="000369E1" w:rsidTr="000369E1">
        <w:tc>
          <w:tcPr>
            <w:tcW w:w="55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gridSpan w:val="4"/>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63" w:type="dxa"/>
            <w:gridSpan w:val="2"/>
            <w:vMerge w:val="restart"/>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Машино-место</w:t>
            </w:r>
          </w:p>
        </w:tc>
      </w:tr>
      <w:tr w:rsidR="000369E1" w:rsidRPr="000369E1" w:rsidTr="000369E1">
        <w:tc>
          <w:tcPr>
            <w:tcW w:w="55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gridSpan w:val="4"/>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63"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gridSpan w:val="4"/>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63"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03" w:type="dxa"/>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52" w:type="dxa"/>
            <w:gridSpan w:val="4"/>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63"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val="restart"/>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3.2</w:t>
            </w:r>
          </w:p>
        </w:tc>
        <w:tc>
          <w:tcPr>
            <w:tcW w:w="9010"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Присвоить адрес</w:t>
            </w: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10"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 связи с:</w:t>
            </w: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7"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73" w:type="dxa"/>
            <w:gridSpan w:val="9"/>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Образованием земельного участка(</w:t>
            </w:r>
            <w:proofErr w:type="spellStart"/>
            <w:r w:rsidRPr="000369E1">
              <w:rPr>
                <w:rFonts w:ascii="Times New Roman" w:eastAsia="Times New Roman" w:hAnsi="Times New Roman" w:cs="Times New Roman"/>
                <w:sz w:val="20"/>
                <w:szCs w:val="20"/>
                <w:lang w:eastAsia="ru-RU"/>
              </w:rPr>
              <w:t>ов</w:t>
            </w:r>
            <w:proofErr w:type="spellEnd"/>
            <w:r w:rsidRPr="000369E1">
              <w:rPr>
                <w:rFonts w:ascii="Times New Roman" w:eastAsia="Times New Roman" w:hAnsi="Times New Roman" w:cs="Times New Roman"/>
                <w:sz w:val="20"/>
                <w:szCs w:val="20"/>
                <w:lang w:eastAsia="ru-RU"/>
              </w:rPr>
              <w:t>) из земель, находящихся в государственной или муниципальной собственности</w:t>
            </w: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образуемых земельных участков</w:t>
            </w:r>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10"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Образованием земельного участка(</w:t>
            </w:r>
            <w:proofErr w:type="spellStart"/>
            <w:r w:rsidRPr="000369E1">
              <w:rPr>
                <w:rFonts w:ascii="Times New Roman" w:eastAsia="Times New Roman" w:hAnsi="Times New Roman" w:cs="Times New Roman"/>
                <w:sz w:val="20"/>
                <w:szCs w:val="20"/>
                <w:lang w:eastAsia="ru-RU"/>
              </w:rPr>
              <w:t>ов</w:t>
            </w:r>
            <w:proofErr w:type="spellEnd"/>
            <w:r w:rsidRPr="000369E1">
              <w:rPr>
                <w:rFonts w:ascii="Times New Roman" w:eastAsia="Times New Roman" w:hAnsi="Times New Roman" w:cs="Times New Roman"/>
                <w:sz w:val="20"/>
                <w:szCs w:val="20"/>
                <w:lang w:eastAsia="ru-RU"/>
              </w:rPr>
              <w:t>) путем раздела земельного участка</w:t>
            </w: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образуемых земельных участков</w:t>
            </w:r>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Кадастровый номер земельного участка, раздел которого осуществляется</w:t>
            </w:r>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земельного участка, раздел которого осуществляется</w:t>
            </w: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7"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73" w:type="dxa"/>
            <w:gridSpan w:val="9"/>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Образованием земельного участка путем объединения земельных участков</w:t>
            </w: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объединяемых земельных участков</w:t>
            </w:r>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Кадастровый номер объединяемого земельного участка </w:t>
            </w:r>
            <w:hyperlink w:anchor="Par571" w:history="1">
              <w:r w:rsidRPr="000369E1">
                <w:rPr>
                  <w:rFonts w:ascii="Times New Roman" w:eastAsia="Times New Roman" w:hAnsi="Times New Roman" w:cs="Times New Roman"/>
                  <w:color w:val="0000FF"/>
                  <w:sz w:val="20"/>
                  <w:szCs w:val="20"/>
                  <w:lang w:eastAsia="ru-RU"/>
                </w:rPr>
                <w:t>&lt;1&gt;</w:t>
              </w:r>
            </w:hyperlink>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Адрес объединяемого земельного участка </w:t>
            </w:r>
            <w:hyperlink w:anchor="Par571" w:history="1">
              <w:r w:rsidRPr="000369E1">
                <w:rPr>
                  <w:rFonts w:ascii="Times New Roman" w:eastAsia="Times New Roman" w:hAnsi="Times New Roman" w:cs="Times New Roman"/>
                  <w:color w:val="0000FF"/>
                  <w:sz w:val="20"/>
                  <w:szCs w:val="20"/>
                  <w:lang w:eastAsia="ru-RU"/>
                </w:rPr>
                <w:t>&lt;1&gt;</w:t>
              </w:r>
            </w:hyperlink>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46"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13"/>
      </w:tblGrid>
      <w:tr w:rsidR="000369E1" w:rsidRPr="000369E1" w:rsidTr="000369E1">
        <w:tc>
          <w:tcPr>
            <w:tcW w:w="6316"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Лист N ___</w:t>
            </w:r>
          </w:p>
        </w:tc>
        <w:tc>
          <w:tcPr>
            <w:tcW w:w="1913"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Всего листов ___</w:t>
            </w:r>
          </w:p>
        </w:tc>
      </w:tr>
      <w:tr w:rsidR="000369E1" w:rsidRPr="000369E1" w:rsidTr="000369E1">
        <w:tc>
          <w:tcPr>
            <w:tcW w:w="9560" w:type="dxa"/>
            <w:gridSpan w:val="6"/>
            <w:tcBorders>
              <w:top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22" w:type="dxa"/>
            <w:vMerge w:val="restart"/>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4"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0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Образованием земельного участка(</w:t>
            </w:r>
            <w:proofErr w:type="spellStart"/>
            <w:r w:rsidRPr="000369E1">
              <w:rPr>
                <w:rFonts w:ascii="Times New Roman" w:eastAsia="Times New Roman" w:hAnsi="Times New Roman" w:cs="Times New Roman"/>
                <w:sz w:val="20"/>
                <w:szCs w:val="20"/>
                <w:lang w:eastAsia="ru-RU"/>
              </w:rPr>
              <w:t>ов</w:t>
            </w:r>
            <w:proofErr w:type="spellEnd"/>
            <w:r w:rsidRPr="000369E1">
              <w:rPr>
                <w:rFonts w:ascii="Times New Roman" w:eastAsia="Times New Roman" w:hAnsi="Times New Roman" w:cs="Times New Roman"/>
                <w:sz w:val="20"/>
                <w:szCs w:val="20"/>
                <w:lang w:eastAsia="ru-RU"/>
              </w:rPr>
              <w:t>) путем выдела из земельного участка</w:t>
            </w: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Кадастровый номер земельного участка, из которого осуществляется выдел</w:t>
            </w: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земельного участка, из которого осуществляется выдел</w:t>
            </w: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4"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0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Образованием земельного участка(</w:t>
            </w:r>
            <w:proofErr w:type="spellStart"/>
            <w:r w:rsidRPr="000369E1">
              <w:rPr>
                <w:rFonts w:ascii="Times New Roman" w:eastAsia="Times New Roman" w:hAnsi="Times New Roman" w:cs="Times New Roman"/>
                <w:sz w:val="20"/>
                <w:szCs w:val="20"/>
                <w:lang w:eastAsia="ru-RU"/>
              </w:rPr>
              <w:t>ов</w:t>
            </w:r>
            <w:proofErr w:type="spellEnd"/>
            <w:r w:rsidRPr="000369E1">
              <w:rPr>
                <w:rFonts w:ascii="Times New Roman" w:eastAsia="Times New Roman" w:hAnsi="Times New Roman" w:cs="Times New Roman"/>
                <w:sz w:val="20"/>
                <w:szCs w:val="20"/>
                <w:lang w:eastAsia="ru-RU"/>
              </w:rPr>
              <w:t>) путем перераспределения земельных участков</w:t>
            </w: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образуемых земельных участков</w:t>
            </w: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земельных участков, которые перераспределяются</w:t>
            </w: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Кадастровый номер земельного участка, который перераспределяется </w:t>
            </w:r>
            <w:hyperlink w:anchor="Par572" w:history="1">
              <w:r w:rsidRPr="000369E1">
                <w:rPr>
                  <w:rFonts w:ascii="Times New Roman" w:eastAsia="Times New Roman" w:hAnsi="Times New Roman" w:cs="Times New Roman"/>
                  <w:color w:val="0000FF"/>
                  <w:sz w:val="20"/>
                  <w:szCs w:val="20"/>
                  <w:lang w:eastAsia="ru-RU"/>
                </w:rPr>
                <w:t>&lt;2&gt;</w:t>
              </w:r>
            </w:hyperlink>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Адрес земельного участка, который перераспределяется </w:t>
            </w:r>
            <w:hyperlink w:anchor="Par572" w:history="1">
              <w:r w:rsidRPr="000369E1">
                <w:rPr>
                  <w:rFonts w:ascii="Times New Roman" w:eastAsia="Times New Roman" w:hAnsi="Times New Roman" w:cs="Times New Roman"/>
                  <w:color w:val="0000FF"/>
                  <w:sz w:val="20"/>
                  <w:szCs w:val="20"/>
                  <w:lang w:eastAsia="ru-RU"/>
                </w:rPr>
                <w:t>&lt;2&gt;</w:t>
              </w:r>
            </w:hyperlink>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4"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0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Строительством, реконструкцией здания (строения), сооружения</w:t>
            </w: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объекта строительства (реконструкции) в соответствии с проектной документацией</w:t>
            </w: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Кадастровый номер земельного участка, на котором осуществляется строительство (реконструкция)</w:t>
            </w: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земельного участка, на котором осуществляется строительство (реконструкция)</w:t>
            </w: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4"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0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0" w:history="1">
              <w:r w:rsidRPr="000369E1">
                <w:rPr>
                  <w:rFonts w:ascii="Times New Roman" w:eastAsia="Times New Roman" w:hAnsi="Times New Roman" w:cs="Times New Roman"/>
                  <w:color w:val="0000FF"/>
                  <w:sz w:val="20"/>
                  <w:szCs w:val="20"/>
                  <w:lang w:eastAsia="ru-RU"/>
                </w:rPr>
                <w:t>кодексом</w:t>
              </w:r>
            </w:hyperlink>
            <w:r w:rsidRPr="000369E1">
              <w:rPr>
                <w:rFonts w:ascii="Times New Roman" w:eastAsia="Times New Roman" w:hAnsi="Times New Roman" w:cs="Times New Roman"/>
                <w:sz w:val="20"/>
                <w:szCs w:val="2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Тип здания (строения), сооружения</w:t>
            </w: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Кадастровый номер земельного участка, на котором осуществляется строительство (реконструкция)</w:t>
            </w: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земельного участка, на котором осуществляется строительство (реконструкция)</w:t>
            </w: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4"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0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Переводом жилого помещения в нежилое помещение и нежилого помещения в жилое помещение</w:t>
            </w: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Кадастровый номер помещения</w:t>
            </w: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помещения</w:t>
            </w: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50" w:type="dxa"/>
            <w:gridSpan w:val="2"/>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22"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50" w:type="dxa"/>
            <w:gridSpan w:val="2"/>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8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363"/>
      </w:tblGrid>
      <w:tr w:rsidR="000369E1" w:rsidRPr="000369E1" w:rsidTr="000369E1">
        <w:tc>
          <w:tcPr>
            <w:tcW w:w="6316" w:type="dxa"/>
            <w:gridSpan w:val="9"/>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Лист N ___</w:t>
            </w:r>
          </w:p>
        </w:tc>
        <w:tc>
          <w:tcPr>
            <w:tcW w:w="1913"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Всего листов ___</w:t>
            </w:r>
          </w:p>
        </w:tc>
      </w:tr>
      <w:tr w:rsidR="000369E1" w:rsidRPr="000369E1" w:rsidTr="000369E1">
        <w:tc>
          <w:tcPr>
            <w:tcW w:w="9560" w:type="dxa"/>
            <w:gridSpan w:val="13"/>
            <w:tcBorders>
              <w:top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val="restart"/>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84"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Образованием помещения(</w:t>
            </w:r>
            <w:proofErr w:type="spellStart"/>
            <w:r w:rsidRPr="000369E1">
              <w:rPr>
                <w:rFonts w:ascii="Times New Roman" w:eastAsia="Times New Roman" w:hAnsi="Times New Roman" w:cs="Times New Roman"/>
                <w:sz w:val="20"/>
                <w:szCs w:val="20"/>
                <w:lang w:eastAsia="ru-RU"/>
              </w:rPr>
              <w:t>ий</w:t>
            </w:r>
            <w:proofErr w:type="spellEnd"/>
            <w:r w:rsidRPr="000369E1">
              <w:rPr>
                <w:rFonts w:ascii="Times New Roman" w:eastAsia="Times New Roman" w:hAnsi="Times New Roman" w:cs="Times New Roman"/>
                <w:sz w:val="20"/>
                <w:szCs w:val="20"/>
                <w:lang w:eastAsia="ru-RU"/>
              </w:rPr>
              <w:t>) в здании (строении), сооружении путем раздела здания (строения), сооружения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Кадастровый номер здания, сооружения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здания, сооружения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84"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Образованием помещения(</w:t>
            </w:r>
            <w:proofErr w:type="spellStart"/>
            <w:r w:rsidRPr="000369E1">
              <w:rPr>
                <w:rFonts w:ascii="Times New Roman" w:eastAsia="Times New Roman" w:hAnsi="Times New Roman" w:cs="Times New Roman"/>
                <w:sz w:val="20"/>
                <w:szCs w:val="20"/>
                <w:lang w:eastAsia="ru-RU"/>
              </w:rPr>
              <w:t>ий</w:t>
            </w:r>
            <w:proofErr w:type="spellEnd"/>
            <w:r w:rsidRPr="000369E1">
              <w:rPr>
                <w:rFonts w:ascii="Times New Roman" w:eastAsia="Times New Roman" w:hAnsi="Times New Roman" w:cs="Times New Roman"/>
                <w:sz w:val="20"/>
                <w:szCs w:val="20"/>
                <w:lang w:eastAsia="ru-RU"/>
              </w:rPr>
              <w:t xml:space="preserve">) в здании (строении), сооружении путем раздела помещения,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-места</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Назначение помещения (жилое (нежилое) помещение) </w:t>
            </w:r>
            <w:hyperlink w:anchor="Par573" w:history="1">
              <w:r w:rsidRPr="000369E1">
                <w:rPr>
                  <w:rFonts w:ascii="Times New Roman" w:eastAsia="Times New Roman" w:hAnsi="Times New Roman" w:cs="Times New Roman"/>
                  <w:color w:val="0000FF"/>
                  <w:sz w:val="20"/>
                  <w:szCs w:val="20"/>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Вид помещения </w:t>
            </w:r>
            <w:hyperlink w:anchor="Par573" w:history="1">
              <w:r w:rsidRPr="000369E1">
                <w:rPr>
                  <w:rFonts w:ascii="Times New Roman" w:eastAsia="Times New Roman" w:hAnsi="Times New Roman" w:cs="Times New Roman"/>
                  <w:color w:val="0000FF"/>
                  <w:sz w:val="20"/>
                  <w:szCs w:val="20"/>
                  <w:lang w:eastAsia="ru-RU"/>
                </w:rPr>
                <w:t>&lt;3&gt;</w:t>
              </w:r>
            </w:hyperlink>
          </w:p>
        </w:tc>
        <w:tc>
          <w:tcPr>
            <w:tcW w:w="2907"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Количество помещений </w:t>
            </w:r>
            <w:hyperlink w:anchor="Par573" w:history="1">
              <w:r w:rsidRPr="000369E1">
                <w:rPr>
                  <w:rFonts w:ascii="Times New Roman" w:eastAsia="Times New Roman" w:hAnsi="Times New Roman" w:cs="Times New Roman"/>
                  <w:color w:val="0000FF"/>
                  <w:sz w:val="20"/>
                  <w:szCs w:val="20"/>
                  <w:lang w:eastAsia="ru-RU"/>
                </w:rPr>
                <w:t>&lt;3&gt;</w:t>
              </w:r>
            </w:hyperlink>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7"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Кадастровый номер помещения,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-места, раздел которого осуществляется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Адрес помещения,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-места, раздел которого осуществляется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84"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Образованием помещения в здании (строении), сооружении путем объединения помещений,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 в здании (строении), сооружении</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1"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 нежилого помещения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объединяемых помещений</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Кадастровый номер объединяемого помещения </w:t>
            </w:r>
            <w:hyperlink w:anchor="Par574" w:history="1">
              <w:r w:rsidRPr="000369E1">
                <w:rPr>
                  <w:rFonts w:ascii="Times New Roman" w:eastAsia="Times New Roman" w:hAnsi="Times New Roman" w:cs="Times New Roman"/>
                  <w:color w:val="0000FF"/>
                  <w:sz w:val="20"/>
                  <w:szCs w:val="20"/>
                  <w:lang w:eastAsia="ru-RU"/>
                </w:rPr>
                <w:t>&lt;4&gt;</w:t>
              </w:r>
            </w:hyperlink>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Адрес объединяемого помещения </w:t>
            </w:r>
            <w:hyperlink w:anchor="Par574" w:history="1">
              <w:r w:rsidRPr="000369E1">
                <w:rPr>
                  <w:rFonts w:ascii="Times New Roman" w:eastAsia="Times New Roman" w:hAnsi="Times New Roman" w:cs="Times New Roman"/>
                  <w:color w:val="0000FF"/>
                  <w:sz w:val="20"/>
                  <w:szCs w:val="20"/>
                  <w:lang w:eastAsia="ru-RU"/>
                </w:rPr>
                <w:t>&lt;4&gt;</w:t>
              </w:r>
            </w:hyperlink>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84"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Образованием помещения в здании, сооружении путем переустройства и (или) перепланировки мест общего пользования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1"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Образование нежилого помещения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Количество образуемых помещений</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Кадастровый номер здания, сооружения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здания, сооружения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val="restart"/>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84" w:type="dxa"/>
            <w:gridSpan w:val="11"/>
            <w:tcBorders>
              <w:top w:val="single" w:sz="4" w:space="0" w:color="auto"/>
              <w:left w:val="single" w:sz="4" w:space="0" w:color="auto"/>
              <w:bottom w:val="single" w:sz="4" w:space="0" w:color="auto"/>
              <w:right w:val="single" w:sz="4" w:space="0" w:color="auto"/>
            </w:tcBorders>
            <w:vAlign w:val="bottom"/>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Образованием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-места в здании, сооружении путем раздела здания, сооружения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Количество образуемых </w:t>
            </w:r>
            <w:proofErr w:type="spellStart"/>
            <w:r w:rsidRPr="000369E1">
              <w:rPr>
                <w:rFonts w:ascii="Times New Roman" w:eastAsia="Times New Roman" w:hAnsi="Times New Roman" w:cs="Times New Roman"/>
                <w:sz w:val="20"/>
                <w:szCs w:val="20"/>
                <w:lang w:eastAsia="ru-RU"/>
              </w:rPr>
              <w:t>машиномест</w:t>
            </w:r>
            <w:proofErr w:type="spellEnd"/>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Кадастровый номер здания, сооружения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здания, сооружения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84" w:type="dxa"/>
            <w:gridSpan w:val="11"/>
            <w:tcBorders>
              <w:top w:val="single" w:sz="4" w:space="0" w:color="auto"/>
              <w:left w:val="single" w:sz="4" w:space="0" w:color="auto"/>
              <w:bottom w:val="single" w:sz="4" w:space="0" w:color="auto"/>
              <w:right w:val="single" w:sz="4" w:space="0" w:color="auto"/>
            </w:tcBorders>
            <w:vAlign w:val="bottom"/>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Образованием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-места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 xml:space="preserve">-мест) в здании, сооружении путем раздела помещения,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-места</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Количество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Кадастровый номер помещения,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-места, раздел которого осуществляется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Адрес помещения,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-места раздел которого осуществляется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84" w:type="dxa"/>
            <w:gridSpan w:val="11"/>
            <w:tcBorders>
              <w:top w:val="single" w:sz="4" w:space="0" w:color="auto"/>
              <w:left w:val="single" w:sz="4" w:space="0" w:color="auto"/>
              <w:bottom w:val="single" w:sz="4" w:space="0" w:color="auto"/>
              <w:right w:val="single" w:sz="4" w:space="0" w:color="auto"/>
            </w:tcBorders>
            <w:vAlign w:val="bottom"/>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Образованием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 xml:space="preserve">-места в здании, сооружении путем объединения помещений,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 в здании, сооружении</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Количество объединяемых помещений,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Кадастровый номер объединяемого помещения </w:t>
            </w:r>
            <w:hyperlink w:anchor="Par574" w:history="1">
              <w:r w:rsidRPr="000369E1">
                <w:rPr>
                  <w:rFonts w:ascii="Times New Roman" w:eastAsia="Times New Roman" w:hAnsi="Times New Roman" w:cs="Times New Roman"/>
                  <w:color w:val="0000FF"/>
                  <w:sz w:val="20"/>
                  <w:szCs w:val="20"/>
                  <w:lang w:eastAsia="ru-RU"/>
                </w:rPr>
                <w:t>&lt;4&gt;</w:t>
              </w:r>
            </w:hyperlink>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Адрес объединяемого помещения </w:t>
            </w:r>
            <w:hyperlink w:anchor="Par574" w:history="1">
              <w:r w:rsidRPr="000369E1">
                <w:rPr>
                  <w:rFonts w:ascii="Times New Roman" w:eastAsia="Times New Roman" w:hAnsi="Times New Roman" w:cs="Times New Roman"/>
                  <w:color w:val="0000FF"/>
                  <w:sz w:val="20"/>
                  <w:szCs w:val="20"/>
                  <w:lang w:eastAsia="ru-RU"/>
                </w:rPr>
                <w:t>&lt;4&gt;</w:t>
              </w:r>
            </w:hyperlink>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84" w:type="dxa"/>
            <w:gridSpan w:val="11"/>
            <w:tcBorders>
              <w:top w:val="single" w:sz="4" w:space="0" w:color="auto"/>
              <w:left w:val="single" w:sz="4" w:space="0" w:color="auto"/>
              <w:bottom w:val="single" w:sz="4" w:space="0" w:color="auto"/>
              <w:right w:val="single" w:sz="4" w:space="0" w:color="auto"/>
            </w:tcBorders>
            <w:vAlign w:val="bottom"/>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Образованием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-места в здании, сооружении путем переустройства и (или) перепланировки мест общего пользования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Количество образуемых </w:t>
            </w:r>
            <w:proofErr w:type="spellStart"/>
            <w:r w:rsidRPr="000369E1">
              <w:rPr>
                <w:rFonts w:ascii="Times New Roman" w:eastAsia="Times New Roman" w:hAnsi="Times New Roman" w:cs="Times New Roman"/>
                <w:sz w:val="20"/>
                <w:szCs w:val="20"/>
                <w:lang w:eastAsia="ru-RU"/>
              </w:rPr>
              <w:t>машиномест</w:t>
            </w:r>
            <w:proofErr w:type="spellEnd"/>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Кадастровый номер здания, сооружения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здания, сооружения</w:t>
            </w: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16"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val="restart"/>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84"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Необходимостью приведения адреса земельного участка, здания (строения), сооружения, помещения,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 xml:space="preserve">-места, государственный кадастровый учет которого осуществлен в соответствии с Федеральным </w:t>
            </w:r>
            <w:hyperlink r:id="rId31" w:history="1">
              <w:r w:rsidRPr="000369E1">
                <w:rPr>
                  <w:rFonts w:ascii="Times New Roman" w:eastAsia="Times New Roman" w:hAnsi="Times New Roman" w:cs="Times New Roman"/>
                  <w:color w:val="0000FF"/>
                  <w:sz w:val="20"/>
                  <w:szCs w:val="20"/>
                  <w:lang w:eastAsia="ru-RU"/>
                </w:rPr>
                <w:t>законом</w:t>
              </w:r>
            </w:hyperlink>
            <w:r w:rsidRPr="000369E1">
              <w:rPr>
                <w:rFonts w:ascii="Times New Roman" w:eastAsia="Times New Roman" w:hAnsi="Times New Roman" w:cs="Times New Roman"/>
                <w:sz w:val="20"/>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-место</w:t>
            </w: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Кадастровый номер земельного участка, здания (строения), сооружения, помещения, </w:t>
            </w:r>
            <w:proofErr w:type="spellStart"/>
            <w:r w:rsidRPr="000369E1">
              <w:rPr>
                <w:rFonts w:ascii="Times New Roman" w:eastAsia="Times New Roman" w:hAnsi="Times New Roman" w:cs="Times New Roman"/>
                <w:sz w:val="20"/>
                <w:szCs w:val="20"/>
                <w:lang w:eastAsia="ru-RU"/>
              </w:rPr>
              <w:t>машиноместа</w:t>
            </w:r>
            <w:proofErr w:type="spellEnd"/>
          </w:p>
        </w:tc>
        <w:tc>
          <w:tcPr>
            <w:tcW w:w="4672" w:type="dxa"/>
            <w:gridSpan w:val="6"/>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Существующий адрес земельного участка, здания (строения), сооружения, помещения, </w:t>
            </w:r>
            <w:proofErr w:type="spellStart"/>
            <w:r w:rsidRPr="000369E1">
              <w:rPr>
                <w:rFonts w:ascii="Times New Roman" w:eastAsia="Times New Roman" w:hAnsi="Times New Roman" w:cs="Times New Roman"/>
                <w:sz w:val="20"/>
                <w:szCs w:val="20"/>
                <w:lang w:eastAsia="ru-RU"/>
              </w:rPr>
              <w:t>машиноместа</w:t>
            </w:r>
            <w:proofErr w:type="spellEnd"/>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467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84" w:type="dxa"/>
            <w:gridSpan w:val="11"/>
            <w:tcBorders>
              <w:top w:val="single" w:sz="4" w:space="0" w:color="auto"/>
              <w:left w:val="single" w:sz="4" w:space="0" w:color="auto"/>
              <w:bottom w:val="single" w:sz="4" w:space="0" w:color="auto"/>
              <w:right w:val="single" w:sz="4" w:space="0" w:color="auto"/>
            </w:tcBorders>
            <w:vAlign w:val="bottom"/>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Отсутствием у земельного участка, здания (строения), сооружения, помещения, </w:t>
            </w:r>
            <w:proofErr w:type="spellStart"/>
            <w:r w:rsidRPr="000369E1">
              <w:rPr>
                <w:rFonts w:ascii="Times New Roman" w:eastAsia="Times New Roman" w:hAnsi="Times New Roman" w:cs="Times New Roman"/>
                <w:sz w:val="20"/>
                <w:szCs w:val="20"/>
                <w:lang w:eastAsia="ru-RU"/>
              </w:rPr>
              <w:t>машино</w:t>
            </w:r>
            <w:proofErr w:type="spellEnd"/>
            <w:r w:rsidRPr="000369E1">
              <w:rPr>
                <w:rFonts w:ascii="Times New Roman" w:eastAsia="Times New Roman" w:hAnsi="Times New Roman" w:cs="Times New Roman"/>
                <w:sz w:val="20"/>
                <w:szCs w:val="20"/>
                <w:lang w:eastAsia="ru-RU"/>
              </w:rPr>
              <w:t xml:space="preserve">-места, государственный кадастровый учет которого осуществлен в соответствии с Федеральным </w:t>
            </w:r>
            <w:hyperlink r:id="rId32" w:history="1">
              <w:r w:rsidRPr="000369E1">
                <w:rPr>
                  <w:rFonts w:ascii="Times New Roman" w:eastAsia="Times New Roman" w:hAnsi="Times New Roman" w:cs="Times New Roman"/>
                  <w:color w:val="0000FF"/>
                  <w:sz w:val="20"/>
                  <w:szCs w:val="20"/>
                  <w:lang w:eastAsia="ru-RU"/>
                </w:rPr>
                <w:t>законом</w:t>
              </w:r>
            </w:hyperlink>
            <w:r w:rsidRPr="000369E1">
              <w:rPr>
                <w:rFonts w:ascii="Times New Roman" w:eastAsia="Times New Roman" w:hAnsi="Times New Roman" w:cs="Times New Roman"/>
                <w:sz w:val="20"/>
                <w:szCs w:val="20"/>
                <w:lang w:eastAsia="ru-RU"/>
              </w:rPr>
              <w:t xml:space="preserve"> "О государственной регистрации недвижимости", адреса</w:t>
            </w: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Кадастровый номер земельного участка, здания (строения), сооружения, помещения, </w:t>
            </w:r>
            <w:proofErr w:type="spellStart"/>
            <w:r w:rsidRPr="000369E1">
              <w:rPr>
                <w:rFonts w:ascii="Times New Roman" w:eastAsia="Times New Roman" w:hAnsi="Times New Roman" w:cs="Times New Roman"/>
                <w:sz w:val="20"/>
                <w:szCs w:val="20"/>
                <w:lang w:eastAsia="ru-RU"/>
              </w:rPr>
              <w:t>машиноместа</w:t>
            </w:r>
            <w:proofErr w:type="spellEnd"/>
          </w:p>
        </w:tc>
        <w:tc>
          <w:tcPr>
            <w:tcW w:w="4672" w:type="dxa"/>
            <w:gridSpan w:val="6"/>
            <w:tcBorders>
              <w:top w:val="single" w:sz="4" w:space="0" w:color="auto"/>
              <w:left w:val="single" w:sz="4" w:space="0" w:color="auto"/>
              <w:bottom w:val="single" w:sz="4" w:space="0" w:color="auto"/>
              <w:right w:val="single" w:sz="4" w:space="0" w:color="auto"/>
            </w:tcBorders>
            <w:vAlign w:val="bottom"/>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467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0" w:type="dxa"/>
            <w:vMerge/>
            <w:tcBorders>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2"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13"/>
      </w:tblGrid>
      <w:tr w:rsidR="000369E1" w:rsidRPr="000369E1" w:rsidTr="000369E1">
        <w:tc>
          <w:tcPr>
            <w:tcW w:w="6316"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Лист N ___</w:t>
            </w:r>
          </w:p>
        </w:tc>
        <w:tc>
          <w:tcPr>
            <w:tcW w:w="1913"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Всего листов ___</w:t>
            </w:r>
          </w:p>
        </w:tc>
      </w:tr>
      <w:tr w:rsidR="000369E1" w:rsidRPr="000369E1" w:rsidTr="000369E1">
        <w:tc>
          <w:tcPr>
            <w:tcW w:w="6316" w:type="dxa"/>
            <w:gridSpan w:val="4"/>
            <w:tcBorders>
              <w:top w:val="single" w:sz="4" w:space="0" w:color="auto"/>
              <w:bottom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1" w:type="dxa"/>
            <w:tcBorders>
              <w:top w:val="single" w:sz="4" w:space="0" w:color="auto"/>
              <w:bottom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13" w:type="dxa"/>
            <w:tcBorders>
              <w:top w:val="single" w:sz="4" w:space="0" w:color="auto"/>
              <w:bottom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38"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3.3</w:t>
            </w:r>
          </w:p>
        </w:tc>
        <w:tc>
          <w:tcPr>
            <w:tcW w:w="9022"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Аннулировать адрес объекта адресации:</w:t>
            </w: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страны</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субъекта Российской Федерации</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поселения</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Наименование внутригородского района </w:t>
            </w:r>
            <w:r w:rsidRPr="000369E1">
              <w:rPr>
                <w:rFonts w:ascii="Times New Roman" w:eastAsia="Times New Roman" w:hAnsi="Times New Roman" w:cs="Times New Roman"/>
                <w:sz w:val="20"/>
                <w:szCs w:val="20"/>
                <w:lang w:eastAsia="ru-RU"/>
              </w:rPr>
              <w:lastRenderedPageBreak/>
              <w:t>городского округа</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населенного пункта</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элемента планировочной структуры</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элемента улично-дорожной сети</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Номер земельного участка</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Тип и номер здания, сооружения или объекта незавершенного строительства</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Тип и номер помещения, расположенного в здании или сооружении</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Тип и номер помещения в пределах квартиры (в отношении коммунальных квартир)</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2"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 связи с:</w:t>
            </w: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90"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90"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Исключением из Единого государственного реестра недвижимости указанных в </w:t>
            </w:r>
            <w:hyperlink r:id="rId33" w:history="1">
              <w:r w:rsidRPr="000369E1">
                <w:rPr>
                  <w:rFonts w:ascii="Times New Roman" w:eastAsia="Times New Roman" w:hAnsi="Times New Roman" w:cs="Times New Roman"/>
                  <w:color w:val="0000FF"/>
                  <w:sz w:val="20"/>
                  <w:szCs w:val="20"/>
                  <w:lang w:eastAsia="ru-RU"/>
                </w:rPr>
                <w:t>части 7 статьи 72</w:t>
              </w:r>
            </w:hyperlink>
            <w:r w:rsidRPr="000369E1">
              <w:rPr>
                <w:rFonts w:ascii="Times New Roman" w:eastAsia="Times New Roman" w:hAnsi="Times New Roman" w:cs="Times New Roman"/>
                <w:sz w:val="20"/>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90"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Присвоением объекту адресации нового адреса</w:t>
            </w: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Дополнительная информация:</w:t>
            </w: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3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3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363"/>
      </w:tblGrid>
      <w:tr w:rsidR="000369E1" w:rsidRPr="000369E1" w:rsidTr="000369E1">
        <w:tc>
          <w:tcPr>
            <w:tcW w:w="6316"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Лист N ___</w:t>
            </w:r>
          </w:p>
        </w:tc>
        <w:tc>
          <w:tcPr>
            <w:tcW w:w="1913"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Всего листов ___</w:t>
            </w:r>
          </w:p>
        </w:tc>
      </w:tr>
      <w:tr w:rsidR="000369E1" w:rsidRPr="000369E1" w:rsidTr="000369E1">
        <w:tc>
          <w:tcPr>
            <w:tcW w:w="9560" w:type="dxa"/>
            <w:gridSpan w:val="15"/>
            <w:tcBorders>
              <w:top w:val="single" w:sz="4" w:space="0" w:color="auto"/>
              <w:bottom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69E1" w:rsidRPr="000369E1" w:rsidTr="000369E1">
        <w:tc>
          <w:tcPr>
            <w:tcW w:w="558"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4</w:t>
            </w:r>
          </w:p>
        </w:tc>
        <w:tc>
          <w:tcPr>
            <w:tcW w:w="9002" w:type="dxa"/>
            <w:gridSpan w:val="1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Собственник объекта адресации или лицо, обладающее иным вещным правом на объект адресации</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3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физическое лицо:</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отчество (полностью) (при наличии):</w:t>
            </w:r>
          </w:p>
        </w:tc>
        <w:tc>
          <w:tcPr>
            <w:tcW w:w="1363" w:type="dxa"/>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ind w:left="-7"/>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ИНН (при наличии):</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документ, удостоверяющий </w:t>
            </w:r>
            <w:r w:rsidRPr="000369E1">
              <w:rPr>
                <w:rFonts w:ascii="Times New Roman" w:eastAsia="Times New Roman" w:hAnsi="Times New Roman" w:cs="Times New Roman"/>
                <w:sz w:val="20"/>
                <w:szCs w:val="20"/>
                <w:lang w:eastAsia="ru-RU"/>
              </w:rPr>
              <w:lastRenderedPageBreak/>
              <w:t>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серия:</w:t>
            </w:r>
          </w:p>
        </w:tc>
        <w:tc>
          <w:tcPr>
            <w:tcW w:w="1363"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номер:</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дата выдачи:</w:t>
            </w:r>
          </w:p>
        </w:tc>
        <w:tc>
          <w:tcPr>
            <w:tcW w:w="3603"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кем выдан:</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 ______ ____ г.</w:t>
            </w:r>
          </w:p>
        </w:tc>
        <w:tc>
          <w:tcPr>
            <w:tcW w:w="3603"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03"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телефон для связи:</w:t>
            </w:r>
          </w:p>
        </w:tc>
        <w:tc>
          <w:tcPr>
            <w:tcW w:w="2775" w:type="dxa"/>
            <w:gridSpan w:val="3"/>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электронной почты (при наличии):</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5" w:type="dxa"/>
            <w:gridSpan w:val="3"/>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5" w:type="dxa"/>
            <w:gridSpan w:val="3"/>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3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полное наименование:</w:t>
            </w:r>
          </w:p>
        </w:tc>
        <w:tc>
          <w:tcPr>
            <w:tcW w:w="5519"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19"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ИНН (для российского юридического лица):</w:t>
            </w:r>
          </w:p>
        </w:tc>
        <w:tc>
          <w:tcPr>
            <w:tcW w:w="4615"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КПП (для российского юридического лица):</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15"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дата регистрации (для иностранного юридического лица):</w:t>
            </w:r>
          </w:p>
        </w:tc>
        <w:tc>
          <w:tcPr>
            <w:tcW w:w="277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номер регистрации (для иностранного юридического лица):</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 ________ ____ г.</w:t>
            </w:r>
          </w:p>
        </w:tc>
        <w:tc>
          <w:tcPr>
            <w:tcW w:w="2775" w:type="dxa"/>
            <w:gridSpan w:val="3"/>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5" w:type="dxa"/>
            <w:gridSpan w:val="3"/>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телефон для связи:</w:t>
            </w:r>
          </w:p>
        </w:tc>
        <w:tc>
          <w:tcPr>
            <w:tcW w:w="2775"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электронной почты (при наличии):</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5" w:type="dxa"/>
            <w:gridSpan w:val="3"/>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5" w:type="dxa"/>
            <w:gridSpan w:val="3"/>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3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Вещное право на объект адресации:</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14"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право собственности</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14"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право хозяйственного ведения имуществом на объект адресации</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14"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право оперативного управления имуществом на объект адресации</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14"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право пожизненно наследуемого владения земельным участком</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14"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право постоянного (бессрочного) пользования земельным участком</w:t>
            </w:r>
          </w:p>
        </w:tc>
      </w:tr>
      <w:tr w:rsidR="000369E1" w:rsidRPr="000369E1" w:rsidTr="000369E1">
        <w:tc>
          <w:tcPr>
            <w:tcW w:w="558"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5</w:t>
            </w:r>
          </w:p>
        </w:tc>
        <w:tc>
          <w:tcPr>
            <w:tcW w:w="9002" w:type="dxa"/>
            <w:gridSpan w:val="1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15"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 многофункциональном центре</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Почтовым отправлением по адресу:</w:t>
            </w:r>
          </w:p>
        </w:tc>
        <w:tc>
          <w:tcPr>
            <w:tcW w:w="4971" w:type="dxa"/>
            <w:gridSpan w:val="7"/>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971" w:type="dxa"/>
            <w:gridSpan w:val="7"/>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4" w:type="dxa"/>
            <w:gridSpan w:val="1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 личном кабинете на Едином портале государственных и муниципальных услуг, РПГУ</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4" w:type="dxa"/>
            <w:gridSpan w:val="1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 личном кабинете федеральной информационной адресной системы</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 адрес электронной почты (для сообщения о получении заявления и документов)</w:t>
            </w:r>
          </w:p>
        </w:tc>
        <w:tc>
          <w:tcPr>
            <w:tcW w:w="4971" w:type="dxa"/>
            <w:gridSpan w:val="7"/>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971" w:type="dxa"/>
            <w:gridSpan w:val="7"/>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6</w:t>
            </w:r>
          </w:p>
        </w:tc>
        <w:tc>
          <w:tcPr>
            <w:tcW w:w="9002" w:type="dxa"/>
            <w:gridSpan w:val="1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Расписку в получении документов прошу:</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Выдать лично</w:t>
            </w:r>
          </w:p>
        </w:tc>
        <w:tc>
          <w:tcPr>
            <w:tcW w:w="6938"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Расписка получена: ___________________________________</w:t>
            </w:r>
          </w:p>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(подпись заявителя)</w:t>
            </w: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Направить почтовым отправлением по адресу:</w:t>
            </w:r>
          </w:p>
        </w:tc>
        <w:tc>
          <w:tcPr>
            <w:tcW w:w="4971" w:type="dxa"/>
            <w:gridSpan w:val="7"/>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971" w:type="dxa"/>
            <w:gridSpan w:val="7"/>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58"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4" w:type="dxa"/>
            <w:gridSpan w:val="1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Не направлять</w:t>
            </w:r>
          </w:p>
        </w:tc>
      </w:tr>
    </w:tbl>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02"/>
      </w:tblGrid>
      <w:tr w:rsidR="000369E1" w:rsidRPr="000369E1" w:rsidTr="000369E1">
        <w:tc>
          <w:tcPr>
            <w:tcW w:w="6316" w:type="dxa"/>
            <w:gridSpan w:val="9"/>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Лист N ___</w:t>
            </w:r>
          </w:p>
        </w:tc>
        <w:tc>
          <w:tcPr>
            <w:tcW w:w="1913"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Всего листов ___</w:t>
            </w:r>
          </w:p>
        </w:tc>
      </w:tr>
      <w:tr w:rsidR="000369E1" w:rsidRPr="000369E1" w:rsidTr="000369E1">
        <w:tc>
          <w:tcPr>
            <w:tcW w:w="9560" w:type="dxa"/>
            <w:gridSpan w:val="13"/>
            <w:tcBorders>
              <w:top w:val="single" w:sz="4" w:space="0" w:color="auto"/>
              <w:bottom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7</w:t>
            </w: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Заявитель:</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91"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Собственник объекта адресации или лицо, обладающее иным вещным правом на объект адресации</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91" w:type="dxa"/>
            <w:gridSpan w:val="11"/>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Представитель собственника объекта адресации или лица, обладающего иным вещным правом на объект адресации</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86"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физическое лицо:</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отчество (полностью) (при наличии):</w:t>
            </w:r>
          </w:p>
        </w:tc>
        <w:tc>
          <w:tcPr>
            <w:tcW w:w="1402" w:type="dxa"/>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ИНН (при наличии):</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серия:</w:t>
            </w:r>
          </w:p>
        </w:tc>
        <w:tc>
          <w:tcPr>
            <w:tcW w:w="1402"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номер:</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дата выдачи:</w:t>
            </w:r>
          </w:p>
        </w:tc>
        <w:tc>
          <w:tcPr>
            <w:tcW w:w="3632"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кем выдан:</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 ______ ____ г.</w:t>
            </w:r>
          </w:p>
        </w:tc>
        <w:tc>
          <w:tcPr>
            <w:tcW w:w="3632"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2"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телефон для связи:</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электронной почты (при наличии):</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8" w:type="dxa"/>
            <w:gridSpan w:val="3"/>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8" w:type="dxa"/>
            <w:gridSpan w:val="3"/>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86"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и реквизиты документа, подтверждающего полномочия представителя:</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86"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86"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86"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полное наименование:</w:t>
            </w:r>
          </w:p>
        </w:tc>
        <w:tc>
          <w:tcPr>
            <w:tcW w:w="5502"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02" w:type="dxa"/>
            <w:gridSpan w:val="8"/>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КПП (для российского юридического лица):</w:t>
            </w:r>
          </w:p>
        </w:tc>
        <w:tc>
          <w:tcPr>
            <w:tcW w:w="4653" w:type="dxa"/>
            <w:gridSpan w:val="7"/>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ИНН (для российского юридического лица):</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53" w:type="dxa"/>
            <w:gridSpan w:val="7"/>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дата регистрации (для иностранного юридического лица):</w:t>
            </w:r>
          </w:p>
        </w:tc>
        <w:tc>
          <w:tcPr>
            <w:tcW w:w="2798"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номер регистрации (для иностранного юридического лица):</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 _________ ____ г.</w:t>
            </w:r>
          </w:p>
        </w:tc>
        <w:tc>
          <w:tcPr>
            <w:tcW w:w="2798" w:type="dxa"/>
            <w:gridSpan w:val="3"/>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8" w:type="dxa"/>
            <w:gridSpan w:val="3"/>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телефон для связи:</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адрес электронной почты (при наличии):</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8" w:type="dxa"/>
            <w:gridSpan w:val="3"/>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8" w:type="dxa"/>
            <w:gridSpan w:val="3"/>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86"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и реквизиты документа, подтверждающего полномочия представителя:</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86"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86" w:type="dxa"/>
            <w:gridSpan w:val="10"/>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8</w:t>
            </w: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Документы, прилагаемые к заявлению:</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Оригинал в количестве ___ экз., на ___ л.</w:t>
            </w:r>
          </w:p>
        </w:tc>
        <w:tc>
          <w:tcPr>
            <w:tcW w:w="4203"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Копия в количестве ___ экз., на ___ л.</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Оригинал в количестве ___ экз., на ___ л.</w:t>
            </w:r>
          </w:p>
        </w:tc>
        <w:tc>
          <w:tcPr>
            <w:tcW w:w="4203"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Копия в количестве ___ экз., на ___ л.</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Оригинал в количестве ___ экз., на ___ л.</w:t>
            </w:r>
          </w:p>
        </w:tc>
        <w:tc>
          <w:tcPr>
            <w:tcW w:w="4203" w:type="dxa"/>
            <w:gridSpan w:val="6"/>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Копия в количестве ___ экз., на ___ л.</w:t>
            </w:r>
          </w:p>
        </w:tc>
      </w:tr>
      <w:tr w:rsidR="000369E1" w:rsidRPr="000369E1" w:rsidTr="000369E1">
        <w:tc>
          <w:tcPr>
            <w:tcW w:w="537"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9</w:t>
            </w: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Примечание:</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1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13"/>
      </w:tblGrid>
      <w:tr w:rsidR="000369E1" w:rsidRPr="000369E1" w:rsidTr="000369E1">
        <w:tc>
          <w:tcPr>
            <w:tcW w:w="6284" w:type="dxa"/>
            <w:gridSpan w:val="3"/>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Лист N ___</w:t>
            </w:r>
          </w:p>
        </w:tc>
        <w:tc>
          <w:tcPr>
            <w:tcW w:w="1913"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Всего листов ___</w:t>
            </w:r>
          </w:p>
        </w:tc>
      </w:tr>
      <w:tr w:rsidR="000369E1" w:rsidRPr="000369E1" w:rsidTr="000369E1">
        <w:tc>
          <w:tcPr>
            <w:tcW w:w="6284" w:type="dxa"/>
            <w:gridSpan w:val="3"/>
            <w:tcBorders>
              <w:top w:val="single" w:sz="4" w:space="0" w:color="auto"/>
              <w:bottom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3" w:type="dxa"/>
            <w:tcBorders>
              <w:top w:val="single" w:sz="4" w:space="0" w:color="auto"/>
              <w:bottom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13" w:type="dxa"/>
            <w:tcBorders>
              <w:top w:val="single" w:sz="4" w:space="0" w:color="auto"/>
              <w:bottom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10</w:t>
            </w:r>
          </w:p>
        </w:tc>
        <w:tc>
          <w:tcPr>
            <w:tcW w:w="9023"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4" w:history="1">
              <w:r w:rsidRPr="000369E1">
                <w:rPr>
                  <w:rFonts w:ascii="Times New Roman" w:eastAsia="Times New Roman" w:hAnsi="Times New Roman" w:cs="Times New Roman"/>
                  <w:color w:val="0000FF"/>
                  <w:sz w:val="20"/>
                  <w:szCs w:val="20"/>
                  <w:lang w:eastAsia="ru-RU"/>
                </w:rPr>
                <w:t>законом</w:t>
              </w:r>
            </w:hyperlink>
            <w:r w:rsidRPr="000369E1">
              <w:rPr>
                <w:rFonts w:ascii="Times New Roman" w:eastAsia="Times New Roman" w:hAnsi="Times New Roman" w:cs="Times New Roman"/>
                <w:sz w:val="20"/>
                <w:szCs w:val="20"/>
                <w:lang w:eastAsia="ru-RU"/>
              </w:rPr>
              <w:t xml:space="preserve"> "Об инновационном центре "</w:t>
            </w:r>
            <w:proofErr w:type="spellStart"/>
            <w:r w:rsidRPr="000369E1">
              <w:rPr>
                <w:rFonts w:ascii="Times New Roman" w:eastAsia="Times New Roman" w:hAnsi="Times New Roman" w:cs="Times New Roman"/>
                <w:sz w:val="20"/>
                <w:szCs w:val="20"/>
                <w:lang w:eastAsia="ru-RU"/>
              </w:rPr>
              <w:t>Сколково</w:t>
            </w:r>
            <w:proofErr w:type="spellEnd"/>
            <w:r w:rsidRPr="000369E1">
              <w:rPr>
                <w:rFonts w:ascii="Times New Roman" w:eastAsia="Times New Roman" w:hAnsi="Times New Roman" w:cs="Times New Roman"/>
                <w:sz w:val="20"/>
                <w:szCs w:val="20"/>
                <w:lang w:eastAsia="ru-RU"/>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5" w:history="1">
              <w:r w:rsidRPr="000369E1">
                <w:rPr>
                  <w:rFonts w:ascii="Times New Roman" w:eastAsia="Times New Roman" w:hAnsi="Times New Roman" w:cs="Times New Roman"/>
                  <w:color w:val="0000FF"/>
                  <w:sz w:val="20"/>
                  <w:szCs w:val="20"/>
                  <w:lang w:eastAsia="ru-RU"/>
                </w:rPr>
                <w:t>законом</w:t>
              </w:r>
            </w:hyperlink>
            <w:r w:rsidRPr="000369E1">
              <w:rPr>
                <w:rFonts w:ascii="Times New Roman" w:eastAsia="Times New Roman" w:hAnsi="Times New Roman" w:cs="Times New Roman"/>
                <w:sz w:val="20"/>
                <w:szCs w:val="20"/>
                <w:lang w:eastAsia="ru-RU"/>
              </w:rPr>
              <w:t xml:space="preserve"> "Об инновационном центре "</w:t>
            </w:r>
            <w:proofErr w:type="spellStart"/>
            <w:r w:rsidRPr="000369E1">
              <w:rPr>
                <w:rFonts w:ascii="Times New Roman" w:eastAsia="Times New Roman" w:hAnsi="Times New Roman" w:cs="Times New Roman"/>
                <w:sz w:val="20"/>
                <w:szCs w:val="20"/>
                <w:lang w:eastAsia="ru-RU"/>
              </w:rPr>
              <w:t>Сколково</w:t>
            </w:r>
            <w:proofErr w:type="spellEnd"/>
            <w:r w:rsidRPr="000369E1">
              <w:rPr>
                <w:rFonts w:ascii="Times New Roman" w:eastAsia="Times New Roman" w:hAnsi="Times New Roman" w:cs="Times New Roman"/>
                <w:sz w:val="20"/>
                <w:szCs w:val="20"/>
                <w:lang w:eastAsia="ru-RU"/>
              </w:rPr>
              <w:t>", осуществляющими присвоение, изменение и аннулирование адресов, в целях предоставления государственной услуги.</w:t>
            </w:r>
          </w:p>
        </w:tc>
      </w:tr>
      <w:tr w:rsidR="000369E1" w:rsidRPr="000369E1" w:rsidTr="000369E1">
        <w:tc>
          <w:tcPr>
            <w:tcW w:w="537" w:type="dxa"/>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11</w:t>
            </w:r>
          </w:p>
        </w:tc>
        <w:tc>
          <w:tcPr>
            <w:tcW w:w="9023"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Настоящим также подтверждаю, что:</w:t>
            </w:r>
          </w:p>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сведения, указанные в настоящем заявлении, на дату представления заявления достоверны;</w:t>
            </w:r>
          </w:p>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представленные правоустанавливающий(</w:t>
            </w:r>
            <w:proofErr w:type="spellStart"/>
            <w:r w:rsidRPr="000369E1">
              <w:rPr>
                <w:rFonts w:ascii="Times New Roman" w:eastAsia="Times New Roman" w:hAnsi="Times New Roman" w:cs="Times New Roman"/>
                <w:sz w:val="20"/>
                <w:szCs w:val="20"/>
                <w:lang w:eastAsia="ru-RU"/>
              </w:rPr>
              <w:t>ие</w:t>
            </w:r>
            <w:proofErr w:type="spellEnd"/>
            <w:r w:rsidRPr="000369E1">
              <w:rPr>
                <w:rFonts w:ascii="Times New Roman" w:eastAsia="Times New Roman" w:hAnsi="Times New Roman" w:cs="Times New Roman"/>
                <w:sz w:val="20"/>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369E1" w:rsidRPr="000369E1" w:rsidTr="000369E1">
        <w:tc>
          <w:tcPr>
            <w:tcW w:w="537"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Подпись</w:t>
            </w:r>
          </w:p>
        </w:tc>
        <w:tc>
          <w:tcPr>
            <w:tcW w:w="3276" w:type="dxa"/>
            <w:gridSpan w:val="2"/>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Дата</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58" w:type="dxa"/>
            <w:tcBorders>
              <w:top w:val="single" w:sz="4" w:space="0" w:color="auto"/>
              <w:left w:val="single" w:sz="4" w:space="0" w:color="auto"/>
              <w:bottom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_________________</w:t>
            </w:r>
          </w:p>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(подпись)</w:t>
            </w:r>
          </w:p>
        </w:tc>
        <w:tc>
          <w:tcPr>
            <w:tcW w:w="3389" w:type="dxa"/>
            <w:tcBorders>
              <w:top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_______________________</w:t>
            </w:r>
          </w:p>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(инициалы, фамилия)</w:t>
            </w:r>
          </w:p>
        </w:tc>
        <w:tc>
          <w:tcPr>
            <w:tcW w:w="3276" w:type="dxa"/>
            <w:gridSpan w:val="2"/>
            <w:tcBorders>
              <w:top w:val="single" w:sz="4" w:space="0" w:color="auto"/>
              <w:left w:val="single" w:sz="4" w:space="0" w:color="auto"/>
              <w:bottom w:val="single" w:sz="4" w:space="0" w:color="auto"/>
              <w:right w:val="single" w:sz="4" w:space="0" w:color="auto"/>
            </w:tcBorders>
            <w:vAlign w:val="center"/>
          </w:tcPr>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 ___________ ____ г.</w:t>
            </w:r>
          </w:p>
        </w:tc>
      </w:tr>
      <w:tr w:rsidR="000369E1" w:rsidRPr="000369E1" w:rsidTr="000369E1">
        <w:tc>
          <w:tcPr>
            <w:tcW w:w="537" w:type="dxa"/>
            <w:vMerge w:val="restart"/>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13</w:t>
            </w:r>
          </w:p>
        </w:tc>
        <w:tc>
          <w:tcPr>
            <w:tcW w:w="9023"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Отметка специалиста, принявшего заявление и приложенные к нему документы:</w:t>
            </w: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69E1" w:rsidRPr="000369E1" w:rsidTr="000369E1">
        <w:tc>
          <w:tcPr>
            <w:tcW w:w="537" w:type="dxa"/>
            <w:vMerge/>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23" w:type="dxa"/>
            <w:gridSpan w:val="4"/>
            <w:tcBorders>
              <w:top w:val="single" w:sz="4" w:space="0" w:color="auto"/>
              <w:left w:val="single" w:sz="4" w:space="0" w:color="auto"/>
              <w:bottom w:val="single" w:sz="4" w:space="0" w:color="auto"/>
              <w:right w:val="single" w:sz="4" w:space="0" w:color="auto"/>
            </w:tcBorders>
          </w:tcPr>
          <w:p w:rsidR="000369E1" w:rsidRPr="000369E1" w:rsidRDefault="000369E1" w:rsidP="000369E1">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0369E1" w:rsidRDefault="000369E1" w:rsidP="000369E1">
      <w:pPr>
        <w:ind w:firstLine="709"/>
        <w:jc w:val="center"/>
        <w:rPr>
          <w:sz w:val="28"/>
          <w:szCs w:val="28"/>
        </w:rPr>
      </w:pPr>
    </w:p>
    <w:p w:rsidR="000369E1" w:rsidRDefault="000369E1" w:rsidP="000369E1">
      <w:pPr>
        <w:ind w:firstLine="709"/>
        <w:jc w:val="center"/>
        <w:rPr>
          <w:sz w:val="28"/>
          <w:szCs w:val="28"/>
        </w:rPr>
      </w:pPr>
    </w:p>
    <w:p w:rsidR="000369E1" w:rsidRDefault="000369E1" w:rsidP="000369E1">
      <w:pPr>
        <w:ind w:firstLine="709"/>
        <w:jc w:val="center"/>
        <w:rPr>
          <w:sz w:val="28"/>
          <w:szCs w:val="28"/>
        </w:rPr>
      </w:pPr>
    </w:p>
    <w:p w:rsidR="000369E1" w:rsidRDefault="000369E1" w:rsidP="000369E1">
      <w:pPr>
        <w:ind w:firstLine="709"/>
        <w:jc w:val="center"/>
        <w:rPr>
          <w:sz w:val="28"/>
          <w:szCs w:val="28"/>
        </w:rPr>
      </w:pPr>
    </w:p>
    <w:p w:rsidR="000369E1" w:rsidRDefault="000369E1" w:rsidP="000369E1">
      <w:pPr>
        <w:ind w:firstLine="709"/>
        <w:jc w:val="center"/>
        <w:rPr>
          <w:sz w:val="28"/>
          <w:szCs w:val="28"/>
        </w:rPr>
      </w:pPr>
    </w:p>
    <w:p w:rsidR="000369E1" w:rsidRDefault="000369E1" w:rsidP="000369E1">
      <w:pPr>
        <w:ind w:firstLine="709"/>
        <w:jc w:val="center"/>
        <w:rPr>
          <w:sz w:val="28"/>
          <w:szCs w:val="28"/>
        </w:rPr>
      </w:pPr>
    </w:p>
    <w:p w:rsidR="000369E1" w:rsidRDefault="000369E1" w:rsidP="000369E1">
      <w:pPr>
        <w:ind w:firstLine="709"/>
        <w:jc w:val="center"/>
        <w:rPr>
          <w:sz w:val="28"/>
          <w:szCs w:val="28"/>
        </w:rPr>
      </w:pPr>
    </w:p>
    <w:p w:rsidR="000369E1" w:rsidRDefault="000369E1" w:rsidP="00CC1ADE">
      <w:pPr>
        <w:ind w:firstLine="709"/>
        <w:jc w:val="center"/>
        <w:rPr>
          <w:rFonts w:ascii="Times New Roman" w:hAnsi="Times New Roman" w:cs="Times New Roman"/>
          <w:sz w:val="26"/>
          <w:szCs w:val="26"/>
        </w:rPr>
      </w:pPr>
    </w:p>
    <w:p w:rsidR="000369E1" w:rsidRDefault="000369E1"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0369E1" w:rsidRPr="000369E1" w:rsidRDefault="000369E1" w:rsidP="000369E1">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369E1">
        <w:rPr>
          <w:rFonts w:ascii="Times New Roman" w:eastAsia="Times New Roman" w:hAnsi="Times New Roman" w:cs="Times New Roman"/>
          <w:sz w:val="26"/>
          <w:szCs w:val="26"/>
          <w:lang w:eastAsia="ru-RU"/>
        </w:rPr>
        <w:lastRenderedPageBreak/>
        <w:t>Приложение № 3</w:t>
      </w:r>
    </w:p>
    <w:p w:rsidR="000369E1" w:rsidRPr="000369E1" w:rsidRDefault="000369E1" w:rsidP="000369E1">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369E1">
        <w:rPr>
          <w:rFonts w:ascii="Times New Roman" w:eastAsia="Times New Roman" w:hAnsi="Times New Roman" w:cs="Times New Roman"/>
          <w:sz w:val="26"/>
          <w:szCs w:val="26"/>
          <w:lang w:eastAsia="ru-RU"/>
        </w:rPr>
        <w:t>к Административному регламенту</w:t>
      </w:r>
    </w:p>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69E1">
        <w:rPr>
          <w:rFonts w:ascii="Times New Roman" w:eastAsia="Times New Roman" w:hAnsi="Times New Roman" w:cs="Times New Roman"/>
          <w:sz w:val="28"/>
          <w:szCs w:val="28"/>
          <w:lang w:eastAsia="ru-RU"/>
        </w:rPr>
        <w:t xml:space="preserve">ФОРМА </w:t>
      </w:r>
    </w:p>
    <w:p w:rsidR="000369E1" w:rsidRPr="000369E1" w:rsidRDefault="000369E1" w:rsidP="000369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69E1">
        <w:rPr>
          <w:rFonts w:ascii="Times New Roman" w:eastAsia="Times New Roman" w:hAnsi="Times New Roman" w:cs="Times New Roman"/>
          <w:sz w:val="28"/>
          <w:szCs w:val="28"/>
          <w:lang w:eastAsia="ru-RU"/>
        </w:rPr>
        <w:t>РЕШЕНИЯ О ПРИСВОЕНИИ АДРЕСА ОБЪЕКТУ АДРЕСАЦИИ</w:t>
      </w:r>
    </w:p>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___________________________________________________________________________</w:t>
      </w:r>
    </w:p>
    <w:p w:rsidR="000369E1" w:rsidRPr="000369E1" w:rsidRDefault="000369E1" w:rsidP="000369E1">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органа местного самоуправления)</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___________________________________________________________________________</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(вид документа)</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от _______________           N __________</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На  основании  Федерального  </w:t>
      </w:r>
      <w:hyperlink r:id="rId36" w:history="1">
        <w:r w:rsidRPr="000369E1">
          <w:rPr>
            <w:rFonts w:ascii="Times New Roman" w:eastAsia="Times New Roman" w:hAnsi="Times New Roman" w:cs="Times New Roman"/>
            <w:color w:val="0000FF"/>
            <w:sz w:val="20"/>
            <w:szCs w:val="20"/>
            <w:lang w:eastAsia="ru-RU"/>
          </w:rPr>
          <w:t>закона</w:t>
        </w:r>
      </w:hyperlink>
      <w:r w:rsidRPr="000369E1">
        <w:rPr>
          <w:rFonts w:ascii="Times New Roman" w:eastAsia="Times New Roman" w:hAnsi="Times New Roman" w:cs="Times New Roman"/>
          <w:sz w:val="20"/>
          <w:szCs w:val="20"/>
          <w:lang w:eastAsia="ru-RU"/>
        </w:rPr>
        <w:t xml:space="preserve">  от  6 октября 2003 г. N 131-ФЗ "Об общих   принципах   организации   местного   самоуправления   в  Российской Федерации",   Федерального   </w:t>
      </w:r>
      <w:hyperlink r:id="rId37" w:history="1">
        <w:r w:rsidRPr="000369E1">
          <w:rPr>
            <w:rFonts w:ascii="Times New Roman" w:eastAsia="Times New Roman" w:hAnsi="Times New Roman" w:cs="Times New Roman"/>
            <w:color w:val="0000FF"/>
            <w:sz w:val="20"/>
            <w:szCs w:val="20"/>
            <w:lang w:eastAsia="ru-RU"/>
          </w:rPr>
          <w:t>закона</w:t>
        </w:r>
      </w:hyperlink>
      <w:r w:rsidRPr="000369E1">
        <w:rPr>
          <w:rFonts w:ascii="Times New Roman" w:eastAsia="Times New Roman" w:hAnsi="Times New Roman" w:cs="Times New Roman"/>
          <w:sz w:val="20"/>
          <w:szCs w:val="20"/>
          <w:lang w:eastAsia="ru-RU"/>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38" w:history="1">
        <w:r w:rsidRPr="000369E1">
          <w:rPr>
            <w:rFonts w:ascii="Times New Roman" w:eastAsia="Times New Roman" w:hAnsi="Times New Roman" w:cs="Times New Roman"/>
            <w:color w:val="0000FF"/>
            <w:sz w:val="20"/>
            <w:szCs w:val="20"/>
            <w:lang w:eastAsia="ru-RU"/>
          </w:rPr>
          <w:t>Правил</w:t>
        </w:r>
      </w:hyperlink>
      <w:r w:rsidRPr="000369E1">
        <w:rPr>
          <w:rFonts w:ascii="Times New Roman" w:eastAsia="Times New Roman" w:hAnsi="Times New Roman" w:cs="Times New Roman"/>
          <w:sz w:val="20"/>
          <w:szCs w:val="20"/>
          <w:lang w:eastAsia="ru-RU"/>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0369E1" w:rsidRPr="000369E1" w:rsidRDefault="000369E1" w:rsidP="000369E1">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___________________________________________________________________________</w:t>
      </w:r>
      <w:r w:rsidR="00023198">
        <w:rPr>
          <w:rFonts w:ascii="Times New Roman" w:eastAsia="Times New Roman" w:hAnsi="Times New Roman" w:cs="Times New Roman"/>
          <w:sz w:val="20"/>
          <w:szCs w:val="20"/>
          <w:lang w:eastAsia="ru-RU"/>
        </w:rPr>
        <w:t>_____________________</w:t>
      </w:r>
    </w:p>
    <w:p w:rsidR="000369E1" w:rsidRPr="000369E1" w:rsidRDefault="000369E1"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(указываются реквизиты иных документов, на основании которых принято</w:t>
      </w:r>
      <w:r w:rsidR="00023198">
        <w:rPr>
          <w:rFonts w:ascii="Times New Roman" w:eastAsia="Times New Roman" w:hAnsi="Times New Roman" w:cs="Times New Roman"/>
          <w:sz w:val="20"/>
          <w:szCs w:val="20"/>
          <w:lang w:eastAsia="ru-RU"/>
        </w:rPr>
        <w:t xml:space="preserve"> </w:t>
      </w:r>
      <w:r w:rsidRPr="000369E1">
        <w:rPr>
          <w:rFonts w:ascii="Times New Roman" w:eastAsia="Times New Roman" w:hAnsi="Times New Roman" w:cs="Times New Roman"/>
          <w:sz w:val="20"/>
          <w:szCs w:val="20"/>
          <w:lang w:eastAsia="ru-RU"/>
        </w:rPr>
        <w:t>решение о присвоении адреса, включая реквизиты правил присвоения, изменения</w:t>
      </w:r>
      <w:r w:rsidR="00023198">
        <w:rPr>
          <w:rFonts w:ascii="Times New Roman" w:eastAsia="Times New Roman" w:hAnsi="Times New Roman" w:cs="Times New Roman"/>
          <w:sz w:val="20"/>
          <w:szCs w:val="20"/>
          <w:lang w:eastAsia="ru-RU"/>
        </w:rPr>
        <w:t xml:space="preserve"> </w:t>
      </w:r>
      <w:r w:rsidRPr="000369E1">
        <w:rPr>
          <w:rFonts w:ascii="Times New Roman" w:eastAsia="Times New Roman" w:hAnsi="Times New Roman" w:cs="Times New Roman"/>
          <w:sz w:val="20"/>
          <w:szCs w:val="20"/>
          <w:lang w:eastAsia="ru-RU"/>
        </w:rPr>
        <w:t>и аннулирования адресов, утвержденных муниципальными правовыми актами</w:t>
      </w:r>
      <w:r w:rsidR="00023198">
        <w:rPr>
          <w:rFonts w:ascii="Times New Roman" w:eastAsia="Times New Roman" w:hAnsi="Times New Roman" w:cs="Times New Roman"/>
          <w:sz w:val="20"/>
          <w:szCs w:val="20"/>
          <w:lang w:eastAsia="ru-RU"/>
        </w:rPr>
        <w:t xml:space="preserve"> </w:t>
      </w:r>
      <w:r w:rsidRPr="000369E1">
        <w:rPr>
          <w:rFonts w:ascii="Times New Roman" w:eastAsia="Times New Roman" w:hAnsi="Times New Roman" w:cs="Times New Roman"/>
          <w:sz w:val="20"/>
          <w:szCs w:val="20"/>
          <w:lang w:eastAsia="ru-RU"/>
        </w:rPr>
        <w:t>и нормативными правовыми актами субъектов Российской Федерации - городов</w:t>
      </w:r>
    </w:p>
    <w:p w:rsidR="000369E1" w:rsidRPr="000369E1" w:rsidRDefault="000369E1"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федерального значения до дня вступления в силу Федерального </w:t>
      </w:r>
      <w:hyperlink r:id="rId39" w:history="1">
        <w:r w:rsidRPr="000369E1">
          <w:rPr>
            <w:rFonts w:ascii="Times New Roman" w:eastAsia="Times New Roman" w:hAnsi="Times New Roman" w:cs="Times New Roman"/>
            <w:color w:val="0000FF"/>
            <w:sz w:val="20"/>
            <w:szCs w:val="20"/>
            <w:lang w:eastAsia="ru-RU"/>
          </w:rPr>
          <w:t>закона</w:t>
        </w:r>
      </w:hyperlink>
      <w:r w:rsidR="00023198">
        <w:rPr>
          <w:rFonts w:ascii="Times New Roman" w:eastAsia="Times New Roman" w:hAnsi="Times New Roman" w:cs="Times New Roman"/>
          <w:sz w:val="20"/>
          <w:szCs w:val="20"/>
          <w:lang w:eastAsia="ru-RU"/>
        </w:rPr>
        <w:t xml:space="preserve"> </w:t>
      </w:r>
      <w:r w:rsidRPr="000369E1">
        <w:rPr>
          <w:rFonts w:ascii="Times New Roman" w:eastAsia="Times New Roman" w:hAnsi="Times New Roman" w:cs="Times New Roman"/>
          <w:sz w:val="20"/>
          <w:szCs w:val="20"/>
          <w:lang w:eastAsia="ru-RU"/>
        </w:rPr>
        <w:t>N 443-ФЗ, и/или реквизиты заявления о присвоении адреса объекту адресации)</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___________________________________________________________________________</w:t>
      </w:r>
      <w:r w:rsidR="00023198">
        <w:rPr>
          <w:rFonts w:ascii="Times New Roman" w:eastAsia="Times New Roman" w:hAnsi="Times New Roman" w:cs="Times New Roman"/>
          <w:sz w:val="20"/>
          <w:szCs w:val="20"/>
          <w:lang w:eastAsia="ru-RU"/>
        </w:rPr>
        <w:t>____________________</w:t>
      </w:r>
    </w:p>
    <w:p w:rsidR="000369E1" w:rsidRPr="000369E1" w:rsidRDefault="000369E1"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(наименование органа местного самоуправления)</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ПОСТАНОВЛЯЕТ:</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1. Присвоить адрес ________________________________________________________</w:t>
      </w:r>
      <w:r w:rsidR="00023198">
        <w:rPr>
          <w:rFonts w:ascii="Times New Roman" w:eastAsia="Times New Roman" w:hAnsi="Times New Roman" w:cs="Times New Roman"/>
          <w:sz w:val="20"/>
          <w:szCs w:val="20"/>
          <w:lang w:eastAsia="ru-RU"/>
        </w:rPr>
        <w:t>______________________</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(присвоенный объекту адресации адрес)</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следующему объекту адресации ______________________________________________</w:t>
      </w:r>
      <w:r w:rsidR="00023198">
        <w:rPr>
          <w:rFonts w:ascii="Times New Roman" w:eastAsia="Times New Roman" w:hAnsi="Times New Roman" w:cs="Times New Roman"/>
          <w:sz w:val="20"/>
          <w:szCs w:val="20"/>
          <w:lang w:eastAsia="ru-RU"/>
        </w:rPr>
        <w:t>_____________________</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(вид, наименование, описание местонахождения</w:t>
      </w:r>
      <w:r w:rsidR="00023198">
        <w:rPr>
          <w:rFonts w:ascii="Times New Roman" w:eastAsia="Times New Roman" w:hAnsi="Times New Roman" w:cs="Times New Roman"/>
          <w:sz w:val="20"/>
          <w:szCs w:val="20"/>
          <w:lang w:eastAsia="ru-RU"/>
        </w:rPr>
        <w:t xml:space="preserve"> </w:t>
      </w:r>
      <w:r w:rsidRPr="000369E1">
        <w:rPr>
          <w:rFonts w:ascii="Times New Roman" w:eastAsia="Times New Roman" w:hAnsi="Times New Roman" w:cs="Times New Roman"/>
          <w:sz w:val="20"/>
          <w:szCs w:val="20"/>
          <w:lang w:eastAsia="ru-RU"/>
        </w:rPr>
        <w:t>объекта адресации,</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___________________________________________________________________________</w:t>
      </w:r>
      <w:r w:rsidR="00023198">
        <w:rPr>
          <w:rFonts w:ascii="Times New Roman" w:eastAsia="Times New Roman" w:hAnsi="Times New Roman" w:cs="Times New Roman"/>
          <w:sz w:val="20"/>
          <w:szCs w:val="20"/>
          <w:lang w:eastAsia="ru-RU"/>
        </w:rPr>
        <w:t>____________________</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кадастровый номер объекта недвижимости, являющегося объектом адресации</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(в случае присвоения адреса поставленному на государственный кадастровый</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учет объекту недвижимости),</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___________________________________________________________________________</w:t>
      </w:r>
      <w:r w:rsidR="00023198">
        <w:rPr>
          <w:rFonts w:ascii="Times New Roman" w:eastAsia="Times New Roman" w:hAnsi="Times New Roman" w:cs="Times New Roman"/>
          <w:sz w:val="20"/>
          <w:szCs w:val="20"/>
          <w:lang w:eastAsia="ru-RU"/>
        </w:rPr>
        <w:t>____________________</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кадастровые номера, адреса и сведения об объектах недвижимости,</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из которых образуется объект адресации (в случае образования объекта</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в результате преобразования существующего объекта или объектов),</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___________________________________________________________________________</w:t>
      </w:r>
      <w:r w:rsidR="00023198">
        <w:rPr>
          <w:rFonts w:ascii="Times New Roman" w:eastAsia="Times New Roman" w:hAnsi="Times New Roman" w:cs="Times New Roman"/>
          <w:sz w:val="20"/>
          <w:szCs w:val="20"/>
          <w:lang w:eastAsia="ru-RU"/>
        </w:rPr>
        <w:t>____________________</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аннулируемый адрес объекта адресации и уникальный номер аннулируемого</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адреса объекта адресации в государственном адресном реестре</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(в случае присвоения нового адреса объекту адресации),</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___________________________________________________________________________</w:t>
      </w:r>
      <w:r w:rsidR="00023198">
        <w:rPr>
          <w:rFonts w:ascii="Times New Roman" w:eastAsia="Times New Roman" w:hAnsi="Times New Roman" w:cs="Times New Roman"/>
          <w:sz w:val="20"/>
          <w:szCs w:val="20"/>
          <w:lang w:eastAsia="ru-RU"/>
        </w:rPr>
        <w:t>____________________</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другие необходимые сведения, определенные уполномоченным органом</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(при наличии)</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_________________________________________________     _____________________</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(должность, Ф.И.О.)                          (подпись)</w:t>
      </w: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369E1" w:rsidRPr="000369E1" w:rsidRDefault="000369E1" w:rsidP="000369E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369E1">
        <w:rPr>
          <w:rFonts w:ascii="Times New Roman" w:eastAsia="Times New Roman" w:hAnsi="Times New Roman" w:cs="Times New Roman"/>
          <w:sz w:val="20"/>
          <w:szCs w:val="20"/>
          <w:lang w:eastAsia="ru-RU"/>
        </w:rPr>
        <w:t xml:space="preserve">                                                                       М.П.</w:t>
      </w: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lastRenderedPageBreak/>
        <w:t>Приложение № 4</w:t>
      </w:r>
    </w:p>
    <w:p w:rsidR="00023198" w:rsidRPr="00023198" w:rsidRDefault="00023198" w:rsidP="00023198">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к Административному регламенту</w:t>
      </w:r>
    </w:p>
    <w:p w:rsidR="00023198" w:rsidRPr="00023198" w:rsidRDefault="00023198" w:rsidP="000231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3198" w:rsidRPr="00023198" w:rsidRDefault="00023198" w:rsidP="000231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3198">
        <w:rPr>
          <w:rFonts w:ascii="Times New Roman" w:eastAsia="Times New Roman" w:hAnsi="Times New Roman" w:cs="Times New Roman"/>
          <w:sz w:val="28"/>
          <w:szCs w:val="28"/>
          <w:lang w:eastAsia="ru-RU"/>
        </w:rPr>
        <w:t xml:space="preserve">ФОРМА </w:t>
      </w:r>
    </w:p>
    <w:p w:rsidR="00023198" w:rsidRPr="00023198" w:rsidRDefault="00023198" w:rsidP="000231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3198">
        <w:rPr>
          <w:rFonts w:ascii="Times New Roman" w:eastAsia="Times New Roman" w:hAnsi="Times New Roman" w:cs="Times New Roman"/>
          <w:sz w:val="28"/>
          <w:szCs w:val="28"/>
          <w:lang w:eastAsia="ru-RU"/>
        </w:rPr>
        <w:t>РЕШЕНИЯ ОБ АННУЛИРОВАНИИ АДРЕСА ОБЪЕКТА АДРЕСАЦИИ</w:t>
      </w:r>
    </w:p>
    <w:p w:rsidR="00023198" w:rsidRPr="00023198" w:rsidRDefault="00023198" w:rsidP="000231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___________________________________________________________________________</w:t>
      </w:r>
      <w:r>
        <w:rPr>
          <w:rFonts w:ascii="Times New Roman" w:eastAsia="Times New Roman" w:hAnsi="Times New Roman" w:cs="Times New Roman"/>
          <w:sz w:val="20"/>
          <w:szCs w:val="20"/>
          <w:lang w:eastAsia="ru-RU"/>
        </w:rPr>
        <w:t>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(наименование органа местного самоуправления)</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___________________________________________________________________________</w:t>
      </w:r>
      <w:r>
        <w:rPr>
          <w:rFonts w:ascii="Times New Roman" w:eastAsia="Times New Roman" w:hAnsi="Times New Roman" w:cs="Times New Roman"/>
          <w:sz w:val="20"/>
          <w:szCs w:val="20"/>
          <w:lang w:eastAsia="ru-RU"/>
        </w:rPr>
        <w:t>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(вид документа)</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от _______________           N 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На  основании  Федерального  </w:t>
      </w:r>
      <w:hyperlink r:id="rId40" w:history="1">
        <w:r w:rsidRPr="00023198">
          <w:rPr>
            <w:rFonts w:ascii="Times New Roman" w:eastAsia="Times New Roman" w:hAnsi="Times New Roman" w:cs="Times New Roman"/>
            <w:color w:val="0000FF"/>
            <w:sz w:val="20"/>
            <w:szCs w:val="20"/>
            <w:lang w:eastAsia="ru-RU"/>
          </w:rPr>
          <w:t>закона</w:t>
        </w:r>
      </w:hyperlink>
      <w:r w:rsidRPr="00023198">
        <w:rPr>
          <w:rFonts w:ascii="Times New Roman" w:eastAsia="Times New Roman" w:hAnsi="Times New Roman" w:cs="Times New Roman"/>
          <w:sz w:val="20"/>
          <w:szCs w:val="20"/>
          <w:lang w:eastAsia="ru-RU"/>
        </w:rPr>
        <w:t xml:space="preserve">  от  6 октября 2003 г. N 131-ФЗ "Об общих   принципах   организации   местного   самоуправления   в  Российской Федерации",   Федерального   </w:t>
      </w:r>
      <w:hyperlink r:id="rId41" w:history="1">
        <w:r w:rsidRPr="00023198">
          <w:rPr>
            <w:rFonts w:ascii="Times New Roman" w:eastAsia="Times New Roman" w:hAnsi="Times New Roman" w:cs="Times New Roman"/>
            <w:color w:val="0000FF"/>
            <w:sz w:val="20"/>
            <w:szCs w:val="20"/>
            <w:lang w:eastAsia="ru-RU"/>
          </w:rPr>
          <w:t>закона</w:t>
        </w:r>
      </w:hyperlink>
      <w:r w:rsidRPr="00023198">
        <w:rPr>
          <w:rFonts w:ascii="Times New Roman" w:eastAsia="Times New Roman" w:hAnsi="Times New Roman" w:cs="Times New Roman"/>
          <w:sz w:val="20"/>
          <w:szCs w:val="20"/>
          <w:lang w:eastAsia="ru-RU"/>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2" w:history="1">
        <w:r w:rsidRPr="00023198">
          <w:rPr>
            <w:rFonts w:ascii="Times New Roman" w:eastAsia="Times New Roman" w:hAnsi="Times New Roman" w:cs="Times New Roman"/>
            <w:color w:val="0000FF"/>
            <w:sz w:val="20"/>
            <w:szCs w:val="20"/>
            <w:lang w:eastAsia="ru-RU"/>
          </w:rPr>
          <w:t>Правил</w:t>
        </w:r>
      </w:hyperlink>
      <w:r w:rsidRPr="00023198">
        <w:rPr>
          <w:rFonts w:ascii="Times New Roman" w:eastAsia="Times New Roman" w:hAnsi="Times New Roman" w:cs="Times New Roman"/>
          <w:sz w:val="20"/>
          <w:szCs w:val="20"/>
          <w:lang w:eastAsia="ru-RU"/>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___________________________________________________________________________</w:t>
      </w:r>
      <w:r>
        <w:rPr>
          <w:rFonts w:ascii="Times New Roman" w:eastAsia="Times New Roman" w:hAnsi="Times New Roman" w:cs="Times New Roman"/>
          <w:sz w:val="20"/>
          <w:szCs w:val="20"/>
          <w:lang w:eastAsia="ru-RU"/>
        </w:rPr>
        <w:t>_____________________</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(указываются реквизиты иных документов, на основании которых принято</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решение о присвоении адреса, включая реквизиты правил присвоения, изменения</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и аннулирования адресов, утвержденных муниципальными правовыми актами</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 xml:space="preserve"> и нормативными правовыми актами субъектов Российской Федерации </w:t>
      </w:r>
      <w:r>
        <w:rPr>
          <w:rFonts w:ascii="Times New Roman" w:eastAsia="Times New Roman" w:hAnsi="Times New Roman" w:cs="Times New Roman"/>
          <w:sz w:val="20"/>
          <w:szCs w:val="20"/>
          <w:lang w:eastAsia="ru-RU"/>
        </w:rPr>
        <w:t>–</w:t>
      </w:r>
      <w:r w:rsidRPr="00023198">
        <w:rPr>
          <w:rFonts w:ascii="Times New Roman" w:eastAsia="Times New Roman" w:hAnsi="Times New Roman" w:cs="Times New Roman"/>
          <w:sz w:val="20"/>
          <w:szCs w:val="20"/>
          <w:lang w:eastAsia="ru-RU"/>
        </w:rPr>
        <w:t xml:space="preserve"> городов</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 xml:space="preserve">    федерального значения до дня вступления в силу Федерального </w:t>
      </w:r>
      <w:hyperlink r:id="rId43" w:history="1">
        <w:r w:rsidRPr="00023198">
          <w:rPr>
            <w:rFonts w:ascii="Times New Roman" w:eastAsia="Times New Roman" w:hAnsi="Times New Roman" w:cs="Times New Roman"/>
            <w:color w:val="0000FF"/>
            <w:sz w:val="20"/>
            <w:szCs w:val="20"/>
            <w:lang w:eastAsia="ru-RU"/>
          </w:rPr>
          <w:t>закона</w:t>
        </w:r>
      </w:hyperlink>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N 443-ФЗ, и/или реквизиты заявления о присвоении адреса объекту адресации)</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___________________________________________________________________________</w:t>
      </w:r>
      <w:r>
        <w:rPr>
          <w:rFonts w:ascii="Times New Roman" w:eastAsia="Times New Roman" w:hAnsi="Times New Roman" w:cs="Times New Roman"/>
          <w:sz w:val="20"/>
          <w:szCs w:val="20"/>
          <w:lang w:eastAsia="ru-RU"/>
        </w:rPr>
        <w:t>_____________________</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(наименование органа местного самоуправления, органа государственной</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власти субъекта Российской Федерации - города федерального значения или</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органа местного самоуправления внутригородского муниципального образования</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города федерального значения, уполномоченного законом субъекта Российской</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Федерации, а также организации, признаваемой управляющей компанией</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 xml:space="preserve">в соответствии с Федеральным </w:t>
      </w:r>
      <w:hyperlink r:id="rId44" w:history="1">
        <w:r w:rsidRPr="00023198">
          <w:rPr>
            <w:rFonts w:ascii="Times New Roman" w:eastAsia="Times New Roman" w:hAnsi="Times New Roman" w:cs="Times New Roman"/>
            <w:color w:val="0000FF"/>
            <w:sz w:val="20"/>
            <w:szCs w:val="20"/>
            <w:lang w:eastAsia="ru-RU"/>
          </w:rPr>
          <w:t>законом</w:t>
        </w:r>
      </w:hyperlink>
      <w:r w:rsidRPr="00023198">
        <w:rPr>
          <w:rFonts w:ascii="Times New Roman" w:eastAsia="Times New Roman" w:hAnsi="Times New Roman" w:cs="Times New Roman"/>
          <w:sz w:val="20"/>
          <w:szCs w:val="20"/>
          <w:lang w:eastAsia="ru-RU"/>
        </w:rPr>
        <w:t xml:space="preserve"> от 28 сентября 2010 г. N 244-ФЗ</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"Об инновационном центре "</w:t>
      </w:r>
      <w:proofErr w:type="spellStart"/>
      <w:r w:rsidRPr="00023198">
        <w:rPr>
          <w:rFonts w:ascii="Times New Roman" w:eastAsia="Times New Roman" w:hAnsi="Times New Roman" w:cs="Times New Roman"/>
          <w:sz w:val="20"/>
          <w:szCs w:val="20"/>
          <w:lang w:eastAsia="ru-RU"/>
        </w:rPr>
        <w:t>Сколково</w:t>
      </w:r>
      <w:proofErr w:type="spellEnd"/>
      <w:r w:rsidRPr="00023198">
        <w:rPr>
          <w:rFonts w:ascii="Times New Roman" w:eastAsia="Times New Roman" w:hAnsi="Times New Roman" w:cs="Times New Roman"/>
          <w:sz w:val="20"/>
          <w:szCs w:val="20"/>
          <w:lang w:eastAsia="ru-RU"/>
        </w:rPr>
        <w:t>")</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ПОСТАНОВЛЯЕТ:</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1. Аннулировать адрес _____________________________________________________</w:t>
      </w:r>
      <w:r>
        <w:rPr>
          <w:rFonts w:ascii="Times New Roman" w:eastAsia="Times New Roman" w:hAnsi="Times New Roman" w:cs="Times New Roman"/>
          <w:sz w:val="20"/>
          <w:szCs w:val="20"/>
          <w:lang w:eastAsia="ru-RU"/>
        </w:rPr>
        <w:t>_______________________</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(аннулируемый адрес объекта адресации, уникальный</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номер аннулируемого адреса объекта адресации в государственном адресном реестре)</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объекта адресации _________________________________________________________</w:t>
      </w:r>
      <w:r>
        <w:rPr>
          <w:rFonts w:ascii="Times New Roman" w:eastAsia="Times New Roman" w:hAnsi="Times New Roman" w:cs="Times New Roman"/>
          <w:sz w:val="20"/>
          <w:szCs w:val="20"/>
          <w:lang w:eastAsia="ru-RU"/>
        </w:rPr>
        <w:t>______________________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(вид и наименование объекта адресации,</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___________________________________________________________________________</w:t>
      </w:r>
      <w:r>
        <w:rPr>
          <w:rFonts w:ascii="Times New Roman" w:eastAsia="Times New Roman" w:hAnsi="Times New Roman" w:cs="Times New Roman"/>
          <w:sz w:val="20"/>
          <w:szCs w:val="20"/>
          <w:lang w:eastAsia="ru-RU"/>
        </w:rPr>
        <w:t>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кадастровый номер объекта адресации и дату его снятия с кадастрового учета</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(в случае аннулирования адреса объекта адресации в связи с прекращением</w:t>
      </w:r>
      <w:r>
        <w:rPr>
          <w:rFonts w:ascii="Times New Roman" w:eastAsia="Times New Roman" w:hAnsi="Times New Roman" w:cs="Times New Roman"/>
          <w:sz w:val="20"/>
          <w:szCs w:val="20"/>
          <w:lang w:eastAsia="ru-RU"/>
        </w:rPr>
        <w:t xml:space="preserve"> с</w:t>
      </w:r>
      <w:r w:rsidRPr="00023198">
        <w:rPr>
          <w:rFonts w:ascii="Times New Roman" w:eastAsia="Times New Roman" w:hAnsi="Times New Roman" w:cs="Times New Roman"/>
          <w:sz w:val="20"/>
          <w:szCs w:val="20"/>
          <w:lang w:eastAsia="ru-RU"/>
        </w:rPr>
        <w:t>уществования объекта адресации и (или) снятия с государственного</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кадастрового учета объекта недвижимости, являющегося объектом адресации),</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___________________________________________________________________________</w:t>
      </w:r>
      <w:r>
        <w:rPr>
          <w:rFonts w:ascii="Times New Roman" w:eastAsia="Times New Roman" w:hAnsi="Times New Roman" w:cs="Times New Roman"/>
          <w:sz w:val="20"/>
          <w:szCs w:val="20"/>
          <w:lang w:eastAsia="ru-RU"/>
        </w:rPr>
        <w:t>_____________________</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___________________________________________________________________________</w:t>
      </w:r>
      <w:r>
        <w:rPr>
          <w:rFonts w:ascii="Times New Roman" w:eastAsia="Times New Roman" w:hAnsi="Times New Roman" w:cs="Times New Roman"/>
          <w:sz w:val="20"/>
          <w:szCs w:val="20"/>
          <w:lang w:eastAsia="ru-RU"/>
        </w:rPr>
        <w:t>_____________________</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другие необходимые сведения, определенные уполномоченным органом</w:t>
      </w:r>
      <w:r>
        <w:rPr>
          <w:rFonts w:ascii="Times New Roman" w:eastAsia="Times New Roman" w:hAnsi="Times New Roman" w:cs="Times New Roman"/>
          <w:sz w:val="20"/>
          <w:szCs w:val="20"/>
          <w:lang w:eastAsia="ru-RU"/>
        </w:rPr>
        <w:t xml:space="preserve"> </w:t>
      </w:r>
      <w:r w:rsidRPr="00023198">
        <w:rPr>
          <w:rFonts w:ascii="Times New Roman" w:eastAsia="Times New Roman" w:hAnsi="Times New Roman" w:cs="Times New Roman"/>
          <w:sz w:val="20"/>
          <w:szCs w:val="20"/>
          <w:lang w:eastAsia="ru-RU"/>
        </w:rPr>
        <w:t>(при наличии)</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по причине ________________________________________________________________</w:t>
      </w:r>
      <w:r>
        <w:rPr>
          <w:rFonts w:ascii="Times New Roman" w:eastAsia="Times New Roman" w:hAnsi="Times New Roman" w:cs="Times New Roman"/>
          <w:sz w:val="20"/>
          <w:szCs w:val="20"/>
          <w:lang w:eastAsia="ru-RU"/>
        </w:rPr>
        <w:t>______________________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(причина аннулирования адреса объекта адресации)</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_________________________________________________     _____________________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(должность, Ф.И.О.)                          (</w:t>
      </w:r>
      <w:proofErr w:type="gramStart"/>
      <w:r w:rsidRPr="00023198">
        <w:rPr>
          <w:rFonts w:ascii="Times New Roman" w:eastAsia="Times New Roman" w:hAnsi="Times New Roman" w:cs="Times New Roman"/>
          <w:sz w:val="20"/>
          <w:szCs w:val="20"/>
          <w:lang w:eastAsia="ru-RU"/>
        </w:rPr>
        <w:t xml:space="preserve">подпись)   </w:t>
      </w:r>
      <w:proofErr w:type="gramEnd"/>
      <w:r w:rsidRPr="00023198">
        <w:rPr>
          <w:rFonts w:ascii="Times New Roman" w:eastAsia="Times New Roman" w:hAnsi="Times New Roman" w:cs="Times New Roman"/>
          <w:sz w:val="20"/>
          <w:szCs w:val="20"/>
          <w:lang w:eastAsia="ru-RU"/>
        </w:rPr>
        <w:t>М.П.</w:t>
      </w: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lastRenderedPageBreak/>
        <w:t>Пр</w:t>
      </w:r>
      <w:r w:rsidRPr="00023198">
        <w:rPr>
          <w:rFonts w:ascii="Times New Roman" w:eastAsia="Times New Roman" w:hAnsi="Times New Roman" w:cs="Times New Roman"/>
          <w:sz w:val="26"/>
          <w:szCs w:val="26"/>
          <w:lang w:eastAsia="ru-RU"/>
        </w:rPr>
        <w:t>иложение № 5</w:t>
      </w:r>
    </w:p>
    <w:p w:rsidR="00023198" w:rsidRPr="00023198" w:rsidRDefault="00023198" w:rsidP="00023198">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к Административному регламенту</w:t>
      </w:r>
    </w:p>
    <w:p w:rsidR="00023198" w:rsidRPr="00023198" w:rsidRDefault="00023198" w:rsidP="000231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3198" w:rsidRPr="00023198" w:rsidRDefault="00023198" w:rsidP="000231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3198">
        <w:rPr>
          <w:rFonts w:ascii="Times New Roman" w:eastAsia="Times New Roman" w:hAnsi="Times New Roman" w:cs="Times New Roman"/>
          <w:sz w:val="28"/>
          <w:szCs w:val="28"/>
          <w:lang w:eastAsia="ru-RU"/>
        </w:rPr>
        <w:t xml:space="preserve">ФОРМА </w:t>
      </w:r>
    </w:p>
    <w:p w:rsidR="00023198" w:rsidRPr="00023198" w:rsidRDefault="00023198" w:rsidP="000231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8"/>
          <w:szCs w:val="28"/>
          <w:lang w:eastAsia="ru-RU"/>
        </w:rPr>
        <w:t xml:space="preserve">РЕШЕНИЯ ОБ ОТКАЗЕ В ПРИЕМЕ ДОКУМЕНТОВ, НЕОБХОДИМЫХ ДЛЯ </w:t>
      </w:r>
      <w:r>
        <w:rPr>
          <w:rFonts w:ascii="Times New Roman" w:eastAsia="Times New Roman" w:hAnsi="Times New Roman" w:cs="Times New Roman"/>
          <w:sz w:val="28"/>
          <w:szCs w:val="28"/>
          <w:lang w:eastAsia="ru-RU"/>
        </w:rPr>
        <w:t>ПРЕДОСТАВЛЕНИЯ МУНИЦИПАЛЬНОЙ УСЛУГИ</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___________________________________________________________________________</w:t>
      </w:r>
      <w:r>
        <w:rPr>
          <w:rFonts w:ascii="Times New Roman" w:eastAsia="Times New Roman" w:hAnsi="Times New Roman" w:cs="Times New Roman"/>
          <w:sz w:val="20"/>
          <w:szCs w:val="20"/>
          <w:lang w:eastAsia="ru-RU"/>
        </w:rPr>
        <w:t>_________________</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(наименование органа местного самоуправления)</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_______________________________________________________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_______________________________________________________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(Ф.И.О., адрес заявителя (представителя заявителя)</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_______________________________________________________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(регистрационный номер заявления о присвоении объекту</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 xml:space="preserve">                        адресации адреса или аннулировании его адреса)</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Решение об отказе</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в приеме документов, необходимых для предоставления услуги</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23198">
        <w:rPr>
          <w:rFonts w:ascii="Times New Roman" w:eastAsia="Times New Roman" w:hAnsi="Times New Roman" w:cs="Times New Roman"/>
          <w:sz w:val="20"/>
          <w:szCs w:val="20"/>
          <w:lang w:eastAsia="ru-RU"/>
        </w:rPr>
        <w:t>от ___________       N 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roofErr w:type="gramStart"/>
      <w:r w:rsidRPr="00023198">
        <w:rPr>
          <w:rFonts w:ascii="Times New Roman" w:eastAsia="Times New Roman" w:hAnsi="Times New Roman" w:cs="Times New Roman"/>
          <w:sz w:val="26"/>
          <w:szCs w:val="26"/>
          <w:lang w:eastAsia="ru-RU"/>
        </w:rPr>
        <w:t>По  результатам</w:t>
      </w:r>
      <w:proofErr w:type="gramEnd"/>
      <w:r w:rsidRPr="00023198">
        <w:rPr>
          <w:rFonts w:ascii="Times New Roman" w:eastAsia="Times New Roman" w:hAnsi="Times New Roman" w:cs="Times New Roman"/>
          <w:sz w:val="26"/>
          <w:szCs w:val="26"/>
          <w:lang w:eastAsia="ru-RU"/>
        </w:rPr>
        <w:t xml:space="preserve">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___________________________________________</w:t>
      </w:r>
      <w:r>
        <w:rPr>
          <w:rFonts w:ascii="Times New Roman" w:eastAsia="Times New Roman" w:hAnsi="Times New Roman" w:cs="Times New Roman"/>
          <w:sz w:val="26"/>
          <w:szCs w:val="26"/>
          <w:lang w:eastAsia="ru-RU"/>
        </w:rPr>
        <w:t>_______________________________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___________________________________________</w:t>
      </w:r>
      <w:r>
        <w:rPr>
          <w:rFonts w:ascii="Times New Roman" w:eastAsia="Times New Roman" w:hAnsi="Times New Roman" w:cs="Times New Roman"/>
          <w:sz w:val="26"/>
          <w:szCs w:val="26"/>
          <w:lang w:eastAsia="ru-RU"/>
        </w:rPr>
        <w:t>_______________________________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_____________________________________________</w:t>
      </w:r>
      <w:r>
        <w:rPr>
          <w:rFonts w:ascii="Times New Roman" w:eastAsia="Times New Roman" w:hAnsi="Times New Roman" w:cs="Times New Roman"/>
          <w:sz w:val="26"/>
          <w:szCs w:val="26"/>
          <w:lang w:eastAsia="ru-RU"/>
        </w:rPr>
        <w:t>_____________________________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Дополнительно информируем:</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___________________________________________</w:t>
      </w:r>
      <w:r>
        <w:rPr>
          <w:rFonts w:ascii="Times New Roman" w:eastAsia="Times New Roman" w:hAnsi="Times New Roman" w:cs="Times New Roman"/>
          <w:sz w:val="26"/>
          <w:szCs w:val="26"/>
          <w:lang w:eastAsia="ru-RU"/>
        </w:rPr>
        <w:t>_______________________________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 xml:space="preserve">         указывается дополнительная информация (при необходимости)</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Вы вправе повторно обратиться</w:t>
      </w:r>
      <w:r w:rsidRPr="00023198">
        <w:rPr>
          <w:rFonts w:ascii="Times New Roman" w:eastAsia="Times New Roman" w:hAnsi="Times New Roman" w:cs="Times New Roman"/>
          <w:sz w:val="26"/>
          <w:szCs w:val="26"/>
          <w:lang w:eastAsia="ru-RU"/>
        </w:rPr>
        <w:t xml:space="preserve"> в Администрацию с заявлением о предоставлении услуги после устранения указанных нарушений.</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Данный   отказ   может   быть обжалован в досудебном</w:t>
      </w:r>
      <w:r w:rsidRPr="00023198">
        <w:rPr>
          <w:rFonts w:ascii="Times New Roman" w:eastAsia="Times New Roman" w:hAnsi="Times New Roman" w:cs="Times New Roman"/>
          <w:sz w:val="26"/>
          <w:szCs w:val="26"/>
          <w:lang w:eastAsia="ru-RU"/>
        </w:rPr>
        <w:t xml:space="preserve"> п</w:t>
      </w:r>
      <w:r>
        <w:rPr>
          <w:rFonts w:ascii="Times New Roman" w:eastAsia="Times New Roman" w:hAnsi="Times New Roman" w:cs="Times New Roman"/>
          <w:sz w:val="26"/>
          <w:szCs w:val="26"/>
          <w:lang w:eastAsia="ru-RU"/>
        </w:rPr>
        <w:t>орядке</w:t>
      </w:r>
      <w:r w:rsidRPr="00023198">
        <w:rPr>
          <w:rFonts w:ascii="Times New Roman" w:eastAsia="Times New Roman" w:hAnsi="Times New Roman" w:cs="Times New Roman"/>
          <w:sz w:val="26"/>
          <w:szCs w:val="26"/>
          <w:lang w:eastAsia="ru-RU"/>
        </w:rPr>
        <w:t xml:space="preserve"> путем направления жалобы в Администрацию, а также в судебном порядке.</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_________________________________________                 _________________</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 xml:space="preserve">           (должность, Ф.И.О.)                                                                  (подпись)</w:t>
      </w: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lastRenderedPageBreak/>
        <w:t>Приложение № 6</w:t>
      </w:r>
    </w:p>
    <w:p w:rsidR="00023198" w:rsidRPr="00023198" w:rsidRDefault="00023198" w:rsidP="00023198">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23198">
        <w:rPr>
          <w:rFonts w:ascii="Times New Roman" w:eastAsia="Times New Roman" w:hAnsi="Times New Roman" w:cs="Times New Roman"/>
          <w:sz w:val="26"/>
          <w:szCs w:val="26"/>
          <w:lang w:eastAsia="ru-RU"/>
        </w:rPr>
        <w:t>к Административному регламенту</w:t>
      </w:r>
    </w:p>
    <w:p w:rsidR="00023198" w:rsidRPr="00023198" w:rsidRDefault="00023198" w:rsidP="000231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23198" w:rsidRPr="00023198" w:rsidRDefault="00023198" w:rsidP="000231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3198">
        <w:rPr>
          <w:rFonts w:ascii="Times New Roman" w:eastAsia="Times New Roman" w:hAnsi="Times New Roman" w:cs="Times New Roman"/>
          <w:sz w:val="28"/>
          <w:szCs w:val="28"/>
          <w:lang w:eastAsia="ru-RU"/>
        </w:rPr>
        <w:t>ФОРМА РЕШЕНИЯ</w:t>
      </w:r>
    </w:p>
    <w:p w:rsidR="00023198" w:rsidRPr="00023198" w:rsidRDefault="00023198" w:rsidP="000231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3198">
        <w:rPr>
          <w:rFonts w:ascii="Times New Roman" w:eastAsia="Times New Roman" w:hAnsi="Times New Roman" w:cs="Times New Roman"/>
          <w:sz w:val="28"/>
          <w:szCs w:val="28"/>
          <w:lang w:eastAsia="ru-RU"/>
        </w:rPr>
        <w:t>ОБ ОТКАЗЕ В ПРИСВОЕНИИ ОБЪЕКТУ АДРЕСАЦИИ АДРЕСА</w:t>
      </w:r>
    </w:p>
    <w:p w:rsidR="00023198" w:rsidRPr="00023198" w:rsidRDefault="00023198" w:rsidP="000231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3198">
        <w:rPr>
          <w:rFonts w:ascii="Times New Roman" w:eastAsia="Times New Roman" w:hAnsi="Times New Roman" w:cs="Times New Roman"/>
          <w:sz w:val="28"/>
          <w:szCs w:val="28"/>
          <w:lang w:eastAsia="ru-RU"/>
        </w:rPr>
        <w:t>ИЛИ АННУЛИРОВАНИИ ЕГО АДРЕСА</w:t>
      </w: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kern w:val="36"/>
          <w:sz w:val="26"/>
          <w:szCs w:val="26"/>
          <w:lang w:eastAsia="ru-RU"/>
        </w:rPr>
      </w:pPr>
      <w:r w:rsidRPr="00023198">
        <w:rPr>
          <w:rFonts w:ascii="Times New Roman" w:eastAsia="Times New Roman" w:hAnsi="Times New Roman" w:cs="Times New Roman"/>
          <w:kern w:val="36"/>
          <w:sz w:val="26"/>
          <w:szCs w:val="26"/>
          <w:lang w:eastAsia="ru-RU"/>
        </w:rPr>
        <w:t xml:space="preserve">                                    ______________________________                                  ______________________________</w:t>
      </w: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kern w:val="36"/>
          <w:sz w:val="26"/>
          <w:szCs w:val="26"/>
          <w:lang w:eastAsia="ru-RU"/>
        </w:rPr>
      </w:pPr>
      <w:r w:rsidRPr="00023198">
        <w:rPr>
          <w:rFonts w:ascii="Times New Roman" w:eastAsia="Times New Roman" w:hAnsi="Times New Roman" w:cs="Times New Roman"/>
          <w:kern w:val="36"/>
          <w:sz w:val="26"/>
          <w:szCs w:val="26"/>
          <w:lang w:eastAsia="ru-RU"/>
        </w:rPr>
        <w:t>(Ф.И.О., адрес заявителя</w:t>
      </w: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kern w:val="36"/>
          <w:sz w:val="26"/>
          <w:szCs w:val="26"/>
          <w:lang w:eastAsia="ru-RU"/>
        </w:rPr>
      </w:pPr>
      <w:r w:rsidRPr="00023198">
        <w:rPr>
          <w:rFonts w:ascii="Times New Roman" w:eastAsia="Times New Roman" w:hAnsi="Times New Roman" w:cs="Times New Roman"/>
          <w:kern w:val="36"/>
          <w:sz w:val="26"/>
          <w:szCs w:val="26"/>
          <w:lang w:eastAsia="ru-RU"/>
        </w:rPr>
        <w:t xml:space="preserve">       (представителя) </w:t>
      </w:r>
      <w:proofErr w:type="gramStart"/>
      <w:r w:rsidRPr="00023198">
        <w:rPr>
          <w:rFonts w:ascii="Times New Roman" w:eastAsia="Times New Roman" w:hAnsi="Times New Roman" w:cs="Times New Roman"/>
          <w:kern w:val="36"/>
          <w:sz w:val="26"/>
          <w:szCs w:val="26"/>
          <w:lang w:eastAsia="ru-RU"/>
        </w:rPr>
        <w:t xml:space="preserve">заявителя)   </w:t>
      </w:r>
      <w:proofErr w:type="gramEnd"/>
      <w:r w:rsidRPr="00023198">
        <w:rPr>
          <w:rFonts w:ascii="Times New Roman" w:eastAsia="Times New Roman" w:hAnsi="Times New Roman" w:cs="Times New Roman"/>
          <w:kern w:val="36"/>
          <w:sz w:val="26"/>
          <w:szCs w:val="26"/>
          <w:lang w:eastAsia="ru-RU"/>
        </w:rPr>
        <w:t xml:space="preserve">                                         ______________________________</w:t>
      </w: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kern w:val="36"/>
          <w:sz w:val="26"/>
          <w:szCs w:val="26"/>
          <w:lang w:eastAsia="ru-RU"/>
        </w:rPr>
      </w:pPr>
      <w:r w:rsidRPr="00023198">
        <w:rPr>
          <w:rFonts w:ascii="Times New Roman" w:eastAsia="Times New Roman" w:hAnsi="Times New Roman" w:cs="Times New Roman"/>
          <w:kern w:val="36"/>
          <w:sz w:val="26"/>
          <w:szCs w:val="26"/>
          <w:lang w:eastAsia="ru-RU"/>
        </w:rPr>
        <w:t xml:space="preserve">                                                 (регистрационный номер</w:t>
      </w: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kern w:val="36"/>
          <w:sz w:val="26"/>
          <w:szCs w:val="26"/>
          <w:lang w:eastAsia="ru-RU"/>
        </w:rPr>
      </w:pPr>
      <w:r w:rsidRPr="00023198">
        <w:rPr>
          <w:rFonts w:ascii="Times New Roman" w:eastAsia="Times New Roman" w:hAnsi="Times New Roman" w:cs="Times New Roman"/>
          <w:kern w:val="36"/>
          <w:sz w:val="26"/>
          <w:szCs w:val="26"/>
          <w:lang w:eastAsia="ru-RU"/>
        </w:rPr>
        <w:t>заявления о присвоении</w:t>
      </w: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kern w:val="36"/>
          <w:sz w:val="26"/>
          <w:szCs w:val="26"/>
          <w:lang w:eastAsia="ru-RU"/>
        </w:rPr>
      </w:pPr>
      <w:r w:rsidRPr="00023198">
        <w:rPr>
          <w:rFonts w:ascii="Times New Roman" w:eastAsia="Times New Roman" w:hAnsi="Times New Roman" w:cs="Times New Roman"/>
          <w:kern w:val="36"/>
          <w:sz w:val="26"/>
          <w:szCs w:val="26"/>
          <w:lang w:eastAsia="ru-RU"/>
        </w:rPr>
        <w:t>объекту адресации адреса</w:t>
      </w:r>
    </w:p>
    <w:p w:rsidR="00023198" w:rsidRPr="00023198" w:rsidRDefault="00023198" w:rsidP="00023198">
      <w:pPr>
        <w:autoSpaceDE w:val="0"/>
        <w:autoSpaceDN w:val="0"/>
        <w:adjustRightInd w:val="0"/>
        <w:spacing w:after="0" w:line="240" w:lineRule="auto"/>
        <w:jc w:val="right"/>
        <w:outlineLvl w:val="0"/>
        <w:rPr>
          <w:rFonts w:ascii="Times New Roman" w:eastAsia="Times New Roman" w:hAnsi="Times New Roman" w:cs="Times New Roman"/>
          <w:kern w:val="36"/>
          <w:sz w:val="26"/>
          <w:szCs w:val="26"/>
          <w:lang w:eastAsia="ru-RU"/>
        </w:rPr>
      </w:pPr>
      <w:r w:rsidRPr="00023198">
        <w:rPr>
          <w:rFonts w:ascii="Times New Roman" w:eastAsia="Times New Roman" w:hAnsi="Times New Roman" w:cs="Times New Roman"/>
          <w:kern w:val="36"/>
          <w:sz w:val="26"/>
          <w:szCs w:val="26"/>
          <w:lang w:eastAsia="ru-RU"/>
        </w:rPr>
        <w:t>или аннулировании его адреса)</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kern w:val="36"/>
          <w:sz w:val="26"/>
          <w:szCs w:val="26"/>
          <w:lang w:eastAsia="ru-RU"/>
        </w:rPr>
      </w:pP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kern w:val="36"/>
          <w:sz w:val="26"/>
          <w:szCs w:val="26"/>
          <w:lang w:eastAsia="ru-RU"/>
        </w:rPr>
      </w:pPr>
      <w:r w:rsidRPr="00023198">
        <w:rPr>
          <w:rFonts w:ascii="Times New Roman" w:eastAsia="Times New Roman" w:hAnsi="Times New Roman" w:cs="Times New Roman"/>
          <w:kern w:val="36"/>
          <w:sz w:val="26"/>
          <w:szCs w:val="26"/>
          <w:lang w:eastAsia="ru-RU"/>
        </w:rPr>
        <w:t>Решение</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kern w:val="36"/>
          <w:sz w:val="26"/>
          <w:szCs w:val="26"/>
          <w:lang w:eastAsia="ru-RU"/>
        </w:rPr>
      </w:pPr>
      <w:r w:rsidRPr="00023198">
        <w:rPr>
          <w:rFonts w:ascii="Times New Roman" w:eastAsia="Times New Roman" w:hAnsi="Times New Roman" w:cs="Times New Roman"/>
          <w:kern w:val="36"/>
          <w:sz w:val="26"/>
          <w:szCs w:val="26"/>
          <w:lang w:eastAsia="ru-RU"/>
        </w:rPr>
        <w:t>об отказе в присвоении объекту адресации адреса</w:t>
      </w:r>
    </w:p>
    <w:p w:rsidR="00023198" w:rsidRPr="00023198" w:rsidRDefault="00023198" w:rsidP="00023198">
      <w:pPr>
        <w:autoSpaceDE w:val="0"/>
        <w:autoSpaceDN w:val="0"/>
        <w:adjustRightInd w:val="0"/>
        <w:spacing w:after="0" w:line="240" w:lineRule="auto"/>
        <w:jc w:val="center"/>
        <w:outlineLvl w:val="0"/>
        <w:rPr>
          <w:rFonts w:ascii="Times New Roman" w:eastAsia="Times New Roman" w:hAnsi="Times New Roman" w:cs="Times New Roman"/>
          <w:kern w:val="36"/>
          <w:sz w:val="26"/>
          <w:szCs w:val="26"/>
          <w:lang w:eastAsia="ru-RU"/>
        </w:rPr>
      </w:pPr>
      <w:r w:rsidRPr="00023198">
        <w:rPr>
          <w:rFonts w:ascii="Times New Roman" w:eastAsia="Times New Roman" w:hAnsi="Times New Roman" w:cs="Times New Roman"/>
          <w:kern w:val="36"/>
          <w:sz w:val="26"/>
          <w:szCs w:val="26"/>
          <w:lang w:eastAsia="ru-RU"/>
        </w:rPr>
        <w:t>или аннулировании его адреса</w:t>
      </w:r>
    </w:p>
    <w:p w:rsidR="00023198" w:rsidRPr="00023198" w:rsidRDefault="00023198" w:rsidP="00023198">
      <w:pPr>
        <w:autoSpaceDE w:val="0"/>
        <w:autoSpaceDN w:val="0"/>
        <w:adjustRightInd w:val="0"/>
        <w:spacing w:beforeAutospacing="1" w:after="100" w:afterAutospacing="1" w:line="240" w:lineRule="auto"/>
        <w:jc w:val="center"/>
        <w:outlineLvl w:val="0"/>
        <w:rPr>
          <w:rFonts w:ascii="Times New Roman" w:eastAsia="Times New Roman" w:hAnsi="Times New Roman" w:cs="Times New Roman"/>
          <w:kern w:val="36"/>
          <w:sz w:val="26"/>
          <w:szCs w:val="26"/>
          <w:lang w:eastAsia="ru-RU"/>
        </w:rPr>
      </w:pPr>
      <w:r w:rsidRPr="00023198">
        <w:rPr>
          <w:rFonts w:ascii="Times New Roman" w:eastAsia="Times New Roman" w:hAnsi="Times New Roman" w:cs="Times New Roman"/>
          <w:kern w:val="36"/>
          <w:sz w:val="26"/>
          <w:szCs w:val="26"/>
          <w:lang w:eastAsia="ru-RU"/>
        </w:rPr>
        <w:t>от ___________ N __________</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___________________________________________________________________________</w:t>
      </w:r>
    </w:p>
    <w:p w:rsidR="00023198" w:rsidRPr="00023198" w:rsidRDefault="00023198" w:rsidP="00023198">
      <w:pPr>
        <w:autoSpaceDE w:val="0"/>
        <w:autoSpaceDN w:val="0"/>
        <w:adjustRightInd w:val="0"/>
        <w:spacing w:beforeAutospacing="1" w:after="0"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___________________________________________________________________________</w:t>
      </w:r>
    </w:p>
    <w:p w:rsidR="00023198" w:rsidRPr="00023198" w:rsidRDefault="00023198" w:rsidP="00023198">
      <w:pPr>
        <w:autoSpaceDE w:val="0"/>
        <w:autoSpaceDN w:val="0"/>
        <w:adjustRightInd w:val="0"/>
        <w:spacing w:beforeAutospacing="1" w:after="0"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(наименование органа местного самоуправления)</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сообщает, что ____________________________________________________________,</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Pr="00023198">
        <w:rPr>
          <w:rFonts w:ascii="Times New Roman" w:eastAsia="Times New Roman" w:hAnsi="Times New Roman" w:cs="Times New Roman"/>
          <w:kern w:val="36"/>
          <w:sz w:val="24"/>
          <w:szCs w:val="24"/>
          <w:lang w:eastAsia="ru-RU"/>
        </w:rPr>
        <w:t>(Ф.И.О. заявителя в дательном падеже, наименование, номер</w:t>
      </w:r>
      <w:r>
        <w:rPr>
          <w:rFonts w:ascii="Times New Roman" w:eastAsia="Times New Roman" w:hAnsi="Times New Roman" w:cs="Times New Roman"/>
          <w:kern w:val="36"/>
          <w:sz w:val="24"/>
          <w:szCs w:val="24"/>
          <w:lang w:eastAsia="ru-RU"/>
        </w:rPr>
        <w:t xml:space="preserve"> </w:t>
      </w:r>
      <w:r w:rsidRPr="00023198">
        <w:rPr>
          <w:rFonts w:ascii="Times New Roman" w:eastAsia="Times New Roman" w:hAnsi="Times New Roman" w:cs="Times New Roman"/>
          <w:kern w:val="36"/>
          <w:sz w:val="24"/>
          <w:szCs w:val="24"/>
          <w:lang w:eastAsia="ru-RU"/>
        </w:rPr>
        <w:t>и дата выдачи документа,</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___________________________________________________________________________</w:t>
      </w:r>
    </w:p>
    <w:p w:rsidR="00023198" w:rsidRPr="00023198" w:rsidRDefault="00023198" w:rsidP="00023198">
      <w:pPr>
        <w:autoSpaceDE w:val="0"/>
        <w:autoSpaceDN w:val="0"/>
        <w:adjustRightInd w:val="0"/>
        <w:spacing w:beforeAutospacing="1" w:after="0"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подтверждающего личность, почтовый адрес - для физического лица;</w:t>
      </w:r>
    </w:p>
    <w:p w:rsidR="00023198" w:rsidRPr="00023198" w:rsidRDefault="00023198" w:rsidP="00023198">
      <w:pPr>
        <w:autoSpaceDE w:val="0"/>
        <w:autoSpaceDN w:val="0"/>
        <w:adjustRightInd w:val="0"/>
        <w:spacing w:beforeAutospacing="1" w:after="0"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полное наименование, ИНН, КПП (для   российского юридического лица),</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___________________________________________________________________________</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страна, дата и номер регистрации</w:t>
      </w:r>
      <w:r>
        <w:rPr>
          <w:rFonts w:ascii="Times New Roman" w:eastAsia="Times New Roman" w:hAnsi="Times New Roman" w:cs="Times New Roman"/>
          <w:kern w:val="36"/>
          <w:sz w:val="24"/>
          <w:szCs w:val="24"/>
          <w:lang w:eastAsia="ru-RU"/>
        </w:rPr>
        <w:t xml:space="preserve"> </w:t>
      </w:r>
      <w:r w:rsidRPr="00023198">
        <w:rPr>
          <w:rFonts w:ascii="Times New Roman" w:eastAsia="Times New Roman" w:hAnsi="Times New Roman" w:cs="Times New Roman"/>
          <w:kern w:val="36"/>
          <w:sz w:val="24"/>
          <w:szCs w:val="24"/>
          <w:lang w:eastAsia="ru-RU"/>
        </w:rPr>
        <w:t>(для иностранного юридического лица),</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__________________________________________________________________________,</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почтовый адрес - для юридического лица)</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на  основании  </w:t>
      </w:r>
      <w:hyperlink r:id="rId45" w:history="1">
        <w:r w:rsidRPr="00023198">
          <w:rPr>
            <w:rFonts w:ascii="Times New Roman" w:eastAsia="Times New Roman" w:hAnsi="Times New Roman" w:cs="Times New Roman"/>
            <w:color w:val="0000FF"/>
            <w:kern w:val="36"/>
            <w:sz w:val="24"/>
            <w:szCs w:val="24"/>
            <w:lang w:eastAsia="ru-RU"/>
          </w:rPr>
          <w:t>Правил</w:t>
        </w:r>
      </w:hyperlink>
      <w:r w:rsidRPr="00023198">
        <w:rPr>
          <w:rFonts w:ascii="Times New Roman" w:eastAsia="Times New Roman" w:hAnsi="Times New Roman" w:cs="Times New Roman"/>
          <w:kern w:val="36"/>
          <w:sz w:val="24"/>
          <w:szCs w:val="24"/>
          <w:lang w:eastAsia="ru-RU"/>
        </w:rPr>
        <w:t xml:space="preserve">  присвоения,  изменения  и   аннулирования   адресов,</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утвержденных постановлением Правительства Российской Федерации от 19 ноября</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lastRenderedPageBreak/>
        <w:t>2014 г.  N 1221, отказано в присвоении (аннулировании) адреса следующему</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(нужное подчеркнуть)</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объекту адресации ________________________________________________________</w:t>
      </w:r>
      <w:r>
        <w:rPr>
          <w:rFonts w:ascii="Times New Roman" w:eastAsia="Times New Roman" w:hAnsi="Times New Roman" w:cs="Times New Roman"/>
          <w:kern w:val="36"/>
          <w:sz w:val="24"/>
          <w:szCs w:val="24"/>
          <w:lang w:eastAsia="ru-RU"/>
        </w:rPr>
        <w:t>______</w:t>
      </w:r>
      <w:r w:rsidRPr="00023198">
        <w:rPr>
          <w:rFonts w:ascii="Times New Roman" w:eastAsia="Times New Roman" w:hAnsi="Times New Roman" w:cs="Times New Roman"/>
          <w:kern w:val="36"/>
          <w:sz w:val="24"/>
          <w:szCs w:val="24"/>
          <w:lang w:eastAsia="ru-RU"/>
        </w:rPr>
        <w:t>.</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(вид и наименование объекта адресации, описание</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___________________________________________________________________________</w:t>
      </w:r>
      <w:r>
        <w:rPr>
          <w:rFonts w:ascii="Times New Roman" w:eastAsia="Times New Roman" w:hAnsi="Times New Roman" w:cs="Times New Roman"/>
          <w:kern w:val="36"/>
          <w:sz w:val="24"/>
          <w:szCs w:val="24"/>
          <w:lang w:eastAsia="ru-RU"/>
        </w:rPr>
        <w:t>___</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местонахождения объекта адресации в случае обращения заявителя</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о присвоении объекту адресации адреса,</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___________________________________________________________________________</w:t>
      </w:r>
      <w:r>
        <w:rPr>
          <w:rFonts w:ascii="Times New Roman" w:eastAsia="Times New Roman" w:hAnsi="Times New Roman" w:cs="Times New Roman"/>
          <w:kern w:val="36"/>
          <w:sz w:val="24"/>
          <w:szCs w:val="24"/>
          <w:lang w:eastAsia="ru-RU"/>
        </w:rPr>
        <w:t>____</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адрес объекта адресации в случае обращения заявителя</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об аннулировании его адреса)</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___________________________________________________________________________</w:t>
      </w:r>
      <w:r>
        <w:rPr>
          <w:rFonts w:ascii="Times New Roman" w:eastAsia="Times New Roman" w:hAnsi="Times New Roman" w:cs="Times New Roman"/>
          <w:kern w:val="36"/>
          <w:sz w:val="24"/>
          <w:szCs w:val="24"/>
          <w:lang w:eastAsia="ru-RU"/>
        </w:rPr>
        <w:t>____</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в связи с _________________________________________________________________</w:t>
      </w:r>
      <w:r>
        <w:rPr>
          <w:rFonts w:ascii="Times New Roman" w:eastAsia="Times New Roman" w:hAnsi="Times New Roman" w:cs="Times New Roman"/>
          <w:kern w:val="36"/>
          <w:sz w:val="24"/>
          <w:szCs w:val="24"/>
          <w:lang w:eastAsia="ru-RU"/>
        </w:rPr>
        <w:t>______</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__________________________________________________________________________</w:t>
      </w:r>
      <w:r>
        <w:rPr>
          <w:rFonts w:ascii="Times New Roman" w:eastAsia="Times New Roman" w:hAnsi="Times New Roman" w:cs="Times New Roman"/>
          <w:kern w:val="36"/>
          <w:sz w:val="24"/>
          <w:szCs w:val="24"/>
          <w:lang w:eastAsia="ru-RU"/>
        </w:rPr>
        <w:t>_____</w:t>
      </w:r>
      <w:r w:rsidRPr="00023198">
        <w:rPr>
          <w:rFonts w:ascii="Times New Roman" w:eastAsia="Times New Roman" w:hAnsi="Times New Roman" w:cs="Times New Roman"/>
          <w:kern w:val="36"/>
          <w:sz w:val="24"/>
          <w:szCs w:val="24"/>
          <w:lang w:eastAsia="ru-RU"/>
        </w:rPr>
        <w:t>.</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(основание отказа)</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Уполномоченное    лицо    органа    местного   самоуправления</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___________________________________                         _______________</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023198">
        <w:rPr>
          <w:rFonts w:ascii="Times New Roman" w:eastAsia="Times New Roman" w:hAnsi="Times New Roman" w:cs="Times New Roman"/>
          <w:kern w:val="36"/>
          <w:sz w:val="24"/>
          <w:szCs w:val="24"/>
          <w:lang w:eastAsia="ru-RU"/>
        </w:rPr>
        <w:t xml:space="preserve">        (должность, Ф.И.О.)                                                          (подпись)</w:t>
      </w:r>
    </w:p>
    <w:p w:rsidR="00023198" w:rsidRPr="00023198" w:rsidRDefault="00023198" w:rsidP="00023198">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69E1" w:rsidRPr="000369E1" w:rsidRDefault="000369E1" w:rsidP="000369E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3C05" w:rsidRDefault="00393C05" w:rsidP="00CC1ADE">
      <w:pPr>
        <w:ind w:firstLine="709"/>
        <w:jc w:val="center"/>
        <w:rPr>
          <w:rFonts w:ascii="Times New Roman" w:hAnsi="Times New Roman" w:cs="Times New Roman"/>
          <w:sz w:val="26"/>
          <w:szCs w:val="26"/>
        </w:rPr>
      </w:pPr>
    </w:p>
    <w:p w:rsidR="00393C05" w:rsidRPr="00CC1ADE" w:rsidRDefault="00393C05"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sectPr w:rsidR="00CC1ADE" w:rsidRPr="00CC1ADE" w:rsidSect="002B2EC3">
      <w:headerReference w:type="default" r:id="rId46"/>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CFA" w:rsidRDefault="00770CFA" w:rsidP="00D757D1">
      <w:pPr>
        <w:spacing w:after="0" w:line="240" w:lineRule="auto"/>
      </w:pPr>
      <w:r>
        <w:separator/>
      </w:r>
    </w:p>
  </w:endnote>
  <w:endnote w:type="continuationSeparator" w:id="0">
    <w:p w:rsidR="00770CFA" w:rsidRDefault="00770CFA"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CFA" w:rsidRDefault="00770CFA" w:rsidP="00D757D1">
      <w:pPr>
        <w:spacing w:after="0" w:line="240" w:lineRule="auto"/>
      </w:pPr>
      <w:r>
        <w:separator/>
      </w:r>
    </w:p>
  </w:footnote>
  <w:footnote w:type="continuationSeparator" w:id="0">
    <w:p w:rsidR="00770CFA" w:rsidRDefault="00770CFA"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E1" w:rsidRDefault="000369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8"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23198"/>
    <w:rsid w:val="0003083B"/>
    <w:rsid w:val="000369E1"/>
    <w:rsid w:val="00043E55"/>
    <w:rsid w:val="00050C51"/>
    <w:rsid w:val="000573C4"/>
    <w:rsid w:val="00075A98"/>
    <w:rsid w:val="000A3472"/>
    <w:rsid w:val="000B3DF0"/>
    <w:rsid w:val="000C1CE8"/>
    <w:rsid w:val="000D250F"/>
    <w:rsid w:val="000D47A5"/>
    <w:rsid w:val="000F4A6F"/>
    <w:rsid w:val="000F510D"/>
    <w:rsid w:val="00112FB9"/>
    <w:rsid w:val="00114B0E"/>
    <w:rsid w:val="001321E7"/>
    <w:rsid w:val="00141D51"/>
    <w:rsid w:val="001443D9"/>
    <w:rsid w:val="0019085D"/>
    <w:rsid w:val="00195CDB"/>
    <w:rsid w:val="001F725E"/>
    <w:rsid w:val="00226161"/>
    <w:rsid w:val="00261239"/>
    <w:rsid w:val="00265B97"/>
    <w:rsid w:val="00271674"/>
    <w:rsid w:val="00274649"/>
    <w:rsid w:val="0028297F"/>
    <w:rsid w:val="00290CD9"/>
    <w:rsid w:val="002A48FC"/>
    <w:rsid w:val="002B2EC3"/>
    <w:rsid w:val="002E276D"/>
    <w:rsid w:val="002E6A6C"/>
    <w:rsid w:val="002F3B9C"/>
    <w:rsid w:val="00314812"/>
    <w:rsid w:val="00324A7C"/>
    <w:rsid w:val="00335E3A"/>
    <w:rsid w:val="003464A5"/>
    <w:rsid w:val="003471BE"/>
    <w:rsid w:val="00350988"/>
    <w:rsid w:val="00356893"/>
    <w:rsid w:val="00375E98"/>
    <w:rsid w:val="00376574"/>
    <w:rsid w:val="00385A70"/>
    <w:rsid w:val="00393C05"/>
    <w:rsid w:val="003A08F5"/>
    <w:rsid w:val="003E0DA0"/>
    <w:rsid w:val="003F3C53"/>
    <w:rsid w:val="00447DF5"/>
    <w:rsid w:val="00466E45"/>
    <w:rsid w:val="00472862"/>
    <w:rsid w:val="00476F14"/>
    <w:rsid w:val="004811A8"/>
    <w:rsid w:val="0048482E"/>
    <w:rsid w:val="004C12A5"/>
    <w:rsid w:val="004D2B14"/>
    <w:rsid w:val="004E0C8A"/>
    <w:rsid w:val="004E2F13"/>
    <w:rsid w:val="004E3CEF"/>
    <w:rsid w:val="004F4BD8"/>
    <w:rsid w:val="00520D1C"/>
    <w:rsid w:val="005627AF"/>
    <w:rsid w:val="00567A97"/>
    <w:rsid w:val="00572341"/>
    <w:rsid w:val="005C01FD"/>
    <w:rsid w:val="005D380C"/>
    <w:rsid w:val="005D7B45"/>
    <w:rsid w:val="005E5901"/>
    <w:rsid w:val="00603704"/>
    <w:rsid w:val="00613474"/>
    <w:rsid w:val="00621F10"/>
    <w:rsid w:val="00622C30"/>
    <w:rsid w:val="00636DF0"/>
    <w:rsid w:val="006624E0"/>
    <w:rsid w:val="00664DF6"/>
    <w:rsid w:val="006741B8"/>
    <w:rsid w:val="00677DE0"/>
    <w:rsid w:val="006938C3"/>
    <w:rsid w:val="006B32DC"/>
    <w:rsid w:val="006B554B"/>
    <w:rsid w:val="006F3FDC"/>
    <w:rsid w:val="007019E3"/>
    <w:rsid w:val="0073351A"/>
    <w:rsid w:val="00744D45"/>
    <w:rsid w:val="007708BA"/>
    <w:rsid w:val="00770CFA"/>
    <w:rsid w:val="007745E4"/>
    <w:rsid w:val="007840E9"/>
    <w:rsid w:val="00797D87"/>
    <w:rsid w:val="007A087A"/>
    <w:rsid w:val="007C0C0B"/>
    <w:rsid w:val="007C408B"/>
    <w:rsid w:val="007D4F67"/>
    <w:rsid w:val="007E00A4"/>
    <w:rsid w:val="007E39F4"/>
    <w:rsid w:val="007E5FAA"/>
    <w:rsid w:val="007E65BC"/>
    <w:rsid w:val="007F097E"/>
    <w:rsid w:val="007F5FAB"/>
    <w:rsid w:val="00801307"/>
    <w:rsid w:val="008040F1"/>
    <w:rsid w:val="00806EF3"/>
    <w:rsid w:val="00850F55"/>
    <w:rsid w:val="008952ED"/>
    <w:rsid w:val="008A3910"/>
    <w:rsid w:val="008A43C0"/>
    <w:rsid w:val="008E0A26"/>
    <w:rsid w:val="008E4C22"/>
    <w:rsid w:val="009054A9"/>
    <w:rsid w:val="00905957"/>
    <w:rsid w:val="00915947"/>
    <w:rsid w:val="00920CA5"/>
    <w:rsid w:val="00942ED9"/>
    <w:rsid w:val="009538BE"/>
    <w:rsid w:val="00964A1F"/>
    <w:rsid w:val="009677FF"/>
    <w:rsid w:val="00994B2E"/>
    <w:rsid w:val="00994EF5"/>
    <w:rsid w:val="009A25CE"/>
    <w:rsid w:val="009B4E55"/>
    <w:rsid w:val="009B4FD9"/>
    <w:rsid w:val="009C5A20"/>
    <w:rsid w:val="009F233A"/>
    <w:rsid w:val="00A17423"/>
    <w:rsid w:val="00A27F9A"/>
    <w:rsid w:val="00A37F8B"/>
    <w:rsid w:val="00A44008"/>
    <w:rsid w:val="00A51F55"/>
    <w:rsid w:val="00A67D52"/>
    <w:rsid w:val="00A7131A"/>
    <w:rsid w:val="00A77FB4"/>
    <w:rsid w:val="00A9586A"/>
    <w:rsid w:val="00AA24A2"/>
    <w:rsid w:val="00AA3F89"/>
    <w:rsid w:val="00AA4E54"/>
    <w:rsid w:val="00AB2F77"/>
    <w:rsid w:val="00AC42C6"/>
    <w:rsid w:val="00AD59D5"/>
    <w:rsid w:val="00AF1CA8"/>
    <w:rsid w:val="00AF3976"/>
    <w:rsid w:val="00AF626A"/>
    <w:rsid w:val="00B00128"/>
    <w:rsid w:val="00B17E78"/>
    <w:rsid w:val="00B2150E"/>
    <w:rsid w:val="00B439C4"/>
    <w:rsid w:val="00B548E1"/>
    <w:rsid w:val="00B64D45"/>
    <w:rsid w:val="00B902DE"/>
    <w:rsid w:val="00BA75F2"/>
    <w:rsid w:val="00BB3222"/>
    <w:rsid w:val="00BB32D6"/>
    <w:rsid w:val="00BB61AB"/>
    <w:rsid w:val="00BC487F"/>
    <w:rsid w:val="00BF5030"/>
    <w:rsid w:val="00C24946"/>
    <w:rsid w:val="00C86336"/>
    <w:rsid w:val="00C90501"/>
    <w:rsid w:val="00CB30D1"/>
    <w:rsid w:val="00CB7767"/>
    <w:rsid w:val="00CC1ADE"/>
    <w:rsid w:val="00CF7E9C"/>
    <w:rsid w:val="00D07268"/>
    <w:rsid w:val="00D40793"/>
    <w:rsid w:val="00D511CC"/>
    <w:rsid w:val="00D517A9"/>
    <w:rsid w:val="00D55158"/>
    <w:rsid w:val="00D730EE"/>
    <w:rsid w:val="00D757D1"/>
    <w:rsid w:val="00DB0769"/>
    <w:rsid w:val="00DC3E27"/>
    <w:rsid w:val="00E0348D"/>
    <w:rsid w:val="00E25894"/>
    <w:rsid w:val="00E43EB5"/>
    <w:rsid w:val="00E841AE"/>
    <w:rsid w:val="00E841F5"/>
    <w:rsid w:val="00E94FC6"/>
    <w:rsid w:val="00EB1AFA"/>
    <w:rsid w:val="00EC6736"/>
    <w:rsid w:val="00ED23DB"/>
    <w:rsid w:val="00ED26F9"/>
    <w:rsid w:val="00EF0F2A"/>
    <w:rsid w:val="00EF3064"/>
    <w:rsid w:val="00F20496"/>
    <w:rsid w:val="00F23655"/>
    <w:rsid w:val="00F40755"/>
    <w:rsid w:val="00F41D84"/>
    <w:rsid w:val="00F453B5"/>
    <w:rsid w:val="00F45D03"/>
    <w:rsid w:val="00F46673"/>
    <w:rsid w:val="00F50808"/>
    <w:rsid w:val="00F57EE1"/>
    <w:rsid w:val="00F652E0"/>
    <w:rsid w:val="00F93FC4"/>
    <w:rsid w:val="00FA5AC7"/>
    <w:rsid w:val="00FA70CC"/>
    <w:rsid w:val="00FC570D"/>
    <w:rsid w:val="00FD535D"/>
    <w:rsid w:val="00FE2DFD"/>
    <w:rsid w:val="00FF229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3821"/>
  <w15:docId w15:val="{21EF1A79-F652-4235-8FF5-8487E800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q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aliases w:val="_а_Е’__ (дќа) И’ц_1,_а_Е’__ (дќа) И’ц_ И’ц_,___С¬__ (_x_) ÷¬__1,___С¬__ (_x_) ÷¬__ ÷¬__"/>
    <w:basedOn w:val="a"/>
    <w:link w:val="af5"/>
    <w:uiPriority w:val="99"/>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6">
    <w:name w:val="Strong"/>
    <w:basedOn w:val="a0"/>
    <w:uiPriority w:val="22"/>
    <w:qFormat/>
    <w:rsid w:val="004E3CEF"/>
    <w:rPr>
      <w:b/>
      <w:bCs/>
    </w:rPr>
  </w:style>
  <w:style w:type="character" w:styleId="af7">
    <w:name w:val="annotation reference"/>
    <w:basedOn w:val="a0"/>
    <w:uiPriority w:val="99"/>
    <w:unhideWhenUsed/>
    <w:rsid w:val="004E3CEF"/>
    <w:rPr>
      <w:sz w:val="16"/>
      <w:szCs w:val="16"/>
    </w:rPr>
  </w:style>
  <w:style w:type="paragraph" w:styleId="af8">
    <w:name w:val="annotation text"/>
    <w:basedOn w:val="a"/>
    <w:link w:val="af9"/>
    <w:uiPriority w:val="99"/>
    <w:unhideWhenUsed/>
    <w:rsid w:val="004E3CEF"/>
    <w:pPr>
      <w:spacing w:after="160" w:line="240" w:lineRule="auto"/>
    </w:pPr>
    <w:rPr>
      <w:sz w:val="20"/>
      <w:szCs w:val="20"/>
    </w:rPr>
  </w:style>
  <w:style w:type="character" w:customStyle="1" w:styleId="af9">
    <w:name w:val="Текст примечания Знак"/>
    <w:basedOn w:val="a0"/>
    <w:link w:val="af8"/>
    <w:uiPriority w:val="99"/>
    <w:rsid w:val="004E3CEF"/>
    <w:rPr>
      <w:sz w:val="20"/>
      <w:szCs w:val="20"/>
    </w:rPr>
  </w:style>
  <w:style w:type="paragraph" w:styleId="afa">
    <w:name w:val="annotation subject"/>
    <w:basedOn w:val="af8"/>
    <w:next w:val="af8"/>
    <w:link w:val="afb"/>
    <w:uiPriority w:val="99"/>
    <w:unhideWhenUsed/>
    <w:rsid w:val="004E3CEF"/>
    <w:rPr>
      <w:b/>
      <w:bCs/>
    </w:rPr>
  </w:style>
  <w:style w:type="character" w:customStyle="1" w:styleId="afb">
    <w:name w:val="Тема примечания Знак"/>
    <w:basedOn w:val="af9"/>
    <w:link w:val="afa"/>
    <w:uiPriority w:val="99"/>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c">
    <w:name w:val="footnote text"/>
    <w:basedOn w:val="a"/>
    <w:link w:val="afd"/>
    <w:uiPriority w:val="99"/>
    <w:unhideWhenUsed/>
    <w:rsid w:val="00CC1ADE"/>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сноски Знак"/>
    <w:basedOn w:val="a0"/>
    <w:link w:val="afc"/>
    <w:uiPriority w:val="99"/>
    <w:rsid w:val="00CC1ADE"/>
    <w:rPr>
      <w:rFonts w:ascii="Arial" w:eastAsia="Times New Roman" w:hAnsi="Arial" w:cs="Times New Roman"/>
      <w:sz w:val="20"/>
      <w:szCs w:val="20"/>
      <w:lang w:eastAsia="ru-RU"/>
    </w:rPr>
  </w:style>
  <w:style w:type="character" w:styleId="afe">
    <w:name w:val="footnote reference"/>
    <w:basedOn w:val="a0"/>
    <w:uiPriority w:val="99"/>
    <w:semiHidden/>
    <w:unhideWhenUsed/>
    <w:rsid w:val="00CC1ADE"/>
    <w:rPr>
      <w:vertAlign w:val="superscript"/>
    </w:rPr>
  </w:style>
  <w:style w:type="numbering" w:customStyle="1" w:styleId="24">
    <w:name w:val="Нет списка2"/>
    <w:next w:val="a2"/>
    <w:uiPriority w:val="99"/>
    <w:semiHidden/>
    <w:rsid w:val="000369E1"/>
  </w:style>
  <w:style w:type="character" w:styleId="aff">
    <w:name w:val="page number"/>
    <w:basedOn w:val="a0"/>
    <w:uiPriority w:val="99"/>
    <w:rsid w:val="000369E1"/>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0369E1"/>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0369E1"/>
    <w:pPr>
      <w:ind w:left="720"/>
      <w:contextualSpacing/>
    </w:pPr>
    <w:rPr>
      <w:rFonts w:ascii="Calibri" w:eastAsia="Calibri" w:hAnsi="Calibri" w:cs="Times New Roman"/>
    </w:rPr>
  </w:style>
  <w:style w:type="paragraph" w:customStyle="1" w:styleId="aff0">
    <w:name w:val=" Знак Знак Знак Знак"/>
    <w:basedOn w:val="a"/>
    <w:rsid w:val="000369E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
    <w:name w:val="List Paragraph"/>
    <w:basedOn w:val="a"/>
    <w:rsid w:val="000369E1"/>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0369E1"/>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0369E1"/>
    <w:rPr>
      <w:rFonts w:cs="Times New Roman"/>
      <w:b/>
      <w:bCs/>
      <w:sz w:val="24"/>
      <w:szCs w:val="24"/>
    </w:rPr>
  </w:style>
  <w:style w:type="paragraph" w:customStyle="1" w:styleId="aff1">
    <w:name w:val="÷¬__ ÷¬__ ÷¬__ ÷¬__"/>
    <w:basedOn w:val="a"/>
    <w:rsid w:val="000369E1"/>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0369E1"/>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0369E1"/>
    <w:rPr>
      <w:rFonts w:ascii="Times New Roman" w:eastAsia="Times New Roman" w:hAnsi="Times New Roman" w:cs="Times New Roman"/>
      <w:sz w:val="24"/>
      <w:szCs w:val="24"/>
      <w:lang w:eastAsia="ru-RU"/>
    </w:rPr>
  </w:style>
  <w:style w:type="paragraph" w:customStyle="1" w:styleId="ConsPlusCell">
    <w:name w:val="ConsPlusCell"/>
    <w:uiPriority w:val="99"/>
    <w:rsid w:val="000369E1"/>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
    <w:link w:val="aff3"/>
    <w:rsid w:val="000369E1"/>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rsid w:val="000369E1"/>
    <w:rPr>
      <w:rFonts w:ascii="Times New Roman" w:eastAsia="Times New Roman" w:hAnsi="Times New Roman" w:cs="Times New Roman"/>
      <w:sz w:val="20"/>
      <w:szCs w:val="20"/>
      <w:lang w:eastAsia="ru-RU"/>
    </w:rPr>
  </w:style>
  <w:style w:type="character" w:styleId="aff4">
    <w:name w:val="endnote reference"/>
    <w:rsid w:val="000369E1"/>
    <w:rPr>
      <w:vertAlign w:val="superscript"/>
    </w:rPr>
  </w:style>
  <w:style w:type="paragraph" w:customStyle="1" w:styleId="P16">
    <w:name w:val="P16"/>
    <w:basedOn w:val="a"/>
    <w:hidden/>
    <w:rsid w:val="000369E1"/>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0369E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0369E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0369E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0369E1"/>
    <w:rPr>
      <w:sz w:val="24"/>
    </w:rPr>
  </w:style>
  <w:style w:type="paragraph" w:styleId="33">
    <w:name w:val="Body Text Indent 3"/>
    <w:basedOn w:val="a"/>
    <w:link w:val="34"/>
    <w:rsid w:val="000369E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369E1"/>
    <w:rPr>
      <w:rFonts w:ascii="Times New Roman" w:eastAsia="Times New Roman" w:hAnsi="Times New Roman" w:cs="Times New Roman"/>
      <w:sz w:val="16"/>
      <w:szCs w:val="16"/>
      <w:lang w:eastAsia="ru-RU"/>
    </w:rPr>
  </w:style>
  <w:style w:type="paragraph" w:customStyle="1" w:styleId="formattext">
    <w:name w:val="formattext"/>
    <w:basedOn w:val="a"/>
    <w:rsid w:val="00036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369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36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69E1"/>
    <w:rPr>
      <w:rFonts w:ascii="Courier New" w:eastAsia="Times New Roman" w:hAnsi="Courier New" w:cs="Courier New"/>
      <w:sz w:val="20"/>
      <w:szCs w:val="20"/>
      <w:lang w:eastAsia="ru-RU"/>
    </w:rPr>
  </w:style>
  <w:style w:type="paragraph" w:customStyle="1" w:styleId="aff5">
    <w:name w:val="МУ Обычный стиль"/>
    <w:basedOn w:val="a"/>
    <w:autoRedefine/>
    <w:rsid w:val="000369E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0369E1"/>
  </w:style>
  <w:style w:type="table" w:customStyle="1" w:styleId="15">
    <w:name w:val="Сетка таблицы1"/>
    <w:basedOn w:val="a1"/>
    <w:next w:val="aa"/>
    <w:uiPriority w:val="59"/>
    <w:rsid w:val="000369E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0369E1"/>
    <w:pPr>
      <w:spacing w:after="0" w:line="240" w:lineRule="auto"/>
    </w:pPr>
    <w:rPr>
      <w:rFonts w:ascii="Times New Roman" w:eastAsia="Calibri" w:hAnsi="Times New Roman" w:cs="Times New Roman"/>
      <w:noProof/>
      <w:sz w:val="28"/>
      <w:szCs w:val="28"/>
      <w:lang w:eastAsia="ru-RU"/>
    </w:rPr>
  </w:style>
  <w:style w:type="paragraph" w:styleId="aff6">
    <w:name w:val="Revision"/>
    <w:hidden/>
    <w:uiPriority w:val="99"/>
    <w:semiHidden/>
    <w:rsid w:val="000369E1"/>
    <w:pPr>
      <w:spacing w:after="0" w:line="240" w:lineRule="auto"/>
    </w:pPr>
    <w:rPr>
      <w:rFonts w:ascii="Times New Roman" w:eastAsia="Times New Roman" w:hAnsi="Times New Roman" w:cs="Times New Roman"/>
      <w:sz w:val="24"/>
      <w:szCs w:val="24"/>
      <w:lang w:eastAsia="ru-RU"/>
    </w:rPr>
  </w:style>
  <w:style w:type="paragraph" w:styleId="aff7">
    <w:name w:val="Title"/>
    <w:basedOn w:val="a"/>
    <w:next w:val="a"/>
    <w:link w:val="aff8"/>
    <w:qFormat/>
    <w:rsid w:val="000369E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8">
    <w:name w:val="Заголовок Знак"/>
    <w:basedOn w:val="a0"/>
    <w:link w:val="aff7"/>
    <w:rsid w:val="000369E1"/>
    <w:rPr>
      <w:rFonts w:ascii="Calibri Light" w:eastAsia="Times New Roman" w:hAnsi="Calibri Light" w:cs="Times New Roman"/>
      <w:b/>
      <w:bCs/>
      <w:kern w:val="28"/>
      <w:sz w:val="32"/>
      <w:szCs w:val="32"/>
      <w:lang w:eastAsia="ru-RU"/>
    </w:rPr>
  </w:style>
  <w:style w:type="character" w:styleId="aff9">
    <w:name w:val="Emphasis"/>
    <w:uiPriority w:val="20"/>
    <w:qFormat/>
    <w:rsid w:val="000369E1"/>
    <w:rPr>
      <w:i/>
      <w:iCs/>
    </w:rPr>
  </w:style>
  <w:style w:type="paragraph" w:customStyle="1" w:styleId="s1">
    <w:name w:val="s_1"/>
    <w:basedOn w:val="a"/>
    <w:rsid w:val="00036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96686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 Id="rId21" Type="http://schemas.openxmlformats.org/officeDocument/2006/relationships/hyperlink" Target="consultantplus://offline/ref=6AB5C297A89DE1E69413788E86204B5B6A0F9735BAA10AF736B6B224636D4C8593A2AE69C1F94EA94F098B1048DB21DC5AC31B18B0896D77L5NFG" TargetMode="External"/><Relationship Id="rId34" Type="http://schemas.openxmlformats.org/officeDocument/2006/relationships/hyperlink" Target="consultantplus://offline/ref=C75F932CA75011B4DD40BFA5B3F88F74FD227FAA172E080FA7B290BAEFCEA2464FD83CC71A0F8E5914B290A634qBf8J" TargetMode="External"/><Relationship Id="rId42" Type="http://schemas.openxmlformats.org/officeDocument/2006/relationships/hyperlink" Target="consultantplus://offline/ref=6C4787F475F6613F410A5737872ED998A601D6BC356742DA2C90EE82C058707124487B791ED6274B53FD991F636EC18D36117C5ADA7C6691xBC4J"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C75F932CA75011B4DD40BFA5B3F88F74FD2373A6132E080FA7B290BAEFCEA2465DD864CB180A995A18A7C6F772EEDBB661CF15E99FDFCB97qDfCJ" TargetMode="External"/><Relationship Id="rId38" Type="http://schemas.openxmlformats.org/officeDocument/2006/relationships/hyperlink" Target="consultantplus://offline/ref=6C4787F475F6613F410A5737872ED998A601D6BC356742DA2C90EE82C058707124487B791ED6274B53FD991F636EC18D36117C5ADA7C6691xBC4J"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6E4DDE2D2C3EDBE94E8CCB8BFB50DB7DD270D0005D21404EBBBBE61E3911D467F832AFD47E65736A95F5356A75D64A3DC77C6036iDq8F"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1" Type="http://schemas.openxmlformats.org/officeDocument/2006/relationships/hyperlink" Target="consultantplus://offline/ref=6C4787F475F6613F410A5737872ED998A603D0B33964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C75F932CA75011B4DD40BFA5B3F88F74FD2373A6132E080FA7B290BAEFCEA2464FD83CC71A0F8E5914B290A634qBf8J" TargetMode="External"/><Relationship Id="rId37" Type="http://schemas.openxmlformats.org/officeDocument/2006/relationships/hyperlink" Target="consultantplus://offline/ref=6C4787F475F6613F410A5737872ED998A603D0B3396442DA2C90EE82C0587071364823751CD3394A52E8CF4E25x3C8J" TargetMode="External"/><Relationship Id="rId40" Type="http://schemas.openxmlformats.org/officeDocument/2006/relationships/hyperlink" Target="consultantplus://offline/ref=6C4787F475F6613F410A5737872ED998A600DCB5346642DA2C90EE82C0587071364823751CD3394A52E8CF4E25x3C8J" TargetMode="External"/><Relationship Id="rId45" Type="http://schemas.openxmlformats.org/officeDocument/2006/relationships/hyperlink" Target="consultantplus://offline/ref=2D64A41DD444599976B96D9C313E2D3CCABB69316C671C412D1A2F6A7CEF68D9F2AA9E1EB7356EE5421A4D376F9A429C4F576714A0677AA0hCt6G" TargetMode="External"/><Relationship Id="rId5" Type="http://schemas.openxmlformats.org/officeDocument/2006/relationships/webSettings" Target="webSettings.xml"/><Relationship Id="rId15" Type="http://schemas.openxmlformats.org/officeDocument/2006/relationships/hyperlink" Target="consultantplus://offline/ref=E881C8D7EABA198395F3CC6E624A739B25C859FC8F7214623DE8C8A59F2206A4DD8F74805E5AA039D83D5344B7FC13119C92A4C9CF748727DC15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6C4787F475F6613F410A5737872ED998A600DCB5346642DA2C90EE82C0587071364823751CD3394A52E8CF4E25x3C8J"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6E4DDE2D2C3EDBE94E8CCB8BFB50DB7DD277D5035A29404EBBBBE61E3911D467F832AFD1726F2C6F80E46D6674C85438DC606234D9i4qCF" TargetMode="External"/><Relationship Id="rId31" Type="http://schemas.openxmlformats.org/officeDocument/2006/relationships/hyperlink" Target="consultantplus://offline/ref=C75F932CA75011B4DD40BFA5B3F88F74FD2373A6132E080FA7B290BAEFCEA2464FD83CC71A0F8E5914B290A634qBf8J" TargetMode="External"/><Relationship Id="rId44" Type="http://schemas.openxmlformats.org/officeDocument/2006/relationships/hyperlink" Target="consultantplus://offline/ref=6C4787F475F6613F410A5737872ED998A10BDCB13E6242DA2C90EE82C0587071364823751CD3394A52E8CF4E25x3C8J" TargetMode="External"/><Relationship Id="rId4" Type="http://schemas.openxmlformats.org/officeDocument/2006/relationships/settings" Target="settings.xml"/><Relationship Id="rId9" Type="http://schemas.openxmlformats.org/officeDocument/2006/relationships/hyperlink" Target="https://prigorodnoe-r20.gosweb.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C75F932CA75011B4DD40BFA5B3F88F74FD227CA7102C080FA7B290BAEFCEA2464FD83CC71A0F8E5914B290A634qBf8J" TargetMode="External"/><Relationship Id="rId35" Type="http://schemas.openxmlformats.org/officeDocument/2006/relationships/hyperlink" Target="consultantplus://offline/ref=C75F932CA75011B4DD40BFA5B3F88F74FD227FAA172E080FA7B290BAEFCEA2464FD83CC71A0F8E5914B290A634qBf8J" TargetMode="External"/><Relationship Id="rId43" Type="http://schemas.openxmlformats.org/officeDocument/2006/relationships/hyperlink" Target="consultantplus://offline/ref=6C4787F475F6613F410A5737872ED998A603D0B3396442DA2C90EE82C0587071364823751CD3394A52E8CF4E25x3C8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779F-0A0A-4538-A9D1-7FBF79FC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20686</Words>
  <Characters>117915</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Камышанова</cp:lastModifiedBy>
  <cp:revision>2</cp:revision>
  <cp:lastPrinted>2023-11-24T10:08:00Z</cp:lastPrinted>
  <dcterms:created xsi:type="dcterms:W3CDTF">2024-05-13T13:52:00Z</dcterms:created>
  <dcterms:modified xsi:type="dcterms:W3CDTF">2024-05-13T13:52:00Z</dcterms:modified>
</cp:coreProperties>
</file>