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DB" w:rsidRDefault="00195CDB" w:rsidP="00BB32D6">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59440D09" wp14:editId="22B4EAE9">
            <wp:extent cx="457200" cy="550191"/>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842" cy="566607"/>
                    </a:xfrm>
                    <a:prstGeom prst="rect">
                      <a:avLst/>
                    </a:prstGeom>
                    <a:noFill/>
                    <a:ln>
                      <a:noFill/>
                    </a:ln>
                  </pic:spPr>
                </pic:pic>
              </a:graphicData>
            </a:graphic>
          </wp:inline>
        </w:drawing>
      </w:r>
    </w:p>
    <w:p w:rsidR="00195CDB" w:rsidRDefault="00195CDB" w:rsidP="00BB32D6">
      <w:pPr>
        <w:spacing w:after="0" w:line="240" w:lineRule="auto"/>
        <w:jc w:val="center"/>
        <w:outlineLvl w:val="0"/>
        <w:rPr>
          <w:rFonts w:ascii="Times New Roman" w:eastAsia="Times New Roman" w:hAnsi="Times New Roman" w:cs="Times New Roman"/>
          <w:b/>
          <w:sz w:val="28"/>
          <w:szCs w:val="28"/>
          <w:lang w:eastAsia="ru-RU"/>
        </w:rPr>
      </w:pP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от</w:t>
      </w:r>
      <w:r w:rsidR="004E3CEF" w:rsidRPr="004E3CEF">
        <w:rPr>
          <w:rFonts w:ascii="Times New Roman" w:eastAsia="Times New Roman" w:hAnsi="Times New Roman" w:cs="Times New Roman"/>
          <w:sz w:val="26"/>
          <w:szCs w:val="26"/>
          <w:u w:val="single"/>
          <w:lang w:eastAsia="ru-RU"/>
        </w:rPr>
        <w:t xml:space="preserve"> </w:t>
      </w:r>
      <w:r w:rsidR="00AA4E54">
        <w:rPr>
          <w:rFonts w:ascii="Times New Roman" w:eastAsia="Times New Roman" w:hAnsi="Times New Roman" w:cs="Times New Roman"/>
          <w:sz w:val="26"/>
          <w:szCs w:val="26"/>
          <w:u w:val="single"/>
          <w:lang w:eastAsia="ru-RU"/>
        </w:rPr>
        <w:t>12 марта</w:t>
      </w:r>
      <w:r w:rsidR="004E3CEF" w:rsidRPr="004E3CEF">
        <w:rPr>
          <w:rFonts w:ascii="Times New Roman" w:eastAsia="Times New Roman" w:hAnsi="Times New Roman" w:cs="Times New Roman"/>
          <w:sz w:val="26"/>
          <w:szCs w:val="26"/>
          <w:u w:val="single"/>
          <w:lang w:eastAsia="ru-RU"/>
        </w:rPr>
        <w:t xml:space="preserve"> </w:t>
      </w:r>
      <w:r w:rsidR="006624E0">
        <w:rPr>
          <w:rFonts w:ascii="Times New Roman" w:eastAsia="Times New Roman" w:hAnsi="Times New Roman" w:cs="Times New Roman"/>
          <w:sz w:val="26"/>
          <w:szCs w:val="26"/>
          <w:u w:val="single"/>
          <w:lang w:eastAsia="ru-RU"/>
        </w:rPr>
        <w:t>2024</w:t>
      </w:r>
      <w:r w:rsidRPr="004E3CEF">
        <w:rPr>
          <w:rFonts w:ascii="Times New Roman" w:eastAsia="Times New Roman" w:hAnsi="Times New Roman" w:cs="Times New Roman"/>
          <w:sz w:val="26"/>
          <w:szCs w:val="26"/>
          <w:u w:val="single"/>
          <w:lang w:eastAsia="ru-RU"/>
        </w:rPr>
        <w:t xml:space="preserve"> г. № </w:t>
      </w:r>
      <w:r w:rsidR="00AA4E54">
        <w:rPr>
          <w:rFonts w:ascii="Times New Roman" w:eastAsia="Times New Roman" w:hAnsi="Times New Roman" w:cs="Times New Roman"/>
          <w:sz w:val="26"/>
          <w:szCs w:val="26"/>
          <w:u w:val="single"/>
          <w:lang w:eastAsia="ru-RU"/>
        </w:rPr>
        <w:t>12</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B32D6" w:rsidRPr="0003083B" w:rsidTr="004E3CEF">
        <w:tc>
          <w:tcPr>
            <w:tcW w:w="5495" w:type="dxa"/>
          </w:tcPr>
          <w:p w:rsidR="00BB32D6" w:rsidRPr="004E3CEF" w:rsidRDefault="00F40755" w:rsidP="00226161">
            <w:pPr>
              <w:pStyle w:val="Title"/>
              <w:spacing w:after="0"/>
              <w:ind w:firstLine="0"/>
              <w:jc w:val="both"/>
              <w:rPr>
                <w:rFonts w:ascii="Times New Roman" w:hAnsi="Times New Roman" w:cs="Times New Roman"/>
                <w:sz w:val="26"/>
                <w:szCs w:val="26"/>
              </w:rPr>
            </w:pPr>
            <w:r w:rsidRPr="00F40755">
              <w:rPr>
                <w:rFonts w:ascii="Times New Roman" w:hAnsi="Times New Roman" w:cs="Times New Roman"/>
                <w:sz w:val="26"/>
                <w:szCs w:val="26"/>
              </w:rPr>
              <w:t xml:space="preserve">О </w:t>
            </w:r>
            <w:r w:rsidR="00226161">
              <w:rPr>
                <w:rFonts w:ascii="Times New Roman" w:hAnsi="Times New Roman" w:cs="Times New Roman"/>
                <w:sz w:val="26"/>
                <w:szCs w:val="26"/>
              </w:rPr>
              <w:t xml:space="preserve">внесении изменений в постановление администрации Пригородного сельского поселения </w:t>
            </w:r>
            <w:proofErr w:type="spellStart"/>
            <w:r w:rsidR="00226161">
              <w:rPr>
                <w:rFonts w:ascii="Times New Roman" w:hAnsi="Times New Roman" w:cs="Times New Roman"/>
                <w:sz w:val="26"/>
                <w:szCs w:val="26"/>
              </w:rPr>
              <w:t>Калачеевского</w:t>
            </w:r>
            <w:proofErr w:type="spellEnd"/>
            <w:r w:rsidR="00226161">
              <w:rPr>
                <w:rFonts w:ascii="Times New Roman" w:hAnsi="Times New Roman" w:cs="Times New Roman"/>
                <w:sz w:val="26"/>
                <w:szCs w:val="26"/>
              </w:rPr>
              <w:t xml:space="preserve"> муниципального района Воронежской области от 18.02.2016 №17 </w:t>
            </w:r>
          </w:p>
        </w:tc>
      </w:tr>
    </w:tbl>
    <w:p w:rsidR="00BB32D6" w:rsidRDefault="00BB32D6" w:rsidP="00335E3A">
      <w:pPr>
        <w:pStyle w:val="a9"/>
        <w:widowControl w:val="0"/>
        <w:tabs>
          <w:tab w:val="left" w:pos="0"/>
        </w:tabs>
        <w:autoSpaceDE w:val="0"/>
        <w:autoSpaceDN w:val="0"/>
        <w:adjustRightInd w:val="0"/>
        <w:ind w:firstLine="709"/>
        <w:jc w:val="both"/>
        <w:rPr>
          <w:lang w:eastAsia="ru-RU"/>
        </w:rPr>
      </w:pPr>
    </w:p>
    <w:p w:rsidR="004E3CEF" w:rsidRPr="0003083B" w:rsidRDefault="004E3CEF" w:rsidP="00335E3A">
      <w:pPr>
        <w:pStyle w:val="a9"/>
        <w:widowControl w:val="0"/>
        <w:tabs>
          <w:tab w:val="left" w:pos="0"/>
        </w:tabs>
        <w:autoSpaceDE w:val="0"/>
        <w:autoSpaceDN w:val="0"/>
        <w:adjustRightInd w:val="0"/>
        <w:ind w:firstLine="709"/>
        <w:jc w:val="both"/>
        <w:rPr>
          <w:lang w:eastAsia="ru-RU"/>
        </w:rPr>
      </w:pPr>
    </w:p>
    <w:p w:rsidR="004E3CEF" w:rsidRPr="004E3CEF" w:rsidRDefault="00CC1ADE" w:rsidP="004E3CEF">
      <w:pPr>
        <w:pStyle w:val="a9"/>
        <w:widowControl w:val="0"/>
        <w:tabs>
          <w:tab w:val="left" w:pos="0"/>
        </w:tabs>
        <w:autoSpaceDE w:val="0"/>
        <w:autoSpaceDN w:val="0"/>
        <w:adjustRightInd w:val="0"/>
        <w:spacing w:line="276" w:lineRule="auto"/>
        <w:ind w:firstLine="709"/>
        <w:jc w:val="both"/>
        <w:rPr>
          <w:b/>
          <w:sz w:val="26"/>
          <w:szCs w:val="26"/>
        </w:rPr>
      </w:pPr>
      <w:r w:rsidRPr="00CC1AD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6"/>
          <w:szCs w:val="26"/>
          <w:lang w:eastAsia="ru-RU"/>
        </w:rPr>
        <w:t xml:space="preserve"> </w:t>
      </w:r>
      <w:r w:rsidR="004E3CEF" w:rsidRPr="004E3CEF">
        <w:rPr>
          <w:sz w:val="26"/>
          <w:szCs w:val="26"/>
        </w:rPr>
        <w:t xml:space="preserve">Уставом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w:t>
      </w:r>
      <w:r w:rsidR="00226161">
        <w:rPr>
          <w:sz w:val="26"/>
          <w:szCs w:val="26"/>
        </w:rPr>
        <w:t>, в</w:t>
      </w:r>
      <w:r w:rsidR="00226161" w:rsidRPr="00226161">
        <w:rPr>
          <w:bCs/>
          <w:sz w:val="26"/>
          <w:szCs w:val="26"/>
        </w:rPr>
        <w:t xml:space="preserve"> целях приведения муниципальных правовых актов Пригородного сельского поселения </w:t>
      </w:r>
      <w:proofErr w:type="spellStart"/>
      <w:r w:rsidR="00226161" w:rsidRPr="00226161">
        <w:rPr>
          <w:bCs/>
          <w:sz w:val="26"/>
          <w:szCs w:val="26"/>
        </w:rPr>
        <w:t>Калачеевского</w:t>
      </w:r>
      <w:proofErr w:type="spellEnd"/>
      <w:r w:rsidR="00226161" w:rsidRPr="00226161">
        <w:rPr>
          <w:bCs/>
          <w:sz w:val="26"/>
          <w:szCs w:val="26"/>
        </w:rPr>
        <w:t xml:space="preserve"> муниципального района Воронежской области в соответствие действующему законодательству</w:t>
      </w:r>
      <w:r w:rsidR="004E3CEF" w:rsidRPr="00226161">
        <w:rPr>
          <w:sz w:val="26"/>
          <w:szCs w:val="26"/>
        </w:rPr>
        <w:t xml:space="preserve"> </w:t>
      </w:r>
      <w:r w:rsidR="004E3CEF" w:rsidRPr="004E3CEF">
        <w:rPr>
          <w:sz w:val="26"/>
          <w:szCs w:val="26"/>
        </w:rPr>
        <w:t xml:space="preserve">администрация Пригородного сельского поселения </w:t>
      </w:r>
      <w:proofErr w:type="spellStart"/>
      <w:r w:rsidR="004E3CEF" w:rsidRPr="004E3CEF">
        <w:rPr>
          <w:sz w:val="26"/>
          <w:szCs w:val="26"/>
        </w:rPr>
        <w:t>Калачеевского</w:t>
      </w:r>
      <w:proofErr w:type="spellEnd"/>
      <w:r w:rsidR="004E3CEF" w:rsidRPr="004E3CEF">
        <w:rPr>
          <w:sz w:val="26"/>
          <w:szCs w:val="26"/>
        </w:rPr>
        <w:t xml:space="preserve"> муниципального района Воронежской области </w:t>
      </w:r>
      <w:r w:rsidR="004E3CEF" w:rsidRPr="004E3CEF">
        <w:rPr>
          <w:b/>
          <w:sz w:val="26"/>
          <w:szCs w:val="26"/>
        </w:rPr>
        <w:t>постановляет:</w:t>
      </w:r>
    </w:p>
    <w:p w:rsidR="00226161" w:rsidRDefault="00CC1ADE" w:rsidP="00226161">
      <w:pPr>
        <w:spacing w:after="0"/>
        <w:ind w:firstLine="851"/>
        <w:jc w:val="both"/>
        <w:rPr>
          <w:rFonts w:ascii="Times New Roman" w:hAnsi="Times New Roman" w:cs="Times New Roman"/>
          <w:sz w:val="26"/>
          <w:szCs w:val="26"/>
        </w:rPr>
      </w:pPr>
      <w:r w:rsidRPr="00CC1ADE">
        <w:rPr>
          <w:rFonts w:ascii="Times New Roman" w:hAnsi="Times New Roman" w:cs="Times New Roman"/>
          <w:sz w:val="26"/>
          <w:szCs w:val="26"/>
        </w:rPr>
        <w:t xml:space="preserve">1. </w:t>
      </w:r>
      <w:r w:rsidR="00226161" w:rsidRPr="00226161">
        <w:rPr>
          <w:rFonts w:ascii="Times New Roman" w:hAnsi="Times New Roman" w:cs="Times New Roman"/>
          <w:sz w:val="26"/>
          <w:szCs w:val="26"/>
        </w:rPr>
        <w:t xml:space="preserve">Внести в </w:t>
      </w:r>
      <w:r w:rsidR="00226161">
        <w:rPr>
          <w:rFonts w:ascii="Times New Roman" w:hAnsi="Times New Roman" w:cs="Times New Roman"/>
          <w:sz w:val="26"/>
          <w:szCs w:val="26"/>
        </w:rPr>
        <w:t>постановление</w:t>
      </w:r>
      <w:r w:rsidR="00226161" w:rsidRPr="00226161">
        <w:rPr>
          <w:rFonts w:ascii="Times New Roman" w:hAnsi="Times New Roman" w:cs="Times New Roman"/>
          <w:sz w:val="26"/>
          <w:szCs w:val="26"/>
        </w:rPr>
        <w:t xml:space="preserve"> администрации Пригородного сельского поселения </w:t>
      </w:r>
      <w:proofErr w:type="spellStart"/>
      <w:r w:rsidR="00226161" w:rsidRPr="00226161">
        <w:rPr>
          <w:rFonts w:ascii="Times New Roman" w:hAnsi="Times New Roman" w:cs="Times New Roman"/>
          <w:sz w:val="26"/>
          <w:szCs w:val="26"/>
        </w:rPr>
        <w:t>Калачеевского</w:t>
      </w:r>
      <w:proofErr w:type="spellEnd"/>
      <w:r w:rsidR="00226161" w:rsidRPr="00226161">
        <w:rPr>
          <w:rFonts w:ascii="Times New Roman" w:hAnsi="Times New Roman" w:cs="Times New Roman"/>
          <w:sz w:val="26"/>
          <w:szCs w:val="26"/>
        </w:rPr>
        <w:t xml:space="preserve"> муниципального района Воронежской области </w:t>
      </w:r>
      <w:r w:rsidR="00226161" w:rsidRPr="00CC1ADE">
        <w:rPr>
          <w:rFonts w:ascii="Times New Roman" w:hAnsi="Times New Roman" w:cs="Times New Roman"/>
          <w:sz w:val="26"/>
          <w:szCs w:val="26"/>
        </w:rPr>
        <w:t xml:space="preserve">от </w:t>
      </w:r>
      <w:r w:rsidR="00226161">
        <w:rPr>
          <w:rFonts w:ascii="Times New Roman" w:hAnsi="Times New Roman" w:cs="Times New Roman"/>
          <w:sz w:val="26"/>
          <w:szCs w:val="26"/>
        </w:rPr>
        <w:t xml:space="preserve">18.02. </w:t>
      </w:r>
      <w:r w:rsidR="00226161" w:rsidRPr="00CC1ADE">
        <w:rPr>
          <w:rFonts w:ascii="Times New Roman" w:hAnsi="Times New Roman" w:cs="Times New Roman"/>
          <w:sz w:val="26"/>
          <w:szCs w:val="26"/>
        </w:rPr>
        <w:t xml:space="preserve">2016 г. № 17 «Об утверждении административного регламента администрации Пригородного сельского поселения </w:t>
      </w:r>
      <w:proofErr w:type="spellStart"/>
      <w:r w:rsidR="00226161" w:rsidRPr="00CC1ADE">
        <w:rPr>
          <w:rFonts w:ascii="Times New Roman" w:hAnsi="Times New Roman" w:cs="Times New Roman"/>
          <w:sz w:val="26"/>
          <w:szCs w:val="26"/>
        </w:rPr>
        <w:t>Калачеевского</w:t>
      </w:r>
      <w:proofErr w:type="spellEnd"/>
      <w:r w:rsidR="00226161" w:rsidRPr="00CC1ADE">
        <w:rPr>
          <w:rFonts w:ascii="Times New Roman" w:hAnsi="Times New Roman" w:cs="Times New Roman"/>
          <w:sz w:val="26"/>
          <w:szCs w:val="26"/>
        </w:rPr>
        <w:t xml:space="preserve">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226161">
        <w:rPr>
          <w:rFonts w:ascii="Times New Roman" w:hAnsi="Times New Roman" w:cs="Times New Roman"/>
          <w:sz w:val="26"/>
          <w:szCs w:val="26"/>
        </w:rPr>
        <w:t>аничена, без проведения торгов» следующие изменения:</w:t>
      </w:r>
    </w:p>
    <w:p w:rsidR="00226161"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lastRenderedPageBreak/>
        <w:t>1.1. Наименование постановления изложить в следующей редакции:</w:t>
      </w:r>
    </w:p>
    <w:p w:rsidR="00226161"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t>«</w:t>
      </w:r>
      <w:r w:rsidRPr="00226161">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Пригородного сельского поселения </w:t>
      </w:r>
      <w:proofErr w:type="spellStart"/>
      <w:r w:rsidRPr="00226161">
        <w:rPr>
          <w:rFonts w:ascii="Times New Roman" w:hAnsi="Times New Roman" w:cs="Times New Roman"/>
          <w:sz w:val="26"/>
          <w:szCs w:val="26"/>
        </w:rPr>
        <w:t>Калачеевского</w:t>
      </w:r>
      <w:proofErr w:type="spellEnd"/>
      <w:r w:rsidRPr="00226161">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rPr>
        <w:t>»;</w:t>
      </w:r>
    </w:p>
    <w:p w:rsidR="00226161"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t>1.2. Пункт 1 постановления изложить в следующей редакции:</w:t>
      </w:r>
    </w:p>
    <w:p w:rsidR="00CC1ADE" w:rsidRDefault="00226161" w:rsidP="00226161">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«1. </w:t>
      </w:r>
      <w:r w:rsidR="00CC1ADE" w:rsidRPr="00CC1ADE">
        <w:rPr>
          <w:rFonts w:ascii="Times New Roman" w:hAnsi="Times New Roman" w:cs="Times New Roman"/>
          <w:sz w:val="26"/>
          <w:szCs w:val="26"/>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Пригородного сельского поселения </w:t>
      </w:r>
      <w:proofErr w:type="spellStart"/>
      <w:r w:rsidR="00CC1ADE" w:rsidRPr="00CC1ADE">
        <w:rPr>
          <w:rFonts w:ascii="Times New Roman" w:hAnsi="Times New Roman" w:cs="Times New Roman"/>
          <w:sz w:val="26"/>
          <w:szCs w:val="26"/>
        </w:rPr>
        <w:t>Калачеевского</w:t>
      </w:r>
      <w:proofErr w:type="spellEnd"/>
      <w:r w:rsidR="00CC1ADE" w:rsidRPr="00CC1ADE">
        <w:rPr>
          <w:rFonts w:ascii="Times New Roman" w:hAnsi="Times New Roman" w:cs="Times New Roman"/>
          <w:sz w:val="26"/>
          <w:szCs w:val="26"/>
        </w:rPr>
        <w:t xml:space="preserve"> муниципального района Воронежской области согласно приложени</w:t>
      </w:r>
      <w:r w:rsidR="00CC1ADE">
        <w:rPr>
          <w:rFonts w:ascii="Times New Roman" w:hAnsi="Times New Roman" w:cs="Times New Roman"/>
          <w:sz w:val="26"/>
          <w:szCs w:val="26"/>
        </w:rPr>
        <w:t>я</w:t>
      </w:r>
      <w:r w:rsidR="00CC1ADE" w:rsidRPr="00CC1ADE">
        <w:rPr>
          <w:rFonts w:ascii="Times New Roman" w:hAnsi="Times New Roman" w:cs="Times New Roman"/>
          <w:sz w:val="26"/>
          <w:szCs w:val="26"/>
        </w:rPr>
        <w:t xml:space="preserve"> к настоящему постановлению.</w:t>
      </w:r>
      <w:r>
        <w:rPr>
          <w:rFonts w:ascii="Times New Roman" w:hAnsi="Times New Roman" w:cs="Times New Roman"/>
          <w:sz w:val="26"/>
          <w:szCs w:val="26"/>
        </w:rPr>
        <w:t>»;</w:t>
      </w:r>
    </w:p>
    <w:p w:rsidR="006624E0" w:rsidRDefault="00226161" w:rsidP="006624E0">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1.3. </w:t>
      </w:r>
      <w:r w:rsidR="006624E0">
        <w:rPr>
          <w:rFonts w:ascii="Times New Roman" w:hAnsi="Times New Roman" w:cs="Times New Roman"/>
          <w:sz w:val="26"/>
          <w:szCs w:val="26"/>
        </w:rPr>
        <w:t>Административный регламент</w:t>
      </w:r>
      <w:r w:rsidR="006624E0" w:rsidRPr="006624E0">
        <w:rPr>
          <w:rFonts w:ascii="Times New Roman" w:hAnsi="Times New Roman" w:cs="Times New Roman"/>
          <w:sz w:val="26"/>
          <w:szCs w:val="26"/>
        </w:rPr>
        <w:t xml:space="preserve"> администрации Пригородного сельского поселения </w:t>
      </w:r>
      <w:proofErr w:type="spellStart"/>
      <w:r w:rsidR="006624E0" w:rsidRPr="006624E0">
        <w:rPr>
          <w:rFonts w:ascii="Times New Roman" w:hAnsi="Times New Roman" w:cs="Times New Roman"/>
          <w:sz w:val="26"/>
          <w:szCs w:val="26"/>
        </w:rPr>
        <w:t>Калачеевского</w:t>
      </w:r>
      <w:proofErr w:type="spellEnd"/>
      <w:r w:rsidR="006624E0" w:rsidRPr="006624E0">
        <w:rPr>
          <w:rFonts w:ascii="Times New Roman" w:hAnsi="Times New Roman" w:cs="Times New Roman"/>
          <w:sz w:val="26"/>
          <w:szCs w:val="26"/>
        </w:rPr>
        <w:t xml:space="preserve"> муниципального района Воронежской области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624E0">
        <w:rPr>
          <w:rFonts w:ascii="Times New Roman" w:hAnsi="Times New Roman" w:cs="Times New Roman"/>
          <w:sz w:val="26"/>
          <w:szCs w:val="26"/>
        </w:rPr>
        <w:t xml:space="preserve"> </w:t>
      </w:r>
      <w:r w:rsidR="006624E0" w:rsidRPr="006624E0">
        <w:rPr>
          <w:rFonts w:ascii="Times New Roman" w:hAnsi="Times New Roman" w:cs="Times New Roman"/>
          <w:sz w:val="26"/>
          <w:szCs w:val="26"/>
        </w:rPr>
        <w:t xml:space="preserve">изложить в </w:t>
      </w:r>
      <w:r w:rsidR="006624E0">
        <w:rPr>
          <w:rFonts w:ascii="Times New Roman" w:hAnsi="Times New Roman" w:cs="Times New Roman"/>
          <w:sz w:val="26"/>
          <w:szCs w:val="26"/>
        </w:rPr>
        <w:t>редакции согласно приложения</w:t>
      </w:r>
      <w:r w:rsidR="006624E0" w:rsidRPr="006624E0">
        <w:rPr>
          <w:rFonts w:ascii="Times New Roman" w:hAnsi="Times New Roman" w:cs="Times New Roman"/>
          <w:sz w:val="26"/>
          <w:szCs w:val="26"/>
        </w:rPr>
        <w:t xml:space="preserve"> к настоящему </w:t>
      </w:r>
      <w:r w:rsidR="008E0A26">
        <w:rPr>
          <w:rFonts w:ascii="Times New Roman" w:hAnsi="Times New Roman" w:cs="Times New Roman"/>
          <w:sz w:val="26"/>
          <w:szCs w:val="26"/>
        </w:rPr>
        <w:t>постановлению</w:t>
      </w:r>
      <w:r w:rsidR="006624E0">
        <w:rPr>
          <w:rFonts w:ascii="Times New Roman" w:hAnsi="Times New Roman" w:cs="Times New Roman"/>
          <w:sz w:val="26"/>
          <w:szCs w:val="26"/>
        </w:rPr>
        <w:t>.</w:t>
      </w:r>
    </w:p>
    <w:p w:rsidR="006624E0" w:rsidRPr="006624E0" w:rsidRDefault="006624E0" w:rsidP="006624E0">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2. Опубликовать настоящее постановление в Вестнике муниципальных правовых актов 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Воронежской области.</w:t>
      </w:r>
    </w:p>
    <w:p w:rsidR="00CC1ADE" w:rsidRPr="00CC1ADE" w:rsidRDefault="00CC1ADE" w:rsidP="00CC1ADE">
      <w:pPr>
        <w:spacing w:after="0" w:line="240" w:lineRule="auto"/>
        <w:ind w:firstLine="851"/>
        <w:jc w:val="both"/>
        <w:rPr>
          <w:rFonts w:ascii="Times New Roman" w:hAnsi="Times New Roman" w:cs="Times New Roman"/>
          <w:sz w:val="26"/>
          <w:szCs w:val="26"/>
        </w:rPr>
      </w:pPr>
      <w:r w:rsidRPr="00CC1ADE">
        <w:rPr>
          <w:rFonts w:ascii="Times New Roman" w:hAnsi="Times New Roman" w:cs="Times New Roman"/>
          <w:sz w:val="26"/>
          <w:szCs w:val="26"/>
        </w:rPr>
        <w:t>3. Настоящее постановление вступает в силу со дня его официального опубликования.</w:t>
      </w:r>
    </w:p>
    <w:p w:rsidR="004E3CEF" w:rsidRDefault="00CC1ADE" w:rsidP="00CC1ADE">
      <w:pPr>
        <w:spacing w:after="0" w:line="240" w:lineRule="auto"/>
        <w:ind w:firstLine="851"/>
        <w:jc w:val="both"/>
        <w:rPr>
          <w:rFonts w:ascii="Times New Roman" w:eastAsia="Times New Roman" w:hAnsi="Times New Roman" w:cs="Times New Roman"/>
          <w:sz w:val="26"/>
          <w:szCs w:val="26"/>
        </w:rPr>
      </w:pPr>
      <w:r w:rsidRPr="00CC1ADE">
        <w:rPr>
          <w:rFonts w:ascii="Times New Roman" w:hAnsi="Times New Roman" w:cs="Times New Roman"/>
          <w:sz w:val="26"/>
          <w:szCs w:val="26"/>
        </w:rPr>
        <w:t>4.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6624E0" w:rsidRDefault="006624E0"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CC1ADE" w:rsidRDefault="00CC1ADE"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6624E0" w:rsidRDefault="006624E0" w:rsidP="004E3CEF">
      <w:pPr>
        <w:spacing w:after="0" w:line="240" w:lineRule="auto"/>
        <w:jc w:val="both"/>
        <w:rPr>
          <w:rFonts w:ascii="Times New Roman" w:eastAsia="Times New Roman" w:hAnsi="Times New Roman" w:cs="Times New Roman"/>
          <w:b/>
          <w:sz w:val="26"/>
          <w:szCs w:val="26"/>
        </w:rPr>
      </w:pPr>
    </w:p>
    <w:p w:rsidR="00CC1ADE" w:rsidRPr="00CC1ADE" w:rsidRDefault="00CC1ADE" w:rsidP="00CC1ADE">
      <w:pPr>
        <w:tabs>
          <w:tab w:val="left" w:pos="5103"/>
        </w:tabs>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lastRenderedPageBreak/>
        <w:t>Приложение</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к постановлению администрации</w:t>
      </w:r>
    </w:p>
    <w:p w:rsidR="00CC1ADE" w:rsidRPr="00CC1ADE" w:rsidRDefault="00CC1ADE" w:rsidP="00CC1ADE">
      <w:pPr>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 </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 xml:space="preserve">Воронежской области </w:t>
      </w:r>
    </w:p>
    <w:p w:rsidR="00CC1ADE" w:rsidRPr="00CC1ADE" w:rsidRDefault="00CC1ADE" w:rsidP="00CC1ADE">
      <w:pPr>
        <w:spacing w:after="0" w:line="240" w:lineRule="auto"/>
        <w:ind w:left="5103"/>
        <w:rPr>
          <w:rFonts w:ascii="Times New Roman" w:hAnsi="Times New Roman" w:cs="Times New Roman"/>
          <w:sz w:val="26"/>
          <w:szCs w:val="26"/>
        </w:rPr>
      </w:pPr>
      <w:r w:rsidRPr="00CC1ADE">
        <w:rPr>
          <w:rFonts w:ascii="Times New Roman" w:hAnsi="Times New Roman" w:cs="Times New Roman"/>
          <w:sz w:val="26"/>
          <w:szCs w:val="26"/>
        </w:rPr>
        <w:t xml:space="preserve"> от «</w:t>
      </w:r>
      <w:r w:rsidR="00BA75F2">
        <w:rPr>
          <w:rFonts w:ascii="Times New Roman" w:hAnsi="Times New Roman" w:cs="Times New Roman"/>
          <w:sz w:val="26"/>
          <w:szCs w:val="26"/>
        </w:rPr>
        <w:t xml:space="preserve">12» марта </w:t>
      </w:r>
      <w:r w:rsidRPr="00CC1ADE">
        <w:rPr>
          <w:rFonts w:ascii="Times New Roman" w:hAnsi="Times New Roman" w:cs="Times New Roman"/>
          <w:sz w:val="26"/>
          <w:szCs w:val="26"/>
        </w:rPr>
        <w:t>202</w:t>
      </w:r>
      <w:r w:rsidR="006624E0">
        <w:rPr>
          <w:rFonts w:ascii="Times New Roman" w:hAnsi="Times New Roman" w:cs="Times New Roman"/>
          <w:sz w:val="26"/>
          <w:szCs w:val="26"/>
        </w:rPr>
        <w:t>4</w:t>
      </w:r>
      <w:r w:rsidRPr="00CC1ADE">
        <w:rPr>
          <w:rFonts w:ascii="Times New Roman" w:hAnsi="Times New Roman" w:cs="Times New Roman"/>
          <w:sz w:val="26"/>
          <w:szCs w:val="26"/>
        </w:rPr>
        <w:t xml:space="preserve"> г. № </w:t>
      </w:r>
      <w:r w:rsidR="00BA75F2">
        <w:rPr>
          <w:rFonts w:ascii="Times New Roman" w:hAnsi="Times New Roman" w:cs="Times New Roman"/>
          <w:sz w:val="26"/>
          <w:szCs w:val="26"/>
        </w:rPr>
        <w:t>12</w:t>
      </w:r>
    </w:p>
    <w:p w:rsidR="00CC1ADE" w:rsidRPr="00CC1ADE" w:rsidRDefault="00CC1ADE" w:rsidP="00CC1ADE">
      <w:pPr>
        <w:ind w:firstLine="709"/>
        <w:rPr>
          <w:rFonts w:ascii="Times New Roman" w:hAnsi="Times New Roman" w:cs="Times New Roman"/>
          <w:sz w:val="26"/>
          <w:szCs w:val="26"/>
        </w:rPr>
      </w:pPr>
    </w:p>
    <w:p w:rsidR="00CC1ADE" w:rsidRPr="00CC1ADE" w:rsidRDefault="00CC1ADE" w:rsidP="00CC1ADE">
      <w:pPr>
        <w:pStyle w:val="90"/>
        <w:shd w:val="clear" w:color="auto" w:fill="auto"/>
        <w:spacing w:after="0" w:line="240" w:lineRule="auto"/>
        <w:ind w:firstLine="709"/>
        <w:jc w:val="center"/>
        <w:rPr>
          <w:rFonts w:ascii="Times New Roman" w:hAnsi="Times New Roman" w:cs="Times New Roman"/>
          <w:i w:val="0"/>
          <w:sz w:val="26"/>
          <w:szCs w:val="26"/>
        </w:rPr>
      </w:pPr>
    </w:p>
    <w:p w:rsidR="00CC1ADE" w:rsidRPr="00CC1ADE" w:rsidRDefault="00CC1ADE" w:rsidP="00CC1ADE">
      <w:pPr>
        <w:pStyle w:val="90"/>
        <w:shd w:val="clear" w:color="auto" w:fill="auto"/>
        <w:spacing w:after="0" w:line="240" w:lineRule="auto"/>
        <w:ind w:firstLine="0"/>
        <w:jc w:val="center"/>
        <w:rPr>
          <w:rFonts w:ascii="Times New Roman" w:hAnsi="Times New Roman" w:cs="Times New Roman"/>
          <w:i w:val="0"/>
          <w:sz w:val="26"/>
          <w:szCs w:val="26"/>
        </w:rPr>
      </w:pPr>
      <w:r w:rsidRPr="00CC1ADE">
        <w:rPr>
          <w:rFonts w:ascii="Times New Roman" w:hAnsi="Times New Roman" w:cs="Times New Roman"/>
          <w:i w:val="0"/>
          <w:sz w:val="26"/>
          <w:szCs w:val="26"/>
        </w:rPr>
        <w:t xml:space="preserve">Административный регламент </w:t>
      </w:r>
    </w:p>
    <w:p w:rsidR="00CC1ADE" w:rsidRPr="00CC1ADE" w:rsidRDefault="00CC1ADE" w:rsidP="00A51F55">
      <w:pPr>
        <w:pStyle w:val="90"/>
        <w:shd w:val="clear" w:color="auto" w:fill="auto"/>
        <w:spacing w:after="0" w:line="240" w:lineRule="auto"/>
        <w:ind w:firstLine="0"/>
        <w:jc w:val="center"/>
        <w:rPr>
          <w:rFonts w:ascii="Times New Roman" w:hAnsi="Times New Roman" w:cs="Times New Roman"/>
          <w:i w:val="0"/>
          <w:sz w:val="26"/>
          <w:szCs w:val="26"/>
        </w:rPr>
      </w:pPr>
      <w:r w:rsidRPr="00CC1ADE">
        <w:rPr>
          <w:rFonts w:ascii="Times New Roman" w:hAnsi="Times New Roman" w:cs="Times New Roman"/>
          <w:i w:val="0"/>
          <w:sz w:val="26"/>
          <w:szCs w:val="26"/>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51F55">
        <w:rPr>
          <w:rFonts w:ascii="Times New Roman" w:hAnsi="Times New Roman" w:cs="Times New Roman"/>
          <w:i w:val="0"/>
          <w:sz w:val="26"/>
          <w:szCs w:val="26"/>
        </w:rPr>
        <w:t xml:space="preserve">Пригородного сельского поселения </w:t>
      </w:r>
      <w:proofErr w:type="spellStart"/>
      <w:r w:rsidR="00A51F55">
        <w:rPr>
          <w:rFonts w:ascii="Times New Roman" w:hAnsi="Times New Roman" w:cs="Times New Roman"/>
          <w:i w:val="0"/>
          <w:sz w:val="26"/>
          <w:szCs w:val="26"/>
        </w:rPr>
        <w:t>Калачеевского</w:t>
      </w:r>
      <w:proofErr w:type="spellEnd"/>
      <w:r w:rsidR="00A51F55">
        <w:rPr>
          <w:rFonts w:ascii="Times New Roman" w:hAnsi="Times New Roman" w:cs="Times New Roman"/>
          <w:i w:val="0"/>
          <w:sz w:val="26"/>
          <w:szCs w:val="26"/>
        </w:rPr>
        <w:t xml:space="preserve"> муниципального района </w:t>
      </w:r>
      <w:r w:rsidRPr="00CC1ADE">
        <w:rPr>
          <w:rFonts w:ascii="Times New Roman" w:hAnsi="Times New Roman" w:cs="Times New Roman"/>
          <w:i w:val="0"/>
          <w:sz w:val="26"/>
          <w:szCs w:val="26"/>
        </w:rPr>
        <w:t>Воронежской области</w:t>
      </w:r>
    </w:p>
    <w:p w:rsidR="00CC1ADE" w:rsidRPr="00CC1ADE" w:rsidRDefault="00CC1ADE" w:rsidP="00CC1ADE">
      <w:pPr>
        <w:pStyle w:val="90"/>
        <w:shd w:val="clear" w:color="auto" w:fill="auto"/>
        <w:spacing w:after="0" w:line="240" w:lineRule="auto"/>
        <w:ind w:firstLine="709"/>
        <w:rPr>
          <w:rFonts w:ascii="Times New Roman" w:hAnsi="Times New Roman" w:cs="Times New Roman"/>
          <w:i w:val="0"/>
          <w:sz w:val="26"/>
          <w:szCs w:val="26"/>
        </w:rPr>
      </w:pPr>
    </w:p>
    <w:p w:rsidR="00CC1ADE" w:rsidRPr="00CC1ADE" w:rsidRDefault="00CC1ADE" w:rsidP="00CC1ADE">
      <w:pPr>
        <w:ind w:firstLine="709"/>
        <w:jc w:val="center"/>
        <w:rPr>
          <w:rFonts w:ascii="Times New Roman" w:hAnsi="Times New Roman" w:cs="Times New Roman"/>
          <w:b/>
          <w:sz w:val="26"/>
          <w:szCs w:val="26"/>
        </w:rPr>
      </w:pPr>
      <w:r w:rsidRPr="00CC1ADE">
        <w:rPr>
          <w:rFonts w:ascii="Times New Roman" w:hAnsi="Times New Roman" w:cs="Times New Roman"/>
          <w:b/>
          <w:sz w:val="26"/>
          <w:szCs w:val="26"/>
        </w:rPr>
        <w:t>I. Общие положения</w:t>
      </w:r>
    </w:p>
    <w:p w:rsidR="00CC1ADE" w:rsidRPr="00CC1ADE" w:rsidRDefault="00CC1ADE" w:rsidP="006624E0">
      <w:pPr>
        <w:pStyle w:val="90"/>
        <w:numPr>
          <w:ilvl w:val="0"/>
          <w:numId w:val="3"/>
        </w:numPr>
        <w:shd w:val="clear" w:color="auto" w:fill="auto"/>
        <w:tabs>
          <w:tab w:val="left" w:pos="0"/>
        </w:tabs>
        <w:spacing w:after="0" w:line="240" w:lineRule="auto"/>
        <w:ind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Предмет регулирования административного регламента</w:t>
      </w:r>
    </w:p>
    <w:p w:rsidR="00CC1ADE" w:rsidRPr="00CC1ADE" w:rsidRDefault="00CC1ADE" w:rsidP="00CC1ADE">
      <w:pPr>
        <w:pStyle w:val="90"/>
        <w:shd w:val="clear" w:color="auto" w:fill="auto"/>
        <w:tabs>
          <w:tab w:val="left" w:pos="0"/>
        </w:tabs>
        <w:spacing w:after="0" w:line="240" w:lineRule="auto"/>
        <w:ind w:left="709" w:firstLine="0"/>
        <w:rPr>
          <w:rFonts w:ascii="Times New Roman" w:hAnsi="Times New Roman" w:cs="Times New Roman"/>
          <w:i w:val="0"/>
          <w:sz w:val="26"/>
          <w:szCs w:val="26"/>
        </w:rPr>
      </w:pPr>
    </w:p>
    <w:p w:rsidR="00CC1ADE" w:rsidRPr="00CC1ADE" w:rsidRDefault="00CC1ADE" w:rsidP="00B439C4">
      <w:pPr>
        <w:pStyle w:val="21"/>
        <w:numPr>
          <w:ilvl w:val="1"/>
          <w:numId w:val="3"/>
        </w:numPr>
        <w:shd w:val="clear" w:color="auto" w:fill="auto"/>
        <w:tabs>
          <w:tab w:val="left" w:pos="567"/>
          <w:tab w:val="left" w:pos="143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(далее – Административный регламент, Муниципальная услуга).</w:t>
      </w:r>
    </w:p>
    <w:p w:rsidR="00CC1ADE" w:rsidRPr="00CC1ADE" w:rsidRDefault="00CC1ADE" w:rsidP="00B439C4">
      <w:pPr>
        <w:pStyle w:val="21"/>
        <w:numPr>
          <w:ilvl w:val="1"/>
          <w:numId w:val="3"/>
        </w:numPr>
        <w:shd w:val="clear" w:color="auto" w:fill="auto"/>
        <w:tabs>
          <w:tab w:val="left" w:pos="1443"/>
          <w:tab w:val="left" w:pos="27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 В рамках настоящего Административного регламента земельные участки предоставляются без проведения торгов в следующих случаях:</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1.3.1. путем заключения договора купли-продажи:</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1) </w:t>
      </w:r>
      <w:r w:rsidRPr="00CC1ADE">
        <w:rPr>
          <w:rFonts w:ascii="Times New Roman" w:hAnsi="Times New Roman" w:cs="Times New Roman"/>
          <w:sz w:val="26"/>
          <w:szCs w:val="26"/>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CC1ADE">
          <w:rPr>
            <w:rFonts w:ascii="Times New Roman" w:hAnsi="Times New Roman" w:cs="Times New Roman"/>
            <w:color w:val="0000FF"/>
            <w:sz w:val="26"/>
            <w:szCs w:val="26"/>
          </w:rPr>
          <w:t>законом</w:t>
        </w:r>
      </w:hyperlink>
      <w:r w:rsidRPr="00CC1ADE">
        <w:rPr>
          <w:rFonts w:ascii="Times New Roman" w:hAnsi="Times New Roman" w:cs="Times New Roman"/>
          <w:sz w:val="26"/>
          <w:szCs w:val="26"/>
        </w:rPr>
        <w:t xml:space="preserve"> </w:t>
      </w:r>
      <w:r w:rsidRPr="00CC1ADE">
        <w:rPr>
          <w:rFonts w:ascii="Times New Roman" w:hAnsi="Times New Roman" w:cs="Times New Roman"/>
          <w:sz w:val="26"/>
          <w:szCs w:val="26"/>
        </w:rPr>
        <w:lastRenderedPageBreak/>
        <w:t>от 24 июля 2008 года № 161-ФЗ «О содействии ра</w:t>
      </w:r>
      <w:r w:rsidR="006624E0">
        <w:rPr>
          <w:rFonts w:ascii="Times New Roman" w:hAnsi="Times New Roman" w:cs="Times New Roman"/>
          <w:sz w:val="26"/>
          <w:szCs w:val="26"/>
        </w:rPr>
        <w:t xml:space="preserve">звитию жилищного строительства», </w:t>
      </w:r>
      <w:r w:rsidR="006624E0" w:rsidRPr="006624E0">
        <w:rPr>
          <w:rFonts w:ascii="Times New Roman" w:hAnsi="Times New Roman" w:cs="Times New Roman"/>
          <w:sz w:val="26"/>
          <w:szCs w:val="26"/>
        </w:rPr>
        <w:t>созданию объектов туристской инфраструктуры и иному развитию территорий;</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2) </w:t>
      </w:r>
      <w:r w:rsidRPr="00CC1ADE">
        <w:rPr>
          <w:rFonts w:ascii="Times New Roman" w:hAnsi="Times New Roman" w:cs="Times New Roman"/>
          <w:sz w:val="26"/>
          <w:szCs w:val="26"/>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3) </w:t>
      </w:r>
      <w:r w:rsidRPr="00CC1ADE">
        <w:rPr>
          <w:rFonts w:ascii="Times New Roman" w:hAnsi="Times New Roman" w:cs="Times New Roman"/>
          <w:sz w:val="26"/>
          <w:szCs w:val="26"/>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CC1ADE">
          <w:rPr>
            <w:rFonts w:ascii="Times New Roman" w:hAnsi="Times New Roman" w:cs="Times New Roman"/>
            <w:color w:val="0000FF"/>
            <w:sz w:val="26"/>
            <w:szCs w:val="26"/>
          </w:rPr>
          <w:t>статьей 39.20</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4) </w:t>
      </w:r>
      <w:r w:rsidRPr="00CC1ADE">
        <w:rPr>
          <w:rFonts w:ascii="Times New Roman" w:hAnsi="Times New Roman" w:cs="Times New Roman"/>
          <w:sz w:val="26"/>
          <w:szCs w:val="26"/>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CC1ADE">
          <w:rPr>
            <w:rFonts w:ascii="Times New Roman" w:hAnsi="Times New Roman" w:cs="Times New Roman"/>
            <w:color w:val="0000FF"/>
            <w:sz w:val="26"/>
            <w:szCs w:val="26"/>
          </w:rPr>
          <w:t>пункте 2 статьи 39.9</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5) </w:t>
      </w:r>
      <w:r w:rsidRPr="00CC1ADE">
        <w:rPr>
          <w:rFonts w:ascii="Times New Roman" w:hAnsi="Times New Roman" w:cs="Times New Roman"/>
          <w:sz w:val="26"/>
          <w:szCs w:val="26"/>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CC1ADE">
          <w:rPr>
            <w:rFonts w:ascii="Times New Roman" w:hAnsi="Times New Roman" w:cs="Times New Roman"/>
            <w:color w:val="0000FF"/>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6) </w:t>
      </w:r>
      <w:r w:rsidRPr="00CC1ADE">
        <w:rPr>
          <w:rFonts w:ascii="Times New Roman" w:hAnsi="Times New Roman" w:cs="Times New Roman"/>
          <w:sz w:val="26"/>
          <w:szCs w:val="26"/>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bCs/>
          <w:sz w:val="26"/>
          <w:szCs w:val="26"/>
        </w:rPr>
        <w:t xml:space="preserve">7) </w:t>
      </w:r>
      <w:r w:rsidRPr="00CC1ADE">
        <w:rPr>
          <w:rFonts w:ascii="Times New Roman" w:hAnsi="Times New Roman" w:cs="Times New Roman"/>
          <w:sz w:val="26"/>
          <w:szCs w:val="26"/>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CC1ADE">
          <w:rPr>
            <w:rFonts w:ascii="Times New Roman" w:hAnsi="Times New Roman" w:cs="Times New Roman"/>
            <w:color w:val="0000FF"/>
            <w:sz w:val="26"/>
            <w:szCs w:val="26"/>
          </w:rPr>
          <w:t>статьей 39.18</w:t>
        </w:r>
      </w:hyperlink>
      <w:r w:rsidRPr="00CC1ADE">
        <w:rPr>
          <w:rFonts w:ascii="Times New Roman" w:hAnsi="Times New Roman" w:cs="Times New Roman"/>
          <w:sz w:val="26"/>
          <w:szCs w:val="26"/>
        </w:rPr>
        <w:t xml:space="preserve"> Земельного кодекса РФ.</w:t>
      </w:r>
    </w:p>
    <w:p w:rsidR="00CC1ADE" w:rsidRPr="00CC1ADE" w:rsidRDefault="00CC1ADE" w:rsidP="00A51F55">
      <w:pPr>
        <w:autoSpaceDE w:val="0"/>
        <w:autoSpaceDN w:val="0"/>
        <w:adjustRightInd w:val="0"/>
        <w:spacing w:after="0"/>
        <w:ind w:firstLine="709"/>
        <w:jc w:val="both"/>
        <w:rPr>
          <w:rFonts w:ascii="Times New Roman" w:hAnsi="Times New Roman" w:cs="Times New Roman"/>
          <w:bCs/>
          <w:sz w:val="26"/>
          <w:szCs w:val="26"/>
        </w:rPr>
      </w:pPr>
      <w:r w:rsidRPr="00CC1ADE">
        <w:rPr>
          <w:rFonts w:ascii="Times New Roman" w:hAnsi="Times New Roman" w:cs="Times New Roman"/>
          <w:bCs/>
          <w:sz w:val="26"/>
          <w:szCs w:val="26"/>
        </w:rPr>
        <w:t>1.3.2. путем заключения договора аренды:</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w:t>
      </w:r>
    </w:p>
    <w:p w:rsidR="00CC1ADE" w:rsidRPr="00CC1ADE" w:rsidRDefault="00CC1ADE" w:rsidP="00A51F55">
      <w:pPr>
        <w:autoSpaceDE w:val="0"/>
        <w:autoSpaceDN w:val="0"/>
        <w:adjustRightInd w:val="0"/>
        <w:spacing w:after="0"/>
        <w:ind w:firstLine="709"/>
        <w:jc w:val="both"/>
        <w:rPr>
          <w:rFonts w:ascii="Times New Roman" w:hAnsi="Times New Roman" w:cs="Times New Roman"/>
          <w:sz w:val="26"/>
          <w:szCs w:val="26"/>
        </w:rPr>
      </w:pPr>
      <w:r w:rsidRPr="00CC1ADE">
        <w:rPr>
          <w:rFonts w:ascii="Times New Roman" w:hAnsi="Times New Roman" w:cs="Times New Roman"/>
          <w:sz w:val="26"/>
          <w:szCs w:val="2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CC1ADE">
          <w:rPr>
            <w:rFonts w:ascii="Times New Roman" w:hAnsi="Times New Roman" w:cs="Times New Roman"/>
            <w:sz w:val="26"/>
            <w:szCs w:val="26"/>
          </w:rPr>
          <w:t>критериям</w:t>
        </w:r>
      </w:hyperlink>
      <w:r w:rsidRPr="00CC1ADE">
        <w:rPr>
          <w:rFonts w:ascii="Times New Roman" w:hAnsi="Times New Roman" w:cs="Times New Roman"/>
          <w:sz w:val="26"/>
          <w:szCs w:val="26"/>
        </w:rPr>
        <w:t>, установленным Правительством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w:t>
      </w:r>
      <w:r w:rsidRPr="00CC1ADE">
        <w:rPr>
          <w:rFonts w:ascii="Times New Roman" w:hAnsi="Times New Roman" w:cs="Times New Roman"/>
          <w:sz w:val="26"/>
          <w:szCs w:val="26"/>
        </w:rPr>
        <w:lastRenderedPageBreak/>
        <w:t>проектов при условии соответствия указанных объектов, инвестиционных проектов критериям, установленным законами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 земельного участка застройщику, признанному в соответствии с Федеральным </w:t>
      </w:r>
      <w:hyperlink r:id="rId1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CC1ADE">
          <w:rPr>
            <w:rFonts w:ascii="Times New Roman" w:hAnsi="Times New Roman" w:cs="Times New Roman"/>
            <w:sz w:val="26"/>
            <w:szCs w:val="26"/>
          </w:rPr>
          <w:t>пунктом 1 статьи 201.3</w:t>
        </w:r>
      </w:hyperlink>
      <w:r w:rsidRPr="00CC1ADE">
        <w:rPr>
          <w:rFonts w:ascii="Times New Roman" w:hAnsi="Times New Roman" w:cs="Times New Roman"/>
          <w:sz w:val="26"/>
          <w:szCs w:val="26"/>
        </w:rPr>
        <w:t xml:space="preserve"> Федерального закона от 26 октября 2002 года № 127-ФЗ «О несостоятельности (банкротстве)»;</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5</w:t>
      </w:r>
      <w:r w:rsidR="00CC1ADE" w:rsidRPr="00CC1ADE">
        <w:rPr>
          <w:rFonts w:ascii="Times New Roman" w:hAnsi="Times New Roman" w:cs="Times New Roman"/>
          <w:sz w:val="26"/>
          <w:szCs w:val="26"/>
        </w:rPr>
        <w:t xml:space="preserve">) земельного участка застройщику, признанному в соответствии с Федеральным </w:t>
      </w:r>
      <w:hyperlink r:id="rId18"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6</w:t>
      </w:r>
      <w:r w:rsidR="00CC1ADE" w:rsidRPr="00CC1ADE">
        <w:rPr>
          <w:rFonts w:ascii="Times New Roman" w:hAnsi="Times New Roman" w:cs="Times New Roman"/>
          <w:sz w:val="26"/>
          <w:szCs w:val="26"/>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7</w:t>
      </w:r>
      <w:r w:rsidR="00CC1ADE" w:rsidRPr="00CC1ADE">
        <w:rPr>
          <w:rFonts w:ascii="Times New Roman" w:hAnsi="Times New Roman" w:cs="Times New Roman"/>
          <w:sz w:val="26"/>
          <w:szCs w:val="26"/>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CC1ADE" w:rsidRPr="00CC1ADE">
          <w:rPr>
            <w:rFonts w:ascii="Times New Roman" w:hAnsi="Times New Roman" w:cs="Times New Roman"/>
            <w:sz w:val="26"/>
            <w:szCs w:val="26"/>
          </w:rPr>
          <w:t>подпунктом 10</w:t>
        </w:r>
      </w:hyperlink>
      <w:r w:rsidR="00CC1ADE" w:rsidRPr="00CC1ADE">
        <w:rPr>
          <w:rFonts w:ascii="Times New Roman" w:hAnsi="Times New Roman" w:cs="Times New Roman"/>
          <w:sz w:val="26"/>
          <w:szCs w:val="26"/>
        </w:rPr>
        <w:t xml:space="preserve"> настоящего пункта, </w:t>
      </w:r>
      <w:hyperlink r:id="rId21" w:history="1">
        <w:r w:rsidR="00CC1ADE" w:rsidRPr="00CC1ADE">
          <w:rPr>
            <w:rFonts w:ascii="Times New Roman" w:hAnsi="Times New Roman" w:cs="Times New Roman"/>
            <w:sz w:val="26"/>
            <w:szCs w:val="26"/>
          </w:rPr>
          <w:t>пунктом 5 статьи 46</w:t>
        </w:r>
      </w:hyperlink>
      <w:r w:rsidR="00CC1ADE" w:rsidRPr="00CC1ADE">
        <w:rPr>
          <w:rFonts w:ascii="Times New Roman" w:hAnsi="Times New Roman" w:cs="Times New Roman"/>
          <w:sz w:val="26"/>
          <w:szCs w:val="26"/>
        </w:rPr>
        <w:t xml:space="preserve"> Земельного кодекса Российской Федерации;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8</w:t>
      </w:r>
      <w:r w:rsidR="00CC1ADE" w:rsidRPr="00CC1ADE">
        <w:rPr>
          <w:rFonts w:ascii="Times New Roman" w:hAnsi="Times New Roman" w:cs="Times New Roman"/>
          <w:sz w:val="26"/>
          <w:szCs w:val="26"/>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9</w:t>
      </w:r>
      <w:r w:rsidR="00CC1ADE" w:rsidRPr="00CC1ADE">
        <w:rPr>
          <w:rFonts w:ascii="Times New Roman" w:hAnsi="Times New Roman" w:cs="Times New Roman"/>
          <w:sz w:val="26"/>
          <w:szCs w:val="26"/>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CC1ADE" w:rsidRPr="00CC1ADE">
        <w:rPr>
          <w:rFonts w:ascii="Times New Roman" w:hAnsi="Times New Roman" w:cs="Times New Roman"/>
          <w:sz w:val="26"/>
          <w:szCs w:val="26"/>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w:t>
      </w:r>
      <w:r w:rsidR="006624E0">
        <w:rPr>
          <w:rFonts w:ascii="Times New Roman" w:hAnsi="Times New Roman" w:cs="Times New Roman"/>
          <w:sz w:val="26"/>
          <w:szCs w:val="26"/>
        </w:rPr>
        <w:t>0</w:t>
      </w:r>
      <w:r w:rsidRPr="00CC1ADE">
        <w:rPr>
          <w:rFonts w:ascii="Times New Roman" w:hAnsi="Times New Roman" w:cs="Times New Roman"/>
          <w:sz w:val="26"/>
          <w:szCs w:val="26"/>
        </w:rPr>
        <w:t xml:space="preserve">) земельного участка участникам долевого строительства в случаях, предусмотренных Федеральным </w:t>
      </w:r>
      <w:hyperlink r:id="rId22"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11</w:t>
      </w:r>
      <w:r w:rsidR="00CC1ADE" w:rsidRPr="00CC1ADE">
        <w:rPr>
          <w:rFonts w:ascii="Times New Roman" w:hAnsi="Times New Roman" w:cs="Times New Roman"/>
          <w:sz w:val="26"/>
          <w:szCs w:val="26"/>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sidR="00CC1ADE" w:rsidRPr="00CC1ADE">
          <w:rPr>
            <w:rFonts w:ascii="Times New Roman" w:hAnsi="Times New Roman" w:cs="Times New Roman"/>
            <w:sz w:val="26"/>
            <w:szCs w:val="26"/>
          </w:rPr>
          <w:t>статьей 39.20</w:t>
        </w:r>
      </w:hyperlink>
      <w:r w:rsidR="00CC1ADE" w:rsidRPr="00CC1ADE">
        <w:rPr>
          <w:rFonts w:ascii="Times New Roman" w:hAnsi="Times New Roman" w:cs="Times New Roman"/>
          <w:sz w:val="26"/>
          <w:szCs w:val="26"/>
        </w:rPr>
        <w:t xml:space="preserve"> Земельного кодекса РФ, на праве оперативного управления;</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12</w:t>
      </w:r>
      <w:r w:rsidR="00CC1ADE" w:rsidRPr="00CC1ADE">
        <w:rPr>
          <w:rFonts w:ascii="Times New Roman" w:hAnsi="Times New Roman" w:cs="Times New Roman"/>
          <w:sz w:val="26"/>
          <w:szCs w:val="26"/>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00CC1ADE" w:rsidRPr="00CC1ADE">
          <w:rPr>
            <w:rFonts w:ascii="Times New Roman" w:hAnsi="Times New Roman" w:cs="Times New Roman"/>
            <w:sz w:val="26"/>
            <w:szCs w:val="26"/>
          </w:rPr>
          <w:t>пунктом 5</w:t>
        </w:r>
      </w:hyperlink>
      <w:r w:rsidR="00CC1ADE" w:rsidRPr="00CC1ADE">
        <w:rPr>
          <w:rFonts w:ascii="Times New Roman" w:hAnsi="Times New Roman" w:cs="Times New Roman"/>
          <w:sz w:val="26"/>
          <w:szCs w:val="26"/>
        </w:rPr>
        <w:t xml:space="preserve"> статьи 39.6 Земельного кодекса РФ;</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13</w:t>
      </w:r>
      <w:r w:rsidR="00CC1ADE" w:rsidRPr="00CC1ADE">
        <w:rPr>
          <w:rFonts w:ascii="Times New Roman" w:hAnsi="Times New Roman" w:cs="Times New Roman"/>
          <w:sz w:val="26"/>
          <w:szCs w:val="26"/>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CC1ADE" w:rsidRPr="00CC1ADE">
          <w:rPr>
            <w:rFonts w:ascii="Times New Roman" w:hAnsi="Times New Roman" w:cs="Times New Roman"/>
            <w:sz w:val="26"/>
            <w:szCs w:val="26"/>
          </w:rPr>
          <w:t>пункте 2 статьи 39.9</w:t>
        </w:r>
      </w:hyperlink>
      <w:r w:rsidR="00CC1ADE" w:rsidRPr="00CC1ADE">
        <w:rPr>
          <w:rFonts w:ascii="Times New Roman" w:hAnsi="Times New Roman" w:cs="Times New Roman"/>
          <w:sz w:val="26"/>
          <w:szCs w:val="26"/>
        </w:rPr>
        <w:t xml:space="preserve"> Земельного кодекса РФ</w:t>
      </w:r>
      <w:r w:rsidR="006938C3" w:rsidRPr="006938C3">
        <w:rPr>
          <w:rFonts w:ascii="Times New Roman" w:hAnsi="Times New Roman" w:cs="Times New Roman"/>
          <w:sz w:val="26"/>
          <w:szCs w:val="26"/>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r w:rsidR="00CC1ADE" w:rsidRPr="00CC1ADE">
        <w:rPr>
          <w:rFonts w:ascii="Times New Roman" w:hAnsi="Times New Roman" w:cs="Times New Roman"/>
          <w:sz w:val="26"/>
          <w:szCs w:val="26"/>
        </w:rPr>
        <w:t>;</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14</w:t>
      </w:r>
      <w:r w:rsidR="00CC1ADE" w:rsidRPr="00CC1ADE">
        <w:rPr>
          <w:rFonts w:ascii="Times New Roman" w:hAnsi="Times New Roman" w:cs="Times New Roman"/>
          <w:sz w:val="26"/>
          <w:szCs w:val="26"/>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«Об обороте земель сельскохозяйственного назначения»;</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15</w:t>
      </w:r>
      <w:r w:rsidR="00CC1ADE" w:rsidRPr="00CC1ADE">
        <w:rPr>
          <w:rFonts w:ascii="Times New Roman" w:hAnsi="Times New Roman" w:cs="Times New Roman"/>
          <w:sz w:val="26"/>
          <w:szCs w:val="26"/>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00CC1ADE" w:rsidRPr="00CC1ADE">
          <w:rPr>
            <w:rFonts w:ascii="Times New Roman" w:hAnsi="Times New Roman" w:cs="Times New Roman"/>
            <w:sz w:val="26"/>
            <w:szCs w:val="26"/>
          </w:rPr>
          <w:t>кодексом</w:t>
        </w:r>
      </w:hyperlink>
      <w:r w:rsidR="00CC1ADE" w:rsidRPr="00CC1ADE">
        <w:rPr>
          <w:rFonts w:ascii="Times New Roman" w:hAnsi="Times New Roman" w:cs="Times New Roman"/>
          <w:sz w:val="26"/>
          <w:szCs w:val="26"/>
        </w:rPr>
        <w:t xml:space="preserve"> Российской Федерации, либо юридическому лицу, обеспечивающему в соответствии с Градостроительным </w:t>
      </w:r>
      <w:hyperlink r:id="rId28" w:history="1">
        <w:r w:rsidR="00CC1ADE" w:rsidRPr="00CC1ADE">
          <w:rPr>
            <w:rFonts w:ascii="Times New Roman" w:hAnsi="Times New Roman" w:cs="Times New Roman"/>
            <w:sz w:val="26"/>
            <w:szCs w:val="26"/>
          </w:rPr>
          <w:t>кодексом</w:t>
        </w:r>
      </w:hyperlink>
      <w:r w:rsidR="00CC1ADE" w:rsidRPr="00CC1ADE">
        <w:rPr>
          <w:rFonts w:ascii="Times New Roman" w:hAnsi="Times New Roman" w:cs="Times New Roman"/>
          <w:sz w:val="26"/>
          <w:szCs w:val="26"/>
        </w:rPr>
        <w:t xml:space="preserve"> Российской Федерации реализацию решения о комплексном развитии территории;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16</w:t>
      </w:r>
      <w:r w:rsidR="00CC1ADE" w:rsidRPr="00CC1ADE">
        <w:rPr>
          <w:rFonts w:ascii="Times New Roman" w:hAnsi="Times New Roman" w:cs="Times New Roman"/>
          <w:sz w:val="26"/>
          <w:szCs w:val="26"/>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17</w:t>
      </w:r>
      <w:r w:rsidR="00CC1ADE" w:rsidRPr="00CC1ADE">
        <w:rPr>
          <w:rFonts w:ascii="Times New Roman" w:hAnsi="Times New Roman" w:cs="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00CC1ADE" w:rsidRPr="00CC1ADE">
          <w:rPr>
            <w:rFonts w:ascii="Times New Roman" w:hAnsi="Times New Roman" w:cs="Times New Roman"/>
            <w:sz w:val="26"/>
            <w:szCs w:val="26"/>
          </w:rPr>
          <w:t>статьей 39.18</w:t>
        </w:r>
      </w:hyperlink>
      <w:r w:rsidR="00CC1ADE" w:rsidRPr="00CC1ADE">
        <w:rPr>
          <w:rFonts w:ascii="Times New Roman" w:hAnsi="Times New Roman" w:cs="Times New Roman"/>
          <w:sz w:val="26"/>
          <w:szCs w:val="26"/>
        </w:rPr>
        <w:t xml:space="preserve"> Земельного кодекса РФ;</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lastRenderedPageBreak/>
        <w:t>18</w:t>
      </w:r>
      <w:r w:rsidR="00CC1ADE" w:rsidRPr="00CC1ADE">
        <w:rPr>
          <w:rFonts w:ascii="Times New Roman" w:hAnsi="Times New Roman" w:cs="Times New Roman"/>
          <w:sz w:val="26"/>
          <w:szCs w:val="26"/>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19</w:t>
      </w:r>
      <w:r w:rsidR="00CC1ADE" w:rsidRPr="00CC1ADE">
        <w:rPr>
          <w:rFonts w:ascii="Times New Roman" w:hAnsi="Times New Roman" w:cs="Times New Roman"/>
          <w:sz w:val="26"/>
          <w:szCs w:val="26"/>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0</w:t>
      </w:r>
      <w:r w:rsidRPr="00CC1ADE">
        <w:rPr>
          <w:rFonts w:ascii="Times New Roman" w:hAnsi="Times New Roman" w:cs="Times New Roman"/>
          <w:sz w:val="26"/>
          <w:szCs w:val="26"/>
        </w:rPr>
        <w:t>)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1</w:t>
      </w:r>
      <w:r w:rsidRPr="00CC1ADE">
        <w:rPr>
          <w:rFonts w:ascii="Times New Roman" w:hAnsi="Times New Roman" w:cs="Times New Roman"/>
          <w:sz w:val="26"/>
          <w:szCs w:val="26"/>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2</w:t>
      </w:r>
      <w:r w:rsidRPr="00CC1ADE">
        <w:rPr>
          <w:rFonts w:ascii="Times New Roman" w:hAnsi="Times New Roman" w:cs="Times New Roman"/>
          <w:sz w:val="26"/>
          <w:szCs w:val="26"/>
        </w:rPr>
        <w:t xml:space="preserve">) земельного участка, необходимого для проведения работ, связанных с пользованием недрами, </w:t>
      </w:r>
      <w:proofErr w:type="spellStart"/>
      <w:r w:rsidRPr="00CC1ADE">
        <w:rPr>
          <w:rFonts w:ascii="Times New Roman" w:hAnsi="Times New Roman" w:cs="Times New Roman"/>
          <w:sz w:val="26"/>
          <w:szCs w:val="26"/>
        </w:rPr>
        <w:t>недропользователю</w:t>
      </w:r>
      <w:proofErr w:type="spellEnd"/>
      <w:r w:rsidRPr="00CC1ADE">
        <w:rPr>
          <w:rFonts w:ascii="Times New Roman" w:hAnsi="Times New Roman" w:cs="Times New Roman"/>
          <w:sz w:val="26"/>
          <w:szCs w:val="26"/>
        </w:rPr>
        <w:t>;</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3</w:t>
      </w:r>
      <w:r w:rsidRPr="00CC1ADE">
        <w:rPr>
          <w:rFonts w:ascii="Times New Roman" w:hAnsi="Times New Roman" w:cs="Times New Roman"/>
          <w:sz w:val="26"/>
          <w:szCs w:val="26"/>
        </w:rPr>
        <w:t xml:space="preserve">) </w:t>
      </w:r>
      <w:r w:rsidR="006938C3" w:rsidRPr="006938C3">
        <w:rPr>
          <w:rFonts w:ascii="Times New Roman" w:hAnsi="Times New Roman" w:cs="Times New Roman"/>
          <w:sz w:val="26"/>
          <w:szCs w:val="26"/>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6938C3">
        <w:rPr>
          <w:rFonts w:ascii="Times New Roman" w:hAnsi="Times New Roman" w:cs="Times New Roman"/>
          <w:sz w:val="26"/>
          <w:szCs w:val="26"/>
        </w:rPr>
        <w:t>Воронежской области</w:t>
      </w:r>
      <w:r w:rsidR="006938C3" w:rsidRPr="006938C3">
        <w:rPr>
          <w:rFonts w:ascii="Times New Roman" w:hAnsi="Times New Roman" w:cs="Times New Roman"/>
          <w:sz w:val="26"/>
          <w:szCs w:val="26"/>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4</w:t>
      </w:r>
      <w:r w:rsidRPr="00CC1ADE">
        <w:rPr>
          <w:rFonts w:ascii="Times New Roman" w:hAnsi="Times New Roman" w:cs="Times New Roman"/>
          <w:sz w:val="26"/>
          <w:szCs w:val="26"/>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 w:history="1">
        <w:r w:rsidRPr="00CC1ADE">
          <w:rPr>
            <w:rFonts w:ascii="Times New Roman" w:hAnsi="Times New Roman" w:cs="Times New Roman"/>
            <w:sz w:val="26"/>
            <w:szCs w:val="26"/>
          </w:rPr>
          <w:t>форма</w:t>
        </w:r>
      </w:hyperlink>
      <w:r w:rsidRPr="00CC1ADE">
        <w:rPr>
          <w:rFonts w:ascii="Times New Roman" w:hAnsi="Times New Roman" w:cs="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2</w:t>
      </w:r>
      <w:r w:rsidR="006624E0">
        <w:rPr>
          <w:rFonts w:ascii="Times New Roman" w:hAnsi="Times New Roman" w:cs="Times New Roman"/>
          <w:sz w:val="26"/>
          <w:szCs w:val="26"/>
        </w:rPr>
        <w:t>5</w:t>
      </w:r>
      <w:r w:rsidRPr="00CC1ADE">
        <w:rPr>
          <w:rFonts w:ascii="Times New Roman" w:hAnsi="Times New Roman" w:cs="Times New Roman"/>
          <w:sz w:val="26"/>
          <w:szCs w:val="26"/>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C1ADE">
        <w:rPr>
          <w:rFonts w:ascii="Times New Roman" w:hAnsi="Times New Roman" w:cs="Times New Roman"/>
          <w:sz w:val="26"/>
          <w:szCs w:val="26"/>
        </w:rPr>
        <w:t>муниципально</w:t>
      </w:r>
      <w:proofErr w:type="spellEnd"/>
      <w:r w:rsidRPr="00CC1ADE">
        <w:rPr>
          <w:rFonts w:ascii="Times New Roman" w:hAnsi="Times New Roman" w:cs="Times New Roman"/>
          <w:sz w:val="26"/>
          <w:szCs w:val="26"/>
        </w:rPr>
        <w:t>-частном партнерстве, лицу, с которым заключены указанные соглашения;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6</w:t>
      </w:r>
      <w:r w:rsidRPr="00CC1ADE">
        <w:rPr>
          <w:rFonts w:ascii="Times New Roman" w:hAnsi="Times New Roman" w:cs="Times New Roman"/>
          <w:sz w:val="26"/>
          <w:szCs w:val="26"/>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6624E0">
        <w:rPr>
          <w:rFonts w:ascii="Times New Roman" w:hAnsi="Times New Roman" w:cs="Times New Roman"/>
          <w:sz w:val="26"/>
          <w:szCs w:val="26"/>
        </w:rPr>
        <w:t>7</w:t>
      </w:r>
      <w:r w:rsidRPr="00CC1ADE">
        <w:rPr>
          <w:rFonts w:ascii="Times New Roman" w:hAnsi="Times New Roman" w:cs="Times New Roman"/>
          <w:sz w:val="26"/>
          <w:szCs w:val="26"/>
        </w:rPr>
        <w:t xml:space="preserve">) </w:t>
      </w:r>
      <w:r w:rsidR="006938C3" w:rsidRPr="006938C3">
        <w:rPr>
          <w:rFonts w:ascii="Times New Roman" w:hAnsi="Times New Roman" w:cs="Times New Roman"/>
          <w:sz w:val="26"/>
          <w:szCs w:val="26"/>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28</w:t>
      </w:r>
      <w:r w:rsidR="00CC1ADE" w:rsidRPr="00CC1ADE">
        <w:rPr>
          <w:rFonts w:ascii="Times New Roman" w:hAnsi="Times New Roman" w:cs="Times New Roman"/>
          <w:sz w:val="26"/>
          <w:szCs w:val="26"/>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CC1ADE" w:rsidRPr="00CC1ADE">
        <w:rPr>
          <w:rFonts w:ascii="Times New Roman" w:hAnsi="Times New Roman" w:cs="Times New Roman"/>
          <w:sz w:val="26"/>
          <w:szCs w:val="26"/>
        </w:rPr>
        <w:t>охотхозяйственное</w:t>
      </w:r>
      <w:proofErr w:type="spellEnd"/>
      <w:r w:rsidR="00CC1ADE" w:rsidRPr="00CC1ADE">
        <w:rPr>
          <w:rFonts w:ascii="Times New Roman" w:hAnsi="Times New Roman" w:cs="Times New Roman"/>
          <w:sz w:val="26"/>
          <w:szCs w:val="26"/>
        </w:rPr>
        <w:t xml:space="preserve"> соглашение;</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29</w:t>
      </w:r>
      <w:r w:rsidR="00CC1ADE" w:rsidRPr="00CC1ADE">
        <w:rPr>
          <w:rFonts w:ascii="Times New Roman" w:hAnsi="Times New Roman" w:cs="Times New Roman"/>
          <w:sz w:val="26"/>
          <w:szCs w:val="26"/>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30</w:t>
      </w:r>
      <w:r w:rsidR="00CC1ADE" w:rsidRPr="00CC1ADE">
        <w:rPr>
          <w:rFonts w:ascii="Times New Roman" w:hAnsi="Times New Roman" w:cs="Times New Roman"/>
          <w:sz w:val="26"/>
          <w:szCs w:val="26"/>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31</w:t>
      </w:r>
      <w:r w:rsidR="00CC1ADE" w:rsidRPr="00CC1ADE">
        <w:rPr>
          <w:rFonts w:ascii="Times New Roman" w:hAnsi="Times New Roman" w:cs="Times New Roman"/>
          <w:sz w:val="26"/>
          <w:szCs w:val="26"/>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32</w:t>
      </w:r>
      <w:r w:rsidR="00CC1ADE" w:rsidRPr="00CC1ADE">
        <w:rPr>
          <w:rFonts w:ascii="Times New Roman" w:hAnsi="Times New Roman" w:cs="Times New Roman"/>
          <w:sz w:val="26"/>
          <w:szCs w:val="26"/>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33</w:t>
      </w:r>
      <w:r w:rsidR="00CC1ADE" w:rsidRPr="00CC1ADE">
        <w:rPr>
          <w:rFonts w:ascii="Times New Roman" w:hAnsi="Times New Roman" w:cs="Times New Roman"/>
          <w:sz w:val="26"/>
          <w:szCs w:val="26"/>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34</w:t>
      </w:r>
      <w:r w:rsidR="00CC1ADE" w:rsidRPr="00CC1ADE">
        <w:rPr>
          <w:rFonts w:ascii="Times New Roman" w:hAnsi="Times New Roman" w:cs="Times New Roman"/>
          <w:sz w:val="26"/>
          <w:szCs w:val="26"/>
        </w:rPr>
        <w:t xml:space="preserve">) земельного участка лицу, осуществляющему товарную </w:t>
      </w:r>
      <w:proofErr w:type="spellStart"/>
      <w:r w:rsidR="00CC1ADE" w:rsidRPr="00CC1ADE">
        <w:rPr>
          <w:rFonts w:ascii="Times New Roman" w:hAnsi="Times New Roman" w:cs="Times New Roman"/>
          <w:sz w:val="26"/>
          <w:szCs w:val="26"/>
        </w:rPr>
        <w:t>аквакультуру</w:t>
      </w:r>
      <w:proofErr w:type="spellEnd"/>
      <w:r w:rsidR="00CC1ADE" w:rsidRPr="00CC1ADE">
        <w:rPr>
          <w:rFonts w:ascii="Times New Roman" w:hAnsi="Times New Roman" w:cs="Times New Roman"/>
          <w:sz w:val="26"/>
          <w:szCs w:val="26"/>
        </w:rPr>
        <w:t xml:space="preserve"> (товарное рыбоводство) на основании договора пользования рыбоводным участком, </w:t>
      </w:r>
      <w:r w:rsidR="00CC1ADE" w:rsidRPr="00CC1ADE">
        <w:rPr>
          <w:rFonts w:ascii="Times New Roman" w:hAnsi="Times New Roman" w:cs="Times New Roman"/>
          <w:sz w:val="26"/>
          <w:szCs w:val="26"/>
        </w:rPr>
        <w:lastRenderedPageBreak/>
        <w:t>находящимся в муниципальной собственности (далее - договор пользования рыбоводным участком), для указанных целей;</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w:t>
      </w:r>
      <w:r w:rsidR="006624E0">
        <w:rPr>
          <w:rFonts w:ascii="Times New Roman" w:hAnsi="Times New Roman" w:cs="Times New Roman"/>
          <w:sz w:val="26"/>
          <w:szCs w:val="26"/>
        </w:rPr>
        <w:t>5</w:t>
      </w:r>
      <w:r w:rsidRPr="00CC1ADE">
        <w:rPr>
          <w:rFonts w:ascii="Times New Roman" w:hAnsi="Times New Roman" w:cs="Times New Roman"/>
          <w:sz w:val="26"/>
          <w:szCs w:val="26"/>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bookmarkStart w:id="0" w:name="Par8"/>
      <w:bookmarkEnd w:id="0"/>
      <w:r>
        <w:rPr>
          <w:rFonts w:ascii="Times New Roman" w:hAnsi="Times New Roman" w:cs="Times New Roman"/>
          <w:sz w:val="26"/>
          <w:szCs w:val="26"/>
        </w:rPr>
        <w:t>36</w:t>
      </w:r>
      <w:r w:rsidR="00CC1ADE" w:rsidRPr="00CC1ADE">
        <w:rPr>
          <w:rFonts w:ascii="Times New Roman" w:hAnsi="Times New Roman" w:cs="Times New Roman"/>
          <w:sz w:val="26"/>
          <w:szCs w:val="26"/>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CC1ADE" w:rsidRPr="00CC1ADE">
        <w:rPr>
          <w:rFonts w:ascii="Times New Roman" w:hAnsi="Times New Roman" w:cs="Times New Roman"/>
          <w:sz w:val="26"/>
          <w:szCs w:val="26"/>
        </w:rPr>
        <w:t>неустраненных</w:t>
      </w:r>
      <w:proofErr w:type="spellEnd"/>
      <w:r w:rsidR="00CC1ADE"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37</w:t>
      </w:r>
      <w:r w:rsidR="00CC1ADE" w:rsidRPr="00CC1ADE">
        <w:rPr>
          <w:rFonts w:ascii="Times New Roman" w:hAnsi="Times New Roman" w:cs="Times New Roman"/>
          <w:sz w:val="26"/>
          <w:szCs w:val="26"/>
        </w:rPr>
        <w:t xml:space="preserve">) земельного участка арендатору (за исключением арендаторов земельных участков, указанных в </w:t>
      </w:r>
      <w:hyperlink w:anchor="Par8" w:history="1">
        <w:r w:rsidR="00CC1ADE" w:rsidRPr="00CC1ADE">
          <w:rPr>
            <w:rFonts w:ascii="Times New Roman" w:hAnsi="Times New Roman" w:cs="Times New Roman"/>
            <w:sz w:val="26"/>
            <w:szCs w:val="26"/>
          </w:rPr>
          <w:t>подпункте 31</w:t>
        </w:r>
      </w:hyperlink>
      <w:r w:rsidR="00CC1ADE" w:rsidRPr="00CC1ADE">
        <w:rPr>
          <w:rFonts w:ascii="Times New Roman" w:hAnsi="Times New Roman" w:cs="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00CC1ADE" w:rsidRPr="00CC1ADE">
          <w:rPr>
            <w:rFonts w:ascii="Times New Roman" w:hAnsi="Times New Roman" w:cs="Times New Roman"/>
            <w:sz w:val="26"/>
            <w:szCs w:val="26"/>
          </w:rPr>
          <w:t>пунктами 3</w:t>
        </w:r>
      </w:hyperlink>
      <w:r w:rsidR="00CC1ADE" w:rsidRPr="00CC1ADE">
        <w:rPr>
          <w:rFonts w:ascii="Times New Roman" w:hAnsi="Times New Roman" w:cs="Times New Roman"/>
          <w:sz w:val="26"/>
          <w:szCs w:val="26"/>
        </w:rPr>
        <w:t xml:space="preserve"> и </w:t>
      </w:r>
      <w:hyperlink r:id="rId32" w:history="1">
        <w:r w:rsidR="00CC1ADE" w:rsidRPr="00CC1ADE">
          <w:rPr>
            <w:rFonts w:ascii="Times New Roman" w:hAnsi="Times New Roman" w:cs="Times New Roman"/>
            <w:sz w:val="26"/>
            <w:szCs w:val="26"/>
          </w:rPr>
          <w:t>4</w:t>
        </w:r>
      </w:hyperlink>
      <w:r w:rsidR="00CC1ADE" w:rsidRPr="00CC1ADE">
        <w:rPr>
          <w:rFonts w:ascii="Times New Roman" w:hAnsi="Times New Roman" w:cs="Times New Roman"/>
          <w:sz w:val="26"/>
          <w:szCs w:val="26"/>
        </w:rPr>
        <w:t xml:space="preserve"> статьи 39.6 Земельного кодекса РФ;</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38</w:t>
      </w:r>
      <w:r w:rsidR="00CC1ADE" w:rsidRPr="00CC1ADE">
        <w:rPr>
          <w:rFonts w:ascii="Times New Roman" w:hAnsi="Times New Roman" w:cs="Times New Roman"/>
          <w:sz w:val="26"/>
          <w:szCs w:val="26"/>
        </w:rPr>
        <w:t xml:space="preserve">) </w:t>
      </w:r>
      <w:r w:rsidR="006938C3" w:rsidRPr="006938C3">
        <w:rPr>
          <w:rFonts w:ascii="Times New Roman" w:hAnsi="Times New Roman" w:cs="Times New Roman"/>
          <w:sz w:val="26"/>
          <w:szCs w:val="26"/>
        </w:rPr>
        <w:t>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r w:rsidR="00CC1ADE" w:rsidRPr="006938C3">
        <w:rPr>
          <w:rFonts w:ascii="Times New Roman" w:hAnsi="Times New Roman" w:cs="Times New Roman"/>
          <w:sz w:val="26"/>
          <w:szCs w:val="26"/>
        </w:rPr>
        <w:t>;</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39</w:t>
      </w:r>
      <w:r w:rsidR="00CC1ADE" w:rsidRPr="00CC1ADE">
        <w:rPr>
          <w:rFonts w:ascii="Times New Roman" w:hAnsi="Times New Roman" w:cs="Times New Roman"/>
          <w:sz w:val="26"/>
          <w:szCs w:val="26"/>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4</w:t>
      </w:r>
      <w:r w:rsidR="006624E0">
        <w:rPr>
          <w:rFonts w:ascii="Times New Roman" w:hAnsi="Times New Roman" w:cs="Times New Roman"/>
          <w:sz w:val="26"/>
          <w:szCs w:val="26"/>
        </w:rPr>
        <w:t>0</w:t>
      </w:r>
      <w:r w:rsidRPr="00CC1ADE">
        <w:rPr>
          <w:rFonts w:ascii="Times New Roman" w:hAnsi="Times New Roman" w:cs="Times New Roman"/>
          <w:sz w:val="26"/>
          <w:szCs w:val="26"/>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1ADE" w:rsidRPr="00CC1ADE" w:rsidRDefault="006624E0" w:rsidP="00A51F55">
      <w:pPr>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41</w:t>
      </w:r>
      <w:r w:rsidR="00CC1ADE" w:rsidRPr="00CC1ADE">
        <w:rPr>
          <w:rFonts w:ascii="Times New Roman" w:hAnsi="Times New Roman" w:cs="Times New Roman"/>
          <w:sz w:val="26"/>
          <w:szCs w:val="26"/>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00CC1ADE" w:rsidRPr="00CC1ADE">
        <w:rPr>
          <w:rFonts w:ascii="Times New Roman" w:hAnsi="Times New Roman" w:cs="Times New Roman"/>
          <w:sz w:val="26"/>
          <w:szCs w:val="26"/>
        </w:rPr>
        <w:lastRenderedPageBreak/>
        <w:t xml:space="preserve">Федеральным </w:t>
      </w:r>
      <w:hyperlink r:id="rId36"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CC1ADE" w:rsidRPr="00CC1ADE">
          <w:rPr>
            <w:rFonts w:ascii="Times New Roman" w:hAnsi="Times New Roman" w:cs="Times New Roman"/>
            <w:sz w:val="26"/>
            <w:szCs w:val="26"/>
          </w:rPr>
          <w:t>кодексом</w:t>
        </w:r>
      </w:hyperlink>
      <w:r w:rsidR="00CC1ADE" w:rsidRPr="00CC1ADE">
        <w:rPr>
          <w:rFonts w:ascii="Times New Roman" w:hAnsi="Times New Roman" w:cs="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4</w:t>
      </w:r>
      <w:r w:rsidR="006624E0">
        <w:rPr>
          <w:rFonts w:ascii="Times New Roman" w:hAnsi="Times New Roman" w:cs="Times New Roman"/>
          <w:sz w:val="26"/>
          <w:szCs w:val="26"/>
        </w:rPr>
        <w:t>2</w:t>
      </w:r>
      <w:r w:rsidRPr="00CC1ADE">
        <w:rPr>
          <w:rFonts w:ascii="Times New Roman" w:hAnsi="Times New Roman" w:cs="Times New Roman"/>
          <w:sz w:val="26"/>
          <w:szCs w:val="26"/>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1.3.3. путем заключения договора постоянного (бессрочного) пользования:</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 государственным и муниципальным учреждениям (бюджетным, казенным, автономным);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2) казенным предприятиям;</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3) центрам исторического наследия президентов Российской Федерации, прекративших исполнение своих полномочий.</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1.3.4. путем заключения договоров безвозмездного пользования:</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2) акционерному обществу «Почта России» в соответствии с Федеральным </w:t>
      </w:r>
      <w:hyperlink r:id="rId39"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0"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w:t>
      </w:r>
      <w:r w:rsidRPr="00CC1ADE">
        <w:rPr>
          <w:rFonts w:ascii="Times New Roman" w:hAnsi="Times New Roman" w:cs="Times New Roman"/>
          <w:sz w:val="26"/>
          <w:szCs w:val="26"/>
        </w:rPr>
        <w:lastRenderedPageBreak/>
        <w:t xml:space="preserve">по основаниям, предусмотренным Федеральным </w:t>
      </w:r>
      <w:hyperlink r:id="rId41"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5) публично-правовой компании «</w:t>
      </w:r>
      <w:proofErr w:type="spellStart"/>
      <w:r w:rsidRPr="00CC1ADE">
        <w:rPr>
          <w:rFonts w:ascii="Times New Roman" w:hAnsi="Times New Roman" w:cs="Times New Roman"/>
          <w:sz w:val="26"/>
          <w:szCs w:val="26"/>
        </w:rPr>
        <w:t>Роскадастр</w:t>
      </w:r>
      <w:proofErr w:type="spellEnd"/>
      <w:r w:rsidRPr="00CC1ADE">
        <w:rPr>
          <w:rFonts w:ascii="Times New Roman" w:hAnsi="Times New Roman" w:cs="Times New Roman"/>
          <w:sz w:val="26"/>
          <w:szCs w:val="26"/>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публично-правовой компании «</w:t>
      </w:r>
      <w:proofErr w:type="spellStart"/>
      <w:r w:rsidRPr="00CC1ADE">
        <w:rPr>
          <w:rFonts w:ascii="Times New Roman" w:hAnsi="Times New Roman" w:cs="Times New Roman"/>
          <w:sz w:val="26"/>
          <w:szCs w:val="26"/>
        </w:rPr>
        <w:t>Роскадастр</w:t>
      </w:r>
      <w:proofErr w:type="spellEnd"/>
      <w:r w:rsidRPr="00CC1ADE">
        <w:rPr>
          <w:rFonts w:ascii="Times New Roman" w:hAnsi="Times New Roman" w:cs="Times New Roman"/>
          <w:sz w:val="26"/>
          <w:szCs w:val="26"/>
        </w:rPr>
        <w:t xml:space="preserve">»; </w:t>
      </w:r>
    </w:p>
    <w:p w:rsidR="00CC1ADE" w:rsidRPr="00CC1ADE" w:rsidRDefault="00CC1ADE" w:rsidP="00A51F55">
      <w:pPr>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6) участнику Военного инновационного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«Эра» Министерства обороны Российской Федерации в соответствии с Федеральным </w:t>
      </w:r>
      <w:hyperlink r:id="rId4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Военном инновационном </w:t>
      </w:r>
      <w:proofErr w:type="spellStart"/>
      <w:r w:rsidRPr="00CC1ADE">
        <w:rPr>
          <w:rFonts w:ascii="Times New Roman" w:hAnsi="Times New Roman" w:cs="Times New Roman"/>
          <w:sz w:val="26"/>
          <w:szCs w:val="26"/>
        </w:rPr>
        <w:t>технополисе</w:t>
      </w:r>
      <w:proofErr w:type="spellEnd"/>
      <w:r w:rsidRPr="00CC1ADE">
        <w:rPr>
          <w:rFonts w:ascii="Times New Roman" w:hAnsi="Times New Roman" w:cs="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на срок участия в его деятельности для достижения целей создания и решения задач указанного </w:t>
      </w:r>
      <w:proofErr w:type="spellStart"/>
      <w:r w:rsidRPr="00CC1ADE">
        <w:rPr>
          <w:rFonts w:ascii="Times New Roman" w:hAnsi="Times New Roman" w:cs="Times New Roman"/>
          <w:sz w:val="26"/>
          <w:szCs w:val="26"/>
        </w:rPr>
        <w:t>Технополиса</w:t>
      </w:r>
      <w:proofErr w:type="spellEnd"/>
      <w:r w:rsidRPr="00CC1ADE">
        <w:rPr>
          <w:rFonts w:ascii="Times New Roman" w:hAnsi="Times New Roman" w:cs="Times New Roman"/>
          <w:sz w:val="26"/>
          <w:szCs w:val="26"/>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 </w:t>
      </w:r>
      <w:hyperlink r:id="rId45" w:history="1">
        <w:r w:rsidRPr="00CC1ADE">
          <w:rPr>
            <w:rStyle w:val="ad"/>
            <w:rFonts w:ascii="Times New Roman" w:hAnsi="Times New Roman" w:cs="Times New Roman"/>
            <w:color w:val="auto"/>
            <w:sz w:val="26"/>
            <w:szCs w:val="26"/>
          </w:rPr>
          <w:t>подготовка</w:t>
        </w:r>
      </w:hyperlink>
      <w:r w:rsidRPr="00CC1ADE">
        <w:rPr>
          <w:rFonts w:ascii="Times New Roman" w:hAnsi="Times New Roman" w:cs="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6"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47" w:history="1">
        <w:r w:rsidRPr="00CC1ADE">
          <w:rPr>
            <w:rStyle w:val="ad"/>
            <w:rFonts w:ascii="Times New Roman" w:hAnsi="Times New Roman" w:cs="Times New Roman"/>
            <w:color w:val="auto"/>
            <w:sz w:val="26"/>
            <w:szCs w:val="26"/>
          </w:rPr>
          <w:t>статьей 39.15</w:t>
        </w:r>
      </w:hyperlink>
      <w:r w:rsidRPr="00CC1ADE">
        <w:rPr>
          <w:rFonts w:ascii="Times New Roman" w:hAnsi="Times New Roman" w:cs="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w:t>
      </w:r>
      <w:r w:rsidRPr="00CC1ADE">
        <w:rPr>
          <w:rFonts w:ascii="Times New Roman" w:hAnsi="Times New Roman" w:cs="Times New Roman"/>
          <w:sz w:val="26"/>
          <w:szCs w:val="26"/>
        </w:rPr>
        <w:lastRenderedPageBreak/>
        <w:t xml:space="preserve">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A51F55">
        <w:rPr>
          <w:rFonts w:ascii="Times New Roman" w:hAnsi="Times New Roman" w:cs="Times New Roman"/>
          <w:sz w:val="26"/>
          <w:szCs w:val="26"/>
        </w:rPr>
        <w:t>ципальной собственности на него</w:t>
      </w:r>
      <w:r w:rsidRPr="00CC1ADE">
        <w:rPr>
          <w:rFonts w:ascii="Times New Roman" w:hAnsi="Times New Roman" w:cs="Times New Roman"/>
          <w:sz w:val="26"/>
          <w:szCs w:val="26"/>
        </w:rPr>
        <w:t xml:space="preserve">;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0"/>
        </w:tabs>
        <w:spacing w:after="0" w:line="240" w:lineRule="auto"/>
        <w:ind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Круг заявителей</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CC1ADE" w:rsidRPr="00A51F55"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C1ADE" w:rsidRPr="00A51F55"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C1ADE" w:rsidRPr="00CC1ADE" w:rsidRDefault="00CC1ADE" w:rsidP="00B439C4">
      <w:pPr>
        <w:pStyle w:val="21"/>
        <w:numPr>
          <w:ilvl w:val="1"/>
          <w:numId w:val="3"/>
        </w:numPr>
        <w:shd w:val="clear" w:color="auto" w:fill="auto"/>
        <w:tabs>
          <w:tab w:val="left" w:pos="1317"/>
        </w:tabs>
        <w:spacing w:before="0" w:after="0" w:line="240" w:lineRule="auto"/>
        <w:ind w:firstLine="709"/>
        <w:rPr>
          <w:rFonts w:ascii="Times New Roman" w:hAnsi="Times New Roman" w:cs="Times New Roman"/>
          <w:sz w:val="26"/>
          <w:szCs w:val="26"/>
        </w:rPr>
      </w:pPr>
      <w:r w:rsidRPr="00A51F55">
        <w:rPr>
          <w:rFonts w:ascii="Times New Roman" w:hAnsi="Times New Roman" w:cs="Times New Roman"/>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w:t>
      </w:r>
      <w:r w:rsidRPr="00CC1ADE">
        <w:rPr>
          <w:rFonts w:ascii="Times New Roman" w:hAnsi="Times New Roman" w:cs="Times New Roman"/>
          <w:sz w:val="26"/>
          <w:szCs w:val="26"/>
        </w:rPr>
        <w:t xml:space="preserve"> обратился Заявитель. </w:t>
      </w:r>
    </w:p>
    <w:p w:rsidR="00CC1ADE" w:rsidRPr="00CC1ADE" w:rsidRDefault="00CC1ADE" w:rsidP="00CC1ADE">
      <w:pPr>
        <w:pStyle w:val="21"/>
        <w:shd w:val="clear" w:color="auto" w:fill="auto"/>
        <w:tabs>
          <w:tab w:val="left" w:pos="1317"/>
        </w:tabs>
        <w:spacing w:before="0" w:after="0" w:line="240" w:lineRule="auto"/>
        <w:ind w:firstLine="709"/>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1143"/>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Требования к порядку информирования о предоставлении Муниципальной услуги</w:t>
      </w:r>
    </w:p>
    <w:p w:rsidR="00CC1ADE" w:rsidRPr="00CC1ADE" w:rsidRDefault="00CC1ADE" w:rsidP="00CC1ADE">
      <w:pPr>
        <w:pStyle w:val="90"/>
        <w:shd w:val="clear" w:color="auto" w:fill="auto"/>
        <w:tabs>
          <w:tab w:val="left" w:pos="1143"/>
        </w:tabs>
        <w:spacing w:after="0" w:line="240" w:lineRule="auto"/>
        <w:ind w:firstLine="0"/>
        <w:rPr>
          <w:rFonts w:ascii="Times New Roman" w:hAnsi="Times New Roman" w:cs="Times New Roman"/>
          <w:b/>
          <w:i w:val="0"/>
          <w:sz w:val="26"/>
          <w:szCs w:val="26"/>
        </w:rPr>
      </w:pPr>
    </w:p>
    <w:p w:rsidR="00CC1ADE" w:rsidRPr="00CC1ADE" w:rsidRDefault="00CC1ADE" w:rsidP="00B439C4">
      <w:pPr>
        <w:pStyle w:val="21"/>
        <w:numPr>
          <w:ilvl w:val="1"/>
          <w:numId w:val="3"/>
        </w:numPr>
        <w:shd w:val="clear" w:color="auto" w:fill="auto"/>
        <w:tabs>
          <w:tab w:val="left" w:pos="1288"/>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Прием заявителей по вопросу предоставления Муниципальной услуги осуществляется администрацией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Калачеевского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(далее – Администрация) или в МФЦ.</w:t>
      </w:r>
    </w:p>
    <w:p w:rsidR="00CC1ADE" w:rsidRPr="00CC1ADE" w:rsidRDefault="00CC1ADE" w:rsidP="00B439C4">
      <w:pPr>
        <w:pStyle w:val="21"/>
        <w:numPr>
          <w:ilvl w:val="1"/>
          <w:numId w:val="3"/>
        </w:numPr>
        <w:shd w:val="clear" w:color="auto" w:fill="auto"/>
        <w:tabs>
          <w:tab w:val="left" w:pos="140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 xml:space="preserve">На официальном сайте Администрации </w:t>
      </w:r>
      <w:r w:rsidR="00A51F55" w:rsidRPr="007E5FAA">
        <w:rPr>
          <w:rFonts w:ascii="Times New Roman" w:hAnsi="Times New Roman" w:cs="Times New Roman"/>
          <w:sz w:val="26"/>
          <w:szCs w:val="26"/>
        </w:rPr>
        <w:t xml:space="preserve">Пригородного сельского поселения </w:t>
      </w:r>
      <w:proofErr w:type="spellStart"/>
      <w:r w:rsidR="00A51F55" w:rsidRPr="007E5FAA">
        <w:rPr>
          <w:rFonts w:ascii="Times New Roman" w:hAnsi="Times New Roman" w:cs="Times New Roman"/>
          <w:sz w:val="26"/>
          <w:szCs w:val="26"/>
        </w:rPr>
        <w:t>Калачеевского</w:t>
      </w:r>
      <w:proofErr w:type="spellEnd"/>
      <w:r w:rsidR="00A51F55" w:rsidRPr="007E5FAA">
        <w:rPr>
          <w:rFonts w:ascii="Times New Roman" w:hAnsi="Times New Roman" w:cs="Times New Roman"/>
          <w:sz w:val="26"/>
          <w:szCs w:val="26"/>
        </w:rPr>
        <w:t xml:space="preserve"> муниципального района Воронежской области </w:t>
      </w:r>
      <w:r w:rsidR="00A51F55" w:rsidRPr="0003083B">
        <w:rPr>
          <w:rFonts w:ascii="Times New Roman" w:hAnsi="Times New Roman" w:cs="Times New Roman"/>
          <w:sz w:val="26"/>
          <w:szCs w:val="26"/>
        </w:rPr>
        <w:t>(</w:t>
      </w:r>
      <w:hyperlink r:id="rId49" w:history="1">
        <w:r w:rsidR="00A51F55" w:rsidRPr="00426199">
          <w:rPr>
            <w:rStyle w:val="ad"/>
            <w:rFonts w:ascii="Times New Roman" w:hAnsi="Times New Roman" w:cs="Times New Roman"/>
            <w:sz w:val="26"/>
            <w:szCs w:val="26"/>
          </w:rPr>
          <w:t>https://prigorodnoe-r20.gosweb.gosuslugi.ru/</w:t>
        </w:r>
      </w:hyperlink>
      <w:r w:rsidR="00A51F55">
        <w:rPr>
          <w:rFonts w:ascii="Times New Roman" w:hAnsi="Times New Roman" w:cs="Times New Roman"/>
          <w:sz w:val="26"/>
          <w:szCs w:val="26"/>
        </w:rPr>
        <w:t>)</w:t>
      </w:r>
      <w:r w:rsidR="00A51F55" w:rsidRPr="00F57EE1">
        <w:rPr>
          <w:rFonts w:ascii="Times New Roman" w:eastAsia="Times New Roman" w:hAnsi="Times New Roman" w:cs="Times New Roman"/>
          <w:sz w:val="26"/>
          <w:szCs w:val="26"/>
          <w:lang w:eastAsia="ru-RU"/>
        </w:rPr>
        <w:t xml:space="preserve"> </w:t>
      </w:r>
      <w:r w:rsidRPr="00CC1ADE">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C1ADE">
        <w:rPr>
          <w:rFonts w:ascii="Times New Roman" w:hAnsi="Times New Roman" w:cs="Times New Roman"/>
          <w:sz w:val="26"/>
          <w:szCs w:val="26"/>
          <w:lang w:val="en-US"/>
        </w:rPr>
        <w:t>www</w:t>
      </w:r>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gosuslugi</w:t>
      </w:r>
      <w:proofErr w:type="spellEnd"/>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ru</w:t>
      </w:r>
      <w:proofErr w:type="spellEnd"/>
      <w:r w:rsidRPr="00CC1ADE">
        <w:rPr>
          <w:rFonts w:ascii="Times New Roman" w:hAnsi="Times New Roman" w:cs="Times New Roman"/>
          <w:sz w:val="26"/>
          <w:szCs w:val="26"/>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CC1ADE">
        <w:rPr>
          <w:rFonts w:ascii="Times New Roman" w:hAnsi="Times New Roman" w:cs="Times New Roman"/>
          <w:sz w:val="26"/>
          <w:szCs w:val="26"/>
          <w:lang w:val="en-US"/>
        </w:rPr>
        <w:t>www</w:t>
      </w:r>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govvrn</w:t>
      </w:r>
      <w:proofErr w:type="spellEnd"/>
      <w:r w:rsidRPr="00CC1ADE">
        <w:rPr>
          <w:rFonts w:ascii="Times New Roman" w:hAnsi="Times New Roman" w:cs="Times New Roman"/>
          <w:sz w:val="26"/>
          <w:szCs w:val="26"/>
        </w:rPr>
        <w:t>.</w:t>
      </w:r>
      <w:proofErr w:type="spellStart"/>
      <w:r w:rsidRPr="00CC1ADE">
        <w:rPr>
          <w:rFonts w:ascii="Times New Roman" w:hAnsi="Times New Roman" w:cs="Times New Roman"/>
          <w:sz w:val="26"/>
          <w:szCs w:val="26"/>
          <w:lang w:val="en-US"/>
        </w:rPr>
        <w:t>ru</w:t>
      </w:r>
      <w:proofErr w:type="spellEnd"/>
      <w:r w:rsidRPr="00CC1ADE">
        <w:rPr>
          <w:rFonts w:ascii="Times New Roman" w:hAnsi="Times New Roman" w:cs="Times New Roman"/>
          <w:sz w:val="26"/>
          <w:szCs w:val="26"/>
        </w:rPr>
        <w:t xml:space="preserve"> (далее – </w:t>
      </w:r>
      <w:r w:rsidRPr="00CC1ADE">
        <w:rPr>
          <w:rFonts w:ascii="Times New Roman" w:hAnsi="Times New Roman" w:cs="Times New Roman"/>
          <w:sz w:val="26"/>
          <w:szCs w:val="26"/>
        </w:rPr>
        <w:lastRenderedPageBreak/>
        <w:t>региональный портал, РПГУ), обязательному размещению подлежит следующая справочная информация:</w:t>
      </w:r>
    </w:p>
    <w:p w:rsidR="00CC1ADE" w:rsidRPr="00CC1ADE" w:rsidRDefault="00CC1ADE" w:rsidP="00B439C4">
      <w:pPr>
        <w:pStyle w:val="21"/>
        <w:numPr>
          <w:ilvl w:val="0"/>
          <w:numId w:val="1"/>
        </w:numPr>
        <w:shd w:val="clear" w:color="auto" w:fill="auto"/>
        <w:tabs>
          <w:tab w:val="left" w:pos="111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место нахождения и график работы Администрации;</w:t>
      </w:r>
    </w:p>
    <w:p w:rsidR="00CC1ADE" w:rsidRPr="00CC1ADE" w:rsidRDefault="00CC1ADE" w:rsidP="00B439C4">
      <w:pPr>
        <w:pStyle w:val="21"/>
        <w:numPr>
          <w:ilvl w:val="0"/>
          <w:numId w:val="1"/>
        </w:numPr>
        <w:shd w:val="clear" w:color="auto" w:fill="auto"/>
        <w:tabs>
          <w:tab w:val="left" w:pos="123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справочные телефоны Администрации, в том числе номер телефона-автоинформатора;</w:t>
      </w:r>
    </w:p>
    <w:p w:rsidR="00CC1ADE" w:rsidRPr="00CC1ADE" w:rsidRDefault="00CC1ADE" w:rsidP="00B439C4">
      <w:pPr>
        <w:pStyle w:val="21"/>
        <w:numPr>
          <w:ilvl w:val="0"/>
          <w:numId w:val="1"/>
        </w:numPr>
        <w:shd w:val="clear" w:color="auto" w:fill="auto"/>
        <w:tabs>
          <w:tab w:val="left" w:pos="95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CC1ADE" w:rsidRPr="00CC1ADE" w:rsidRDefault="00CC1ADE" w:rsidP="00B439C4">
      <w:pPr>
        <w:pStyle w:val="21"/>
        <w:numPr>
          <w:ilvl w:val="1"/>
          <w:numId w:val="3"/>
        </w:numPr>
        <w:shd w:val="clear" w:color="auto" w:fill="auto"/>
        <w:tabs>
          <w:tab w:val="left" w:pos="140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Информирование Заявителей по вопросам предоставления Муниципальной услуги осуществляется:</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путем размещения информации на сайте Администрации, ЕПГУ, РПГУ;</w:t>
      </w:r>
    </w:p>
    <w:p w:rsidR="00CC1ADE" w:rsidRPr="00CC1ADE" w:rsidRDefault="00CC1ADE" w:rsidP="00CC1ADE">
      <w:pPr>
        <w:pStyle w:val="21"/>
        <w:shd w:val="clear" w:color="auto" w:fill="auto"/>
        <w:tabs>
          <w:tab w:val="left" w:pos="124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путем публикации информационных материалов в средствах массовой информации;</w:t>
      </w:r>
    </w:p>
    <w:p w:rsidR="00CC1ADE" w:rsidRPr="00CC1ADE" w:rsidRDefault="00CC1ADE" w:rsidP="00CC1ADE">
      <w:pPr>
        <w:pStyle w:val="21"/>
        <w:shd w:val="clear" w:color="auto" w:fill="auto"/>
        <w:tabs>
          <w:tab w:val="left" w:pos="114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C1ADE" w:rsidRPr="00CC1ADE" w:rsidRDefault="00CC1ADE" w:rsidP="00CC1ADE">
      <w:pPr>
        <w:pStyle w:val="21"/>
        <w:shd w:val="clear" w:color="auto" w:fill="auto"/>
        <w:tabs>
          <w:tab w:val="left" w:pos="1178"/>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посредством телефонной и факсимильной связи;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посредством ответов на письменные и устные обращения Заявителей по вопросу предоставления Муниципальной услуги.</w:t>
      </w:r>
    </w:p>
    <w:p w:rsidR="00CC1ADE" w:rsidRPr="00CC1ADE" w:rsidRDefault="00CC1ADE" w:rsidP="00B439C4">
      <w:pPr>
        <w:pStyle w:val="21"/>
        <w:numPr>
          <w:ilvl w:val="1"/>
          <w:numId w:val="3"/>
        </w:numPr>
        <w:shd w:val="clear" w:color="auto" w:fill="auto"/>
        <w:tabs>
          <w:tab w:val="left" w:pos="126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C1ADE" w:rsidRPr="00CC1ADE" w:rsidRDefault="00CC1ADE" w:rsidP="00CC1ADE">
      <w:pPr>
        <w:pStyle w:val="21"/>
        <w:shd w:val="clear" w:color="auto" w:fill="auto"/>
        <w:tabs>
          <w:tab w:val="left" w:pos="111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ADE" w:rsidRPr="00CC1ADE" w:rsidRDefault="00CC1ADE" w:rsidP="00CC1ADE">
      <w:pPr>
        <w:pStyle w:val="21"/>
        <w:shd w:val="clear" w:color="auto" w:fill="auto"/>
        <w:tabs>
          <w:tab w:val="left" w:pos="112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перечень лиц, имеющих право на получение Муниципальной услуги;</w:t>
      </w:r>
    </w:p>
    <w:p w:rsidR="00CC1ADE" w:rsidRPr="00CC1ADE" w:rsidRDefault="00CC1ADE" w:rsidP="00CC1ADE">
      <w:pPr>
        <w:pStyle w:val="21"/>
        <w:shd w:val="clear" w:color="auto" w:fill="auto"/>
        <w:tabs>
          <w:tab w:val="left" w:pos="111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срок предоставления Муниципальной услуги;</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ADE" w:rsidRPr="00CC1ADE" w:rsidRDefault="00CC1ADE" w:rsidP="00CC1ADE">
      <w:pPr>
        <w:pStyle w:val="21"/>
        <w:shd w:val="clear" w:color="auto" w:fill="auto"/>
        <w:tabs>
          <w:tab w:val="left" w:pos="116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формы заявлений (уведомлений, сообщений), используемых при предоставлении Муниципальной услуги.</w:t>
      </w:r>
    </w:p>
    <w:p w:rsidR="00CC1ADE" w:rsidRPr="00CC1ADE" w:rsidRDefault="00CC1ADE" w:rsidP="00B439C4">
      <w:pPr>
        <w:pStyle w:val="21"/>
        <w:numPr>
          <w:ilvl w:val="1"/>
          <w:numId w:val="3"/>
        </w:numPr>
        <w:shd w:val="clear" w:color="auto" w:fill="auto"/>
        <w:tabs>
          <w:tab w:val="left" w:pos="127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C1ADE" w:rsidRPr="00CC1ADE" w:rsidRDefault="00CC1ADE" w:rsidP="00B439C4">
      <w:pPr>
        <w:pStyle w:val="21"/>
        <w:numPr>
          <w:ilvl w:val="1"/>
          <w:numId w:val="3"/>
        </w:numPr>
        <w:shd w:val="clear" w:color="auto" w:fill="auto"/>
        <w:tabs>
          <w:tab w:val="left" w:pos="127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На сайте Администрации дополнительно размещаются:</w:t>
      </w:r>
    </w:p>
    <w:p w:rsidR="00CC1ADE" w:rsidRPr="00CC1ADE" w:rsidRDefault="00CC1ADE" w:rsidP="00CC1ADE">
      <w:pPr>
        <w:pStyle w:val="101"/>
        <w:shd w:val="clear" w:color="auto" w:fill="auto"/>
        <w:tabs>
          <w:tab w:val="left" w:pos="1100"/>
        </w:tabs>
        <w:spacing w:line="240" w:lineRule="auto"/>
        <w:ind w:firstLine="709"/>
        <w:rPr>
          <w:sz w:val="26"/>
          <w:szCs w:val="26"/>
        </w:rPr>
      </w:pPr>
      <w:r w:rsidRPr="00CC1ADE">
        <w:rPr>
          <w:sz w:val="26"/>
          <w:szCs w:val="26"/>
        </w:rPr>
        <w:t xml:space="preserve">а) полные наименования и почтовые адреса Администрации, </w:t>
      </w:r>
      <w:r w:rsidRPr="00CC1ADE">
        <w:rPr>
          <w:rStyle w:val="100pt"/>
          <w:sz w:val="26"/>
          <w:szCs w:val="26"/>
        </w:rPr>
        <w:t>предоставляющей Муниципальную услугу;</w:t>
      </w:r>
    </w:p>
    <w:p w:rsidR="00CC1ADE" w:rsidRPr="00CC1ADE" w:rsidRDefault="00CC1ADE" w:rsidP="00CC1ADE">
      <w:pPr>
        <w:pStyle w:val="21"/>
        <w:shd w:val="clear" w:color="auto" w:fill="auto"/>
        <w:tabs>
          <w:tab w:val="left" w:pos="113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C1ADE" w:rsidRPr="00CC1ADE" w:rsidRDefault="00CC1ADE" w:rsidP="00CC1ADE">
      <w:pPr>
        <w:pStyle w:val="21"/>
        <w:shd w:val="clear" w:color="auto" w:fill="auto"/>
        <w:tabs>
          <w:tab w:val="left" w:pos="1115"/>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lastRenderedPageBreak/>
        <w:t>в) режим работы Администрации;</w:t>
      </w:r>
    </w:p>
    <w:p w:rsidR="00CC1ADE" w:rsidRPr="00CC1ADE" w:rsidRDefault="00CC1ADE" w:rsidP="00CC1ADE">
      <w:pPr>
        <w:pStyle w:val="21"/>
        <w:shd w:val="clear" w:color="auto" w:fill="auto"/>
        <w:tabs>
          <w:tab w:val="left" w:pos="111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CC1ADE" w:rsidRPr="00CC1ADE" w:rsidRDefault="00CC1ADE" w:rsidP="00CC1ADE">
      <w:pPr>
        <w:pStyle w:val="21"/>
        <w:shd w:val="clear" w:color="auto" w:fill="auto"/>
        <w:tabs>
          <w:tab w:val="left" w:pos="112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е) перечень лиц, имеющих право на получение Муниципальной услуги;</w:t>
      </w:r>
    </w:p>
    <w:p w:rsidR="00CC1ADE" w:rsidRPr="00CC1ADE" w:rsidRDefault="00CC1ADE" w:rsidP="00CC1ADE">
      <w:pPr>
        <w:pStyle w:val="21"/>
        <w:shd w:val="clear" w:color="auto" w:fill="auto"/>
        <w:tabs>
          <w:tab w:val="left" w:pos="116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CC1ADE" w:rsidRPr="00CC1ADE" w:rsidRDefault="00CC1ADE" w:rsidP="00CC1ADE">
      <w:pPr>
        <w:pStyle w:val="21"/>
        <w:shd w:val="clear" w:color="auto" w:fill="auto"/>
        <w:tabs>
          <w:tab w:val="left" w:pos="1181"/>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з) порядок и способы предварительной записи на получение Муниципальной услуги;</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 текст Административного регламента с приложениями;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к) краткое описание порядка предоставления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C1ADE" w:rsidRPr="00CC1ADE" w:rsidRDefault="00CC1ADE" w:rsidP="00B439C4">
      <w:pPr>
        <w:pStyle w:val="21"/>
        <w:numPr>
          <w:ilvl w:val="1"/>
          <w:numId w:val="3"/>
        </w:numPr>
        <w:shd w:val="clear" w:color="auto" w:fill="auto"/>
        <w:tabs>
          <w:tab w:val="left" w:pos="1274"/>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C1ADE" w:rsidRPr="00CC1ADE" w:rsidRDefault="00CC1ADE" w:rsidP="00B439C4">
      <w:pPr>
        <w:pStyle w:val="21"/>
        <w:numPr>
          <w:ilvl w:val="1"/>
          <w:numId w:val="3"/>
        </w:numPr>
        <w:shd w:val="clear" w:color="auto" w:fill="auto"/>
        <w:tabs>
          <w:tab w:val="left" w:pos="1390"/>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C1ADE" w:rsidRPr="00CC1ADE" w:rsidRDefault="00CC1ADE" w:rsidP="00CC1ADE">
      <w:pPr>
        <w:pStyle w:val="21"/>
        <w:shd w:val="clear" w:color="auto" w:fill="auto"/>
        <w:tabs>
          <w:tab w:val="left" w:pos="110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а) о перечне лиц, имеющих право на получение Муниципальной услуги;</w:t>
      </w:r>
    </w:p>
    <w:p w:rsidR="00CC1ADE" w:rsidRPr="00CC1ADE" w:rsidRDefault="00CC1ADE" w:rsidP="00CC1ADE">
      <w:pPr>
        <w:pStyle w:val="21"/>
        <w:shd w:val="clear" w:color="auto" w:fill="auto"/>
        <w:tabs>
          <w:tab w:val="left" w:pos="1123"/>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в) о перечне документов, необходимых для получения Муниципальной услуги;</w:t>
      </w:r>
    </w:p>
    <w:p w:rsidR="00CC1ADE" w:rsidRPr="00CC1ADE" w:rsidRDefault="00CC1ADE" w:rsidP="00CC1ADE">
      <w:pPr>
        <w:pStyle w:val="21"/>
        <w:shd w:val="clear" w:color="auto" w:fill="auto"/>
        <w:tabs>
          <w:tab w:val="left" w:pos="1109"/>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г) о сроках предоставления Муниципальной услуги;</w:t>
      </w:r>
    </w:p>
    <w:p w:rsidR="00CC1ADE" w:rsidRPr="00CC1ADE" w:rsidRDefault="00CC1ADE" w:rsidP="00CC1ADE">
      <w:pPr>
        <w:pStyle w:val="21"/>
        <w:shd w:val="clear" w:color="auto" w:fill="auto"/>
        <w:tabs>
          <w:tab w:val="left" w:pos="1132"/>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д) об основаниях для приостановления Муниципальной услуги;</w:t>
      </w:r>
    </w:p>
    <w:p w:rsidR="00CC1ADE" w:rsidRPr="00CC1ADE" w:rsidRDefault="00CC1ADE" w:rsidP="00CC1ADE">
      <w:pPr>
        <w:pStyle w:val="21"/>
        <w:shd w:val="clear" w:color="auto" w:fill="auto"/>
        <w:tabs>
          <w:tab w:val="left" w:pos="1167"/>
        </w:tabs>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t>ж) об основаниях для отказа в предоставлении Муниципальной услуги;</w:t>
      </w:r>
    </w:p>
    <w:p w:rsidR="00CC1ADE" w:rsidRPr="00CC1ADE" w:rsidRDefault="00CC1ADE" w:rsidP="00CC1ADE">
      <w:pPr>
        <w:pStyle w:val="21"/>
        <w:shd w:val="clear" w:color="auto" w:fill="auto"/>
        <w:spacing w:before="0" w:after="0" w:line="240" w:lineRule="auto"/>
        <w:ind w:firstLine="709"/>
        <w:rPr>
          <w:rFonts w:ascii="Times New Roman" w:hAnsi="Times New Roman" w:cs="Times New Roman"/>
          <w:sz w:val="26"/>
          <w:szCs w:val="26"/>
        </w:rPr>
      </w:pPr>
      <w:r w:rsidRPr="00CC1ADE">
        <w:rPr>
          <w:rFonts w:ascii="Times New Roman" w:hAnsi="Times New Roman" w:cs="Times New Roman"/>
          <w:sz w:val="26"/>
          <w:szCs w:val="26"/>
        </w:rPr>
        <w:lastRenderedPageBreak/>
        <w:t>е) о месте размещения на ЕПГУ, РПГУ, сайте Администрации информации по вопросам предоставления Муниципальной услуги.</w:t>
      </w:r>
    </w:p>
    <w:p w:rsidR="00CC1ADE" w:rsidRPr="00CC1ADE" w:rsidRDefault="00CC1ADE" w:rsidP="00B439C4">
      <w:pPr>
        <w:pStyle w:val="21"/>
        <w:numPr>
          <w:ilvl w:val="1"/>
          <w:numId w:val="3"/>
        </w:numPr>
        <w:shd w:val="clear" w:color="auto" w:fill="auto"/>
        <w:tabs>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CC1ADE" w:rsidRPr="00CC1ADE" w:rsidRDefault="00CC1ADE" w:rsidP="00B439C4">
      <w:pPr>
        <w:pStyle w:val="a7"/>
        <w:numPr>
          <w:ilvl w:val="1"/>
          <w:numId w:val="3"/>
        </w:numPr>
        <w:autoSpaceDE w:val="0"/>
        <w:autoSpaceDN w:val="0"/>
        <w:adjustRightInd w:val="0"/>
        <w:spacing w:after="0" w:line="240" w:lineRule="auto"/>
        <w:ind w:left="0" w:firstLine="567"/>
        <w:jc w:val="both"/>
        <w:rPr>
          <w:rFonts w:ascii="Times New Roman" w:hAnsi="Times New Roman" w:cs="Times New Roman"/>
          <w:iCs/>
          <w:sz w:val="26"/>
          <w:szCs w:val="26"/>
        </w:rPr>
      </w:pPr>
      <w:r w:rsidRPr="00CC1ADE">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CC1ADE">
        <w:rPr>
          <w:rFonts w:ascii="Times New Roman"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C1ADE" w:rsidRPr="00CC1ADE" w:rsidRDefault="00CC1ADE" w:rsidP="00B439C4">
      <w:pPr>
        <w:pStyle w:val="21"/>
        <w:numPr>
          <w:ilvl w:val="1"/>
          <w:numId w:val="3"/>
        </w:numPr>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1ADE" w:rsidRPr="00CC1ADE" w:rsidRDefault="00CC1ADE" w:rsidP="00B439C4">
      <w:pPr>
        <w:pStyle w:val="21"/>
        <w:numPr>
          <w:ilvl w:val="1"/>
          <w:numId w:val="3"/>
        </w:numPr>
        <w:shd w:val="clear" w:color="auto" w:fill="auto"/>
        <w:tabs>
          <w:tab w:val="left" w:pos="140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C1ADE" w:rsidRPr="00CC1ADE" w:rsidRDefault="00CC1ADE" w:rsidP="00CC1ADE">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CC1ADE" w:rsidRPr="00CC1ADE" w:rsidRDefault="00CC1ADE" w:rsidP="00CC1ADE">
      <w:pPr>
        <w:pStyle w:val="af2"/>
        <w:framePr w:wrap="none" w:vAnchor="page" w:hAnchor="page" w:x="5877" w:y="16041"/>
        <w:shd w:val="clear" w:color="auto" w:fill="auto"/>
        <w:spacing w:line="240" w:lineRule="auto"/>
        <w:ind w:firstLine="709"/>
        <w:rPr>
          <w:b w:val="0"/>
          <w:sz w:val="26"/>
          <w:szCs w:val="26"/>
        </w:rPr>
      </w:pPr>
    </w:p>
    <w:p w:rsidR="00CC1ADE" w:rsidRPr="00CC1ADE" w:rsidRDefault="00CC1ADE" w:rsidP="00B439C4">
      <w:pPr>
        <w:pStyle w:val="23"/>
        <w:numPr>
          <w:ilvl w:val="0"/>
          <w:numId w:val="7"/>
        </w:numPr>
        <w:shd w:val="clear" w:color="auto" w:fill="auto"/>
        <w:tabs>
          <w:tab w:val="left" w:pos="0"/>
        </w:tabs>
        <w:spacing w:after="0" w:line="240" w:lineRule="auto"/>
        <w:ind w:firstLine="0"/>
        <w:jc w:val="center"/>
        <w:outlineLvl w:val="9"/>
        <w:rPr>
          <w:sz w:val="26"/>
          <w:szCs w:val="26"/>
        </w:rPr>
      </w:pPr>
      <w:bookmarkStart w:id="1" w:name="bookmark0"/>
      <w:r w:rsidRPr="00CC1ADE">
        <w:rPr>
          <w:sz w:val="26"/>
          <w:szCs w:val="26"/>
        </w:rPr>
        <w:t>Стандарт предоставления муниципальной услуги</w:t>
      </w:r>
      <w:bookmarkEnd w:id="1"/>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Pr="00CC1ADE" w:rsidRDefault="00CC1ADE" w:rsidP="00B439C4">
      <w:pPr>
        <w:pStyle w:val="90"/>
        <w:numPr>
          <w:ilvl w:val="0"/>
          <w:numId w:val="3"/>
        </w:numPr>
        <w:shd w:val="clear" w:color="auto" w:fill="auto"/>
        <w:tabs>
          <w:tab w:val="left" w:pos="-142"/>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Наименование Муниципальной услуги</w:t>
      </w:r>
    </w:p>
    <w:p w:rsidR="00CC1ADE" w:rsidRPr="00CC1ADE" w:rsidRDefault="00CC1ADE" w:rsidP="00CC1ADE">
      <w:pPr>
        <w:pStyle w:val="90"/>
        <w:shd w:val="clear" w:color="auto" w:fill="auto"/>
        <w:tabs>
          <w:tab w:val="left" w:pos="-142"/>
        </w:tabs>
        <w:spacing w:after="0" w:line="240" w:lineRule="auto"/>
        <w:ind w:firstLine="0"/>
        <w:rPr>
          <w:rFonts w:ascii="Times New Roman" w:hAnsi="Times New Roman" w:cs="Times New Roman"/>
          <w:b/>
          <w:sz w:val="26"/>
          <w:szCs w:val="26"/>
        </w:rPr>
      </w:pPr>
    </w:p>
    <w:p w:rsidR="00CC1ADE" w:rsidRPr="00CC1ADE" w:rsidRDefault="00CC1ADE" w:rsidP="00CC1ADE">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C1ADE" w:rsidRPr="00CC1ADE" w:rsidRDefault="00CC1ADE" w:rsidP="00CC1ADE">
      <w:pPr>
        <w:pStyle w:val="21"/>
        <w:shd w:val="clear" w:color="auto" w:fill="auto"/>
        <w:tabs>
          <w:tab w:val="left" w:pos="1280"/>
        </w:tabs>
        <w:spacing w:before="0" w:after="0" w:line="240" w:lineRule="auto"/>
        <w:ind w:firstLine="0"/>
        <w:rPr>
          <w:rFonts w:ascii="Times New Roman" w:hAnsi="Times New Roman" w:cs="Times New Roman"/>
          <w:sz w:val="26"/>
          <w:szCs w:val="26"/>
        </w:rPr>
      </w:pPr>
    </w:p>
    <w:p w:rsidR="00CC1ADE" w:rsidRPr="00CC1ADE" w:rsidRDefault="00CC1ADE" w:rsidP="00B439C4">
      <w:pPr>
        <w:pStyle w:val="90"/>
        <w:numPr>
          <w:ilvl w:val="0"/>
          <w:numId w:val="3"/>
        </w:numPr>
        <w:shd w:val="clear" w:color="auto" w:fill="auto"/>
        <w:tabs>
          <w:tab w:val="left" w:pos="0"/>
        </w:tabs>
        <w:spacing w:after="0" w:line="240" w:lineRule="auto"/>
        <w:ind w:firstLine="709"/>
        <w:jc w:val="center"/>
        <w:rPr>
          <w:rFonts w:ascii="Times New Roman" w:hAnsi="Times New Roman" w:cs="Times New Roman"/>
          <w:b/>
          <w:i w:val="0"/>
          <w:sz w:val="26"/>
          <w:szCs w:val="26"/>
        </w:rPr>
      </w:pPr>
      <w:r w:rsidRPr="00CC1ADE">
        <w:rPr>
          <w:rFonts w:ascii="Times New Roman" w:hAnsi="Times New Roman" w:cs="Times New Roman"/>
          <w:b/>
          <w:i w:val="0"/>
          <w:sz w:val="26"/>
          <w:szCs w:val="26"/>
        </w:rPr>
        <w:t>Наименование органа</w:t>
      </w:r>
      <w:r w:rsidRPr="00CC1ADE">
        <w:rPr>
          <w:rStyle w:val="90pt"/>
          <w:rFonts w:eastAsiaTheme="minorHAnsi"/>
          <w:sz w:val="26"/>
          <w:szCs w:val="26"/>
        </w:rPr>
        <w:t xml:space="preserve">, </w:t>
      </w:r>
      <w:r w:rsidRPr="00CC1ADE">
        <w:rPr>
          <w:rFonts w:ascii="Times New Roman" w:hAnsi="Times New Roman" w:cs="Times New Roman"/>
          <w:b/>
          <w:i w:val="0"/>
          <w:sz w:val="26"/>
          <w:szCs w:val="26"/>
        </w:rPr>
        <w:t>предоставляющего Муниципальную услугу</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i w:val="0"/>
          <w:sz w:val="26"/>
          <w:szCs w:val="26"/>
        </w:rPr>
      </w:pPr>
    </w:p>
    <w:p w:rsidR="00CC1ADE" w:rsidRPr="00CC1ADE" w:rsidRDefault="00CC1ADE" w:rsidP="00B439C4">
      <w:pPr>
        <w:pStyle w:val="21"/>
        <w:numPr>
          <w:ilvl w:val="1"/>
          <w:numId w:val="3"/>
        </w:numPr>
        <w:shd w:val="clear" w:color="auto" w:fill="auto"/>
        <w:tabs>
          <w:tab w:val="left" w:pos="12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Муниципальная услуга предоставляется администрацией </w:t>
      </w:r>
      <w:r w:rsidR="00A51F55">
        <w:rPr>
          <w:rFonts w:ascii="Times New Roman" w:hAnsi="Times New Roman" w:cs="Times New Roman"/>
          <w:sz w:val="26"/>
          <w:szCs w:val="26"/>
        </w:rPr>
        <w:t xml:space="preserve">Пригородного сельского поселения </w:t>
      </w:r>
      <w:proofErr w:type="spellStart"/>
      <w:r w:rsidR="00A51F55">
        <w:rPr>
          <w:rFonts w:ascii="Times New Roman" w:hAnsi="Times New Roman" w:cs="Times New Roman"/>
          <w:sz w:val="26"/>
          <w:szCs w:val="26"/>
        </w:rPr>
        <w:t>Калачееского</w:t>
      </w:r>
      <w:proofErr w:type="spellEnd"/>
      <w:r w:rsidR="00A51F55">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r w:rsidR="00A51F55">
        <w:rPr>
          <w:rFonts w:ascii="Times New Roman" w:hAnsi="Times New Roman" w:cs="Times New Roman"/>
          <w:sz w:val="26"/>
          <w:szCs w:val="26"/>
        </w:rPr>
        <w:t xml:space="preserve"> (далее – Администрация</w:t>
      </w:r>
      <w:proofErr w:type="gramStart"/>
      <w:r w:rsidR="00A51F55">
        <w:rPr>
          <w:rFonts w:ascii="Times New Roman" w:hAnsi="Times New Roman" w:cs="Times New Roman"/>
          <w:sz w:val="26"/>
          <w:szCs w:val="26"/>
        </w:rPr>
        <w:t>).</w:t>
      </w:r>
      <w:r w:rsidRPr="00CC1ADE">
        <w:rPr>
          <w:rStyle w:val="0pt"/>
          <w:rFonts w:eastAsiaTheme="minorHAnsi"/>
          <w:sz w:val="26"/>
          <w:szCs w:val="26"/>
        </w:rPr>
        <w:t>.</w:t>
      </w:r>
      <w:proofErr w:type="gramEnd"/>
    </w:p>
    <w:p w:rsidR="00CC1ADE" w:rsidRPr="00CC1ADE" w:rsidRDefault="00CC1ADE" w:rsidP="00B439C4">
      <w:pPr>
        <w:pStyle w:val="21"/>
        <w:numPr>
          <w:ilvl w:val="1"/>
          <w:numId w:val="3"/>
        </w:numPr>
        <w:shd w:val="clear" w:color="auto" w:fill="auto"/>
        <w:tabs>
          <w:tab w:val="left" w:pos="12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C1ADE" w:rsidRPr="00CC1ADE" w:rsidRDefault="00CC1ADE" w:rsidP="00B439C4">
      <w:pPr>
        <w:pStyle w:val="a7"/>
        <w:numPr>
          <w:ilvl w:val="1"/>
          <w:numId w:val="3"/>
        </w:numPr>
        <w:autoSpaceDE w:val="0"/>
        <w:autoSpaceDN w:val="0"/>
        <w:adjustRightInd w:val="0"/>
        <w:spacing w:after="0" w:line="240" w:lineRule="auto"/>
        <w:ind w:left="0" w:firstLine="567"/>
        <w:jc w:val="both"/>
        <w:rPr>
          <w:rFonts w:ascii="Times New Roman" w:hAnsi="Times New Roman" w:cs="Times New Roman"/>
          <w:b/>
          <w:bCs/>
          <w:iCs/>
          <w:sz w:val="26"/>
          <w:szCs w:val="26"/>
          <w:u w:val="single"/>
        </w:rPr>
      </w:pPr>
      <w:r w:rsidRPr="00CC1ADE">
        <w:rPr>
          <w:rFonts w:ascii="Times New Roman" w:hAnsi="Times New Roman" w:cs="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C1ADE" w:rsidRPr="00CC1ADE" w:rsidRDefault="00CC1ADE" w:rsidP="00B439C4">
      <w:pPr>
        <w:pStyle w:val="21"/>
        <w:numPr>
          <w:ilvl w:val="1"/>
          <w:numId w:val="3"/>
        </w:numPr>
        <w:shd w:val="clear" w:color="auto" w:fill="auto"/>
        <w:tabs>
          <w:tab w:val="left" w:pos="12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51F55">
        <w:rPr>
          <w:rFonts w:ascii="Times New Roman" w:hAnsi="Times New Roman" w:cs="Times New Roman"/>
          <w:sz w:val="26"/>
          <w:szCs w:val="26"/>
        </w:rPr>
        <w:t>льным документом Администрации.</w:t>
      </w:r>
    </w:p>
    <w:p w:rsidR="00CC1ADE" w:rsidRPr="00CC1ADE" w:rsidRDefault="00CC1ADE" w:rsidP="00A51F55">
      <w:pPr>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CC1ADE">
        <w:rPr>
          <w:rFonts w:ascii="Times New Roman" w:hAnsi="Times New Roman" w:cs="Times New Roman"/>
          <w:sz w:val="26"/>
          <w:szCs w:val="26"/>
        </w:rPr>
        <w:lastRenderedPageBreak/>
        <w:t xml:space="preserve">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51F55" w:rsidRPr="00A51F55">
        <w:rPr>
          <w:rFonts w:ascii="Times New Roman" w:hAnsi="Times New Roman" w:cs="Times New Roman"/>
          <w:sz w:val="26"/>
          <w:szCs w:val="26"/>
        </w:rPr>
        <w:t xml:space="preserve">Пригородного сельского поселения </w:t>
      </w:r>
      <w:proofErr w:type="spellStart"/>
      <w:r w:rsidR="00A51F55" w:rsidRPr="00A51F55">
        <w:rPr>
          <w:rFonts w:ascii="Times New Roman" w:hAnsi="Times New Roman" w:cs="Times New Roman"/>
          <w:sz w:val="26"/>
          <w:szCs w:val="26"/>
        </w:rPr>
        <w:t>Калачееского</w:t>
      </w:r>
      <w:proofErr w:type="spellEnd"/>
      <w:r w:rsidR="00A51F55" w:rsidRPr="00A51F55">
        <w:rPr>
          <w:rFonts w:ascii="Times New Roman" w:hAnsi="Times New Roman" w:cs="Times New Roman"/>
          <w:sz w:val="26"/>
          <w:szCs w:val="26"/>
        </w:rPr>
        <w:t xml:space="preserve"> муниципального района Воронежской области</w:t>
      </w:r>
      <w:r w:rsidRPr="00CC1ADE">
        <w:rPr>
          <w:rFonts w:ascii="Times New Roman" w:hAnsi="Times New Roman" w:cs="Times New Roman"/>
          <w:sz w:val="26"/>
          <w:szCs w:val="26"/>
        </w:rPr>
        <w:t xml:space="preserve"> муниципальных услуг».</w:t>
      </w:r>
    </w:p>
    <w:p w:rsidR="00CC1ADE" w:rsidRPr="00CC1ADE" w:rsidRDefault="00CC1ADE" w:rsidP="00A51F55">
      <w:pPr>
        <w:tabs>
          <w:tab w:val="left" w:pos="1276"/>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5.6. В целях предоставления Муниципальной услуги </w:t>
      </w:r>
      <w:proofErr w:type="gramStart"/>
      <w:r w:rsidRPr="00CC1ADE">
        <w:rPr>
          <w:rFonts w:ascii="Times New Roman" w:hAnsi="Times New Roman" w:cs="Times New Roman"/>
          <w:sz w:val="26"/>
          <w:szCs w:val="26"/>
        </w:rPr>
        <w:t>Администрация  взаимодействует</w:t>
      </w:r>
      <w:proofErr w:type="gramEnd"/>
      <w:r w:rsidRPr="00CC1ADE">
        <w:rPr>
          <w:rFonts w:ascii="Times New Roman" w:hAnsi="Times New Roman" w:cs="Times New Roman"/>
          <w:sz w:val="26"/>
          <w:szCs w:val="26"/>
        </w:rPr>
        <w:t xml:space="preserve"> с:</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C1ADE" w:rsidRPr="00CC1ADE" w:rsidRDefault="00CC1ADE" w:rsidP="00A51F55">
      <w:pPr>
        <w:autoSpaceDE w:val="0"/>
        <w:autoSpaceDN w:val="0"/>
        <w:adjustRightInd w:val="0"/>
        <w:spacing w:after="0"/>
        <w:ind w:firstLine="567"/>
        <w:jc w:val="both"/>
        <w:rPr>
          <w:rFonts w:ascii="Times New Roman" w:hAnsi="Times New Roman" w:cs="Times New Roman"/>
          <w:bCs/>
          <w:sz w:val="26"/>
          <w:szCs w:val="26"/>
        </w:rPr>
      </w:pPr>
      <w:r w:rsidRPr="00CC1ADE">
        <w:rPr>
          <w:rFonts w:ascii="Times New Roman" w:hAnsi="Times New Roman" w:cs="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0" w:history="1">
        <w:r w:rsidRPr="00CC1ADE">
          <w:rPr>
            <w:rFonts w:ascii="Times New Roman" w:hAnsi="Times New Roman" w:cs="Times New Roman"/>
            <w:bCs/>
            <w:sz w:val="26"/>
            <w:szCs w:val="26"/>
          </w:rPr>
          <w:t>пункте</w:t>
        </w:r>
      </w:hyperlink>
      <w:r w:rsidRPr="00CC1ADE">
        <w:rPr>
          <w:rFonts w:ascii="Times New Roman" w:hAnsi="Times New Roman" w:cs="Times New Roman"/>
          <w:bCs/>
          <w:sz w:val="26"/>
          <w:szCs w:val="26"/>
        </w:rPr>
        <w:t xml:space="preserve"> 9.3 настоящего Административного регламента.</w:t>
      </w:r>
    </w:p>
    <w:p w:rsidR="00CC1ADE" w:rsidRPr="00CC1ADE" w:rsidRDefault="00CC1ADE" w:rsidP="00CC1ADE">
      <w:pPr>
        <w:pStyle w:val="21"/>
        <w:shd w:val="clear" w:color="auto" w:fill="auto"/>
        <w:tabs>
          <w:tab w:val="left" w:pos="1276"/>
          <w:tab w:val="left" w:pos="1428"/>
        </w:tabs>
        <w:spacing w:before="0" w:after="0" w:line="240" w:lineRule="auto"/>
        <w:ind w:firstLine="567"/>
        <w:rPr>
          <w:rFonts w:ascii="Times New Roman" w:hAnsi="Times New Roman" w:cs="Times New Roman"/>
          <w:sz w:val="26"/>
          <w:szCs w:val="26"/>
        </w:rPr>
      </w:pPr>
    </w:p>
    <w:p w:rsidR="00CC1ADE" w:rsidRPr="00CC1ADE" w:rsidRDefault="00CC1ADE" w:rsidP="00B439C4">
      <w:pPr>
        <w:pStyle w:val="90"/>
        <w:numPr>
          <w:ilvl w:val="0"/>
          <w:numId w:val="8"/>
        </w:numPr>
        <w:shd w:val="clear" w:color="auto" w:fill="auto"/>
        <w:tabs>
          <w:tab w:val="left" w:pos="567"/>
        </w:tabs>
        <w:spacing w:after="0" w:line="240" w:lineRule="auto"/>
        <w:jc w:val="center"/>
        <w:rPr>
          <w:rFonts w:ascii="Times New Roman" w:hAnsi="Times New Roman" w:cs="Times New Roman"/>
          <w:b/>
          <w:i w:val="0"/>
          <w:sz w:val="26"/>
          <w:szCs w:val="26"/>
        </w:rPr>
      </w:pPr>
      <w:r w:rsidRPr="00CC1ADE">
        <w:rPr>
          <w:rFonts w:ascii="Times New Roman" w:hAnsi="Times New Roman" w:cs="Times New Roman"/>
          <w:b/>
          <w:i w:val="0"/>
          <w:sz w:val="26"/>
          <w:szCs w:val="26"/>
        </w:rPr>
        <w:t>Результат предоставления Муниципальной услуги</w:t>
      </w:r>
    </w:p>
    <w:p w:rsidR="00CC1ADE" w:rsidRPr="00CC1ADE" w:rsidRDefault="00CC1ADE" w:rsidP="00CC1ADE">
      <w:pPr>
        <w:pStyle w:val="90"/>
        <w:shd w:val="clear" w:color="auto" w:fill="auto"/>
        <w:tabs>
          <w:tab w:val="left" w:pos="2654"/>
        </w:tabs>
        <w:spacing w:after="0" w:line="240" w:lineRule="auto"/>
        <w:ind w:firstLine="0"/>
        <w:rPr>
          <w:rFonts w:ascii="Times New Roman" w:hAnsi="Times New Roman" w:cs="Times New Roman"/>
          <w:b/>
          <w:sz w:val="26"/>
          <w:szCs w:val="26"/>
        </w:rPr>
      </w:pP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bookmarkStart w:id="2" w:name="Par0"/>
      <w:bookmarkEnd w:id="2"/>
      <w:r w:rsidRPr="00CC1ADE">
        <w:rPr>
          <w:rFonts w:ascii="Times New Roman" w:hAnsi="Times New Roman" w:cs="Times New Roman"/>
          <w:bCs/>
          <w:sz w:val="26"/>
          <w:szCs w:val="26"/>
        </w:rPr>
        <w:t xml:space="preserve">6.1. В соответствии с вариантами, приведенными в разделе </w:t>
      </w:r>
      <w:r w:rsidRPr="00CC1ADE">
        <w:rPr>
          <w:rFonts w:ascii="Times New Roman" w:hAnsi="Times New Roman" w:cs="Times New Roman"/>
          <w:bCs/>
          <w:sz w:val="26"/>
          <w:szCs w:val="26"/>
          <w:lang w:val="en-US"/>
        </w:rPr>
        <w:t>III</w:t>
      </w:r>
      <w:r w:rsidRPr="00CC1ADE">
        <w:rPr>
          <w:rFonts w:ascii="Times New Roman" w:hAnsi="Times New Roman" w:cs="Times New Roman"/>
          <w:bCs/>
          <w:sz w:val="26"/>
          <w:szCs w:val="26"/>
        </w:rPr>
        <w:t xml:space="preserve"> настоящего Административного регламента, результатом предоставления Муниципальной услуги являются:</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6.1.1. договор купли-продажи земельного участка, находящегося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6.1.2. договор аренды земельного участка, находящегося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6.1.3. договор безвозмездного пользования земельным участком, находящимся в муниципальной собственности;</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6.1.5. исправление допущенных опечаток и (или) ошибок в выданных документах.</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w:t>
      </w:r>
      <w:r w:rsidRPr="00CC1ADE">
        <w:rPr>
          <w:rFonts w:ascii="Times New Roman" w:hAnsi="Times New Roman" w:cs="Times New Roman"/>
          <w:bCs/>
          <w:sz w:val="26"/>
          <w:szCs w:val="26"/>
        </w:rPr>
        <w:lastRenderedPageBreak/>
        <w:t xml:space="preserve">правовой акт Администрации, содержащий обязательные реквизиты в соответствии с требованиями Земельного кодекса РФ. </w:t>
      </w:r>
    </w:p>
    <w:p w:rsidR="00CC1ADE" w:rsidRPr="00CC1ADE" w:rsidRDefault="00CC1ADE" w:rsidP="00A51F55">
      <w:pPr>
        <w:autoSpaceDE w:val="0"/>
        <w:autoSpaceDN w:val="0"/>
        <w:adjustRightInd w:val="0"/>
        <w:spacing w:after="0"/>
        <w:ind w:firstLine="539"/>
        <w:jc w:val="both"/>
        <w:rPr>
          <w:rFonts w:ascii="Times New Roman" w:hAnsi="Times New Roman" w:cs="Times New Roman"/>
          <w:bCs/>
          <w:sz w:val="26"/>
          <w:szCs w:val="26"/>
        </w:rPr>
      </w:pPr>
      <w:r w:rsidRPr="00CC1ADE">
        <w:rPr>
          <w:rFonts w:ascii="Times New Roman" w:hAnsi="Times New Roman" w:cs="Times New Roman"/>
          <w:bCs/>
          <w:sz w:val="26"/>
          <w:szCs w:val="26"/>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CC1ADE">
        <w:rPr>
          <w:rFonts w:ascii="Times New Roman" w:hAnsi="Times New Roman" w:cs="Times New Roman"/>
          <w:b/>
          <w:bCs/>
          <w:sz w:val="26"/>
          <w:szCs w:val="26"/>
        </w:rPr>
        <w:t xml:space="preserve"> </w:t>
      </w:r>
      <w:r w:rsidRPr="00CC1ADE">
        <w:rPr>
          <w:rFonts w:ascii="Times New Roman" w:hAnsi="Times New Roman" w:cs="Times New Roman"/>
          <w:bCs/>
          <w:sz w:val="26"/>
          <w:szCs w:val="26"/>
        </w:rPr>
        <w:t>уполномоченного на принятие решения.</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1. Посредством почтового отправления;</w:t>
      </w:r>
    </w:p>
    <w:p w:rsidR="00CC1ADE" w:rsidRPr="00CC1ADE" w:rsidRDefault="00CC1ADE" w:rsidP="00A51F55">
      <w:pPr>
        <w:pStyle w:val="21"/>
        <w:shd w:val="clear" w:color="auto" w:fill="auto"/>
        <w:tabs>
          <w:tab w:val="left" w:pos="1448"/>
          <w:tab w:val="left" w:pos="65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 В личный кабинет Заявителя на ЕПГУ, РПГУ, на электронную почту;</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3. В МФЦ;</w:t>
      </w:r>
    </w:p>
    <w:p w:rsidR="00CC1ADE" w:rsidRPr="00CC1ADE" w:rsidRDefault="00CC1ADE" w:rsidP="00A51F55">
      <w:pPr>
        <w:pStyle w:val="21"/>
        <w:shd w:val="clear" w:color="auto" w:fill="auto"/>
        <w:tabs>
          <w:tab w:val="left" w:pos="1448"/>
          <w:tab w:val="left" w:pos="653"/>
        </w:tabs>
        <w:spacing w:before="0" w:after="0" w:line="240" w:lineRule="auto"/>
        <w:ind w:firstLine="539"/>
        <w:rPr>
          <w:rFonts w:ascii="Times New Roman" w:hAnsi="Times New Roman" w:cs="Times New Roman"/>
          <w:sz w:val="26"/>
          <w:szCs w:val="26"/>
        </w:rPr>
      </w:pPr>
      <w:r w:rsidRPr="00CC1ADE">
        <w:rPr>
          <w:rFonts w:ascii="Times New Roman" w:hAnsi="Times New Roman" w:cs="Times New Roman"/>
          <w:sz w:val="26"/>
          <w:szCs w:val="26"/>
        </w:rPr>
        <w:t>4. Лично Заявителю либо его уполномоченному пр</w:t>
      </w:r>
      <w:r w:rsidR="00A51F55">
        <w:rPr>
          <w:rFonts w:ascii="Times New Roman" w:hAnsi="Times New Roman" w:cs="Times New Roman"/>
          <w:sz w:val="26"/>
          <w:szCs w:val="26"/>
        </w:rPr>
        <w:t>едставителю в Администрации</w:t>
      </w:r>
      <w:r w:rsidRPr="00CC1ADE">
        <w:rPr>
          <w:rFonts w:ascii="Times New Roman" w:hAnsi="Times New Roman" w:cs="Times New Roman"/>
          <w:sz w:val="26"/>
          <w:szCs w:val="26"/>
        </w:rPr>
        <w:t>.</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6.5. Состав реквизитов документа, содержащего решение о предоставлении муниципальной услуги: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регистрационный номер;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дата регистрации: </w:t>
      </w:r>
    </w:p>
    <w:p w:rsidR="00CC1ADE" w:rsidRPr="00CC1ADE" w:rsidRDefault="00CC1ADE" w:rsidP="00A51F5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CC1ADE" w:rsidRPr="00CC1ADE" w:rsidRDefault="00CC1ADE" w:rsidP="00CC1ADE">
      <w:pPr>
        <w:pStyle w:val="21"/>
        <w:shd w:val="clear" w:color="auto" w:fill="auto"/>
        <w:tabs>
          <w:tab w:val="left" w:pos="1448"/>
          <w:tab w:val="left" w:pos="653"/>
        </w:tabs>
        <w:spacing w:before="0" w:after="0" w:line="240" w:lineRule="auto"/>
        <w:ind w:firstLine="709"/>
        <w:rPr>
          <w:rFonts w:ascii="Times New Roman" w:hAnsi="Times New Roman" w:cs="Times New Roman"/>
          <w:sz w:val="26"/>
          <w:szCs w:val="26"/>
        </w:rPr>
      </w:pPr>
    </w:p>
    <w:p w:rsidR="00CC1ADE" w:rsidRPr="00CC1ADE" w:rsidRDefault="00CC1ADE" w:rsidP="00B439C4">
      <w:pPr>
        <w:pStyle w:val="90"/>
        <w:numPr>
          <w:ilvl w:val="0"/>
          <w:numId w:val="8"/>
        </w:numPr>
        <w:shd w:val="clear" w:color="auto" w:fill="auto"/>
        <w:tabs>
          <w:tab w:val="left" w:pos="0"/>
        </w:tabs>
        <w:spacing w:after="0" w:line="240" w:lineRule="auto"/>
        <w:ind w:left="0"/>
        <w:jc w:val="center"/>
        <w:rPr>
          <w:rFonts w:ascii="Times New Roman" w:hAnsi="Times New Roman" w:cs="Times New Roman"/>
          <w:b/>
          <w:i w:val="0"/>
          <w:sz w:val="26"/>
          <w:szCs w:val="26"/>
        </w:rPr>
      </w:pPr>
      <w:r w:rsidRPr="00CC1ADE">
        <w:rPr>
          <w:rFonts w:ascii="Times New Roman" w:hAnsi="Times New Roman" w:cs="Times New Roman"/>
          <w:b/>
          <w:i w:val="0"/>
          <w:sz w:val="26"/>
          <w:szCs w:val="26"/>
        </w:rPr>
        <w:t>Срок предоставления Муниципальной услуги</w:t>
      </w:r>
    </w:p>
    <w:p w:rsidR="00CC1ADE" w:rsidRPr="00CC1ADE" w:rsidRDefault="00CC1ADE" w:rsidP="00CC1ADE">
      <w:pPr>
        <w:autoSpaceDE w:val="0"/>
        <w:autoSpaceDN w:val="0"/>
        <w:adjustRightInd w:val="0"/>
        <w:ind w:firstLine="539"/>
        <w:rPr>
          <w:rFonts w:ascii="Times New Roman" w:hAnsi="Times New Roman" w:cs="Times New Roman"/>
          <w:color w:val="FF0000"/>
          <w:sz w:val="26"/>
          <w:szCs w:val="26"/>
        </w:rPr>
      </w:pP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В 2023 году срок предоставления Муниципальной услуги составляет не более 14 календарных дней.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C1ADE" w:rsidRPr="00CC1ADE" w:rsidRDefault="00CC1ADE" w:rsidP="00A51F55">
      <w:pPr>
        <w:autoSpaceDE w:val="0"/>
        <w:autoSpaceDN w:val="0"/>
        <w:adjustRightInd w:val="0"/>
        <w:spacing w:after="0"/>
        <w:ind w:firstLine="539"/>
        <w:jc w:val="both"/>
        <w:rPr>
          <w:rFonts w:ascii="Times New Roman" w:hAnsi="Times New Roman" w:cs="Times New Roman"/>
          <w:sz w:val="26"/>
          <w:szCs w:val="26"/>
        </w:rPr>
      </w:pPr>
      <w:r w:rsidRPr="00CC1ADE">
        <w:rPr>
          <w:rFonts w:ascii="Times New Roman" w:hAnsi="Times New Roman" w:cs="Times New Roman"/>
          <w:sz w:val="26"/>
          <w:szCs w:val="26"/>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C1ADE" w:rsidRPr="00CC1ADE" w:rsidRDefault="00CC1ADE" w:rsidP="00CC1ADE">
      <w:pPr>
        <w:pStyle w:val="21"/>
        <w:shd w:val="clear" w:color="auto" w:fill="auto"/>
        <w:spacing w:before="0" w:after="0" w:line="240" w:lineRule="auto"/>
        <w:ind w:firstLine="0"/>
        <w:jc w:val="center"/>
        <w:rPr>
          <w:rFonts w:ascii="Times New Roman" w:hAnsi="Times New Roman" w:cs="Times New Roman"/>
          <w:b/>
          <w:i/>
          <w:sz w:val="26"/>
          <w:szCs w:val="26"/>
        </w:rPr>
      </w:pPr>
    </w:p>
    <w:p w:rsidR="00CC1ADE" w:rsidRPr="00CC1ADE" w:rsidRDefault="00CC1ADE" w:rsidP="00B439C4">
      <w:pPr>
        <w:pStyle w:val="90"/>
        <w:numPr>
          <w:ilvl w:val="0"/>
          <w:numId w:val="8"/>
        </w:numPr>
        <w:shd w:val="clear" w:color="auto" w:fill="auto"/>
        <w:tabs>
          <w:tab w:val="left" w:pos="0"/>
        </w:tabs>
        <w:spacing w:after="0" w:line="240" w:lineRule="auto"/>
        <w:ind w:left="0" w:firstLine="0"/>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Правовые основания для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0"/>
        <w:rPr>
          <w:rFonts w:ascii="Times New Roman" w:hAnsi="Times New Roman" w:cs="Times New Roman"/>
          <w:b/>
          <w:sz w:val="26"/>
          <w:szCs w:val="26"/>
        </w:rPr>
      </w:pP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C1ADE" w:rsidRPr="00CC1ADE" w:rsidRDefault="006B32DC" w:rsidP="00A51F55">
      <w:pPr>
        <w:autoSpaceDE w:val="0"/>
        <w:autoSpaceDN w:val="0"/>
        <w:adjustRightInd w:val="0"/>
        <w:spacing w:after="0"/>
        <w:ind w:firstLine="540"/>
        <w:jc w:val="both"/>
        <w:rPr>
          <w:rFonts w:ascii="Times New Roman" w:hAnsi="Times New Roman" w:cs="Times New Roman"/>
          <w:sz w:val="26"/>
          <w:szCs w:val="26"/>
        </w:rPr>
      </w:pPr>
      <w:hyperlink r:id="rId51" w:history="1">
        <w:r w:rsidR="00CC1ADE" w:rsidRPr="00CC1ADE">
          <w:rPr>
            <w:rFonts w:ascii="Times New Roman" w:hAnsi="Times New Roman" w:cs="Times New Roman"/>
            <w:sz w:val="26"/>
            <w:szCs w:val="26"/>
          </w:rPr>
          <w:t>Конституцией</w:t>
        </w:r>
      </w:hyperlink>
      <w:r w:rsidR="00CC1ADE"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Градостроительным </w:t>
      </w:r>
      <w:hyperlink r:id="rId52"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Гражданским кодексом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Земельным </w:t>
      </w:r>
      <w:hyperlink r:id="rId53"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4"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Федеральным </w:t>
      </w:r>
      <w:hyperlink r:id="rId5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06.04.2011 № 63-ФЗ «Об электронной подписи»;</w:t>
      </w:r>
    </w:p>
    <w:p w:rsidR="00CC1ADE" w:rsidRPr="00CC1ADE" w:rsidRDefault="006B32DC" w:rsidP="00A51F55">
      <w:pPr>
        <w:autoSpaceDE w:val="0"/>
        <w:autoSpaceDN w:val="0"/>
        <w:adjustRightInd w:val="0"/>
        <w:spacing w:after="0"/>
        <w:ind w:firstLine="540"/>
        <w:jc w:val="both"/>
        <w:rPr>
          <w:rFonts w:ascii="Times New Roman" w:hAnsi="Times New Roman" w:cs="Times New Roman"/>
          <w:sz w:val="26"/>
          <w:szCs w:val="26"/>
        </w:rPr>
      </w:pPr>
      <w:hyperlink r:id="rId57" w:history="1">
        <w:r w:rsidR="00CC1ADE" w:rsidRPr="00CC1ADE">
          <w:rPr>
            <w:rFonts w:ascii="Times New Roman" w:hAnsi="Times New Roman" w:cs="Times New Roman"/>
            <w:sz w:val="26"/>
            <w:szCs w:val="26"/>
          </w:rPr>
          <w:t>Постановлением</w:t>
        </w:r>
      </w:hyperlink>
      <w:r w:rsidR="00CC1ADE" w:rsidRPr="00CC1ADE">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C1ADE" w:rsidRPr="00CC1ADE" w:rsidRDefault="006B32DC" w:rsidP="00A51F55">
      <w:pPr>
        <w:autoSpaceDE w:val="0"/>
        <w:autoSpaceDN w:val="0"/>
        <w:adjustRightInd w:val="0"/>
        <w:spacing w:after="0"/>
        <w:ind w:firstLine="540"/>
        <w:jc w:val="both"/>
        <w:rPr>
          <w:rFonts w:ascii="Times New Roman" w:hAnsi="Times New Roman" w:cs="Times New Roman"/>
          <w:sz w:val="26"/>
          <w:szCs w:val="26"/>
        </w:rPr>
      </w:pPr>
      <w:hyperlink r:id="rId58" w:history="1">
        <w:r w:rsidR="00CC1ADE" w:rsidRPr="00CC1ADE">
          <w:rPr>
            <w:rFonts w:ascii="Times New Roman" w:hAnsi="Times New Roman" w:cs="Times New Roman"/>
            <w:sz w:val="26"/>
            <w:szCs w:val="26"/>
          </w:rPr>
          <w:t>Приказом</w:t>
        </w:r>
      </w:hyperlink>
      <w:r w:rsidR="00CC1ADE" w:rsidRPr="00CC1ADE">
        <w:rPr>
          <w:rFonts w:ascii="Times New Roman" w:hAnsi="Times New Roman" w:cs="Times New Roman"/>
          <w:sz w:val="26"/>
          <w:szCs w:val="26"/>
        </w:rPr>
        <w:t xml:space="preserve"> </w:t>
      </w:r>
      <w:proofErr w:type="spellStart"/>
      <w:r w:rsidR="00CC1ADE" w:rsidRPr="00CC1ADE">
        <w:rPr>
          <w:rFonts w:ascii="Times New Roman" w:hAnsi="Times New Roman" w:cs="Times New Roman"/>
          <w:sz w:val="26"/>
          <w:szCs w:val="26"/>
        </w:rPr>
        <w:t>Росреестра</w:t>
      </w:r>
      <w:proofErr w:type="spellEnd"/>
      <w:r w:rsidR="00CC1ADE" w:rsidRPr="00CC1ADE">
        <w:rPr>
          <w:rFonts w:ascii="Times New Roman" w:hAnsi="Times New Roman" w:cs="Times New Roman"/>
          <w:sz w:val="26"/>
          <w:szCs w:val="26"/>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C1ADE" w:rsidRPr="00CC1ADE" w:rsidRDefault="006B32DC" w:rsidP="00A51F55">
      <w:pPr>
        <w:autoSpaceDE w:val="0"/>
        <w:autoSpaceDN w:val="0"/>
        <w:adjustRightInd w:val="0"/>
        <w:spacing w:after="0"/>
        <w:ind w:firstLine="540"/>
        <w:jc w:val="both"/>
        <w:rPr>
          <w:rFonts w:ascii="Times New Roman" w:hAnsi="Times New Roman" w:cs="Times New Roman"/>
          <w:sz w:val="26"/>
          <w:szCs w:val="26"/>
        </w:rPr>
      </w:pPr>
      <w:hyperlink r:id="rId59" w:history="1">
        <w:r w:rsidR="00CC1ADE" w:rsidRPr="00CC1ADE">
          <w:rPr>
            <w:rFonts w:ascii="Times New Roman" w:hAnsi="Times New Roman" w:cs="Times New Roman"/>
            <w:sz w:val="26"/>
            <w:szCs w:val="26"/>
          </w:rPr>
          <w:t>Приказом</w:t>
        </w:r>
      </w:hyperlink>
      <w:r w:rsidR="00CC1ADE" w:rsidRPr="00CC1ADE">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C1ADE" w:rsidRPr="00CC1ADE" w:rsidRDefault="006B32DC" w:rsidP="00A51F55">
      <w:pPr>
        <w:autoSpaceDE w:val="0"/>
        <w:autoSpaceDN w:val="0"/>
        <w:adjustRightInd w:val="0"/>
        <w:spacing w:after="0"/>
        <w:ind w:firstLine="540"/>
        <w:jc w:val="both"/>
        <w:rPr>
          <w:rFonts w:ascii="Times New Roman" w:hAnsi="Times New Roman" w:cs="Times New Roman"/>
          <w:sz w:val="26"/>
          <w:szCs w:val="26"/>
        </w:rPr>
      </w:pPr>
      <w:hyperlink r:id="rId60" w:history="1">
        <w:r w:rsidR="00CC1ADE" w:rsidRPr="00CC1ADE">
          <w:rPr>
            <w:rFonts w:ascii="Times New Roman" w:hAnsi="Times New Roman" w:cs="Times New Roman"/>
            <w:sz w:val="26"/>
            <w:szCs w:val="26"/>
          </w:rPr>
          <w:t>Законом</w:t>
        </w:r>
      </w:hyperlink>
      <w:r w:rsidR="00CC1ADE" w:rsidRPr="00CC1ADE">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w:t>
      </w:r>
    </w:p>
    <w:p w:rsidR="00CC1ADE" w:rsidRPr="00CC1ADE" w:rsidRDefault="00CC1ADE" w:rsidP="00A51F5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иными действующими в данной сфере нормативными правовыми актами.</w:t>
      </w:r>
    </w:p>
    <w:p w:rsidR="00CC1ADE" w:rsidRPr="00CC1ADE" w:rsidRDefault="00CC1ADE" w:rsidP="00B439C4">
      <w:pPr>
        <w:pStyle w:val="21"/>
        <w:numPr>
          <w:ilvl w:val="1"/>
          <w:numId w:val="10"/>
        </w:numPr>
        <w:shd w:val="clear" w:color="auto" w:fill="auto"/>
        <w:tabs>
          <w:tab w:val="left" w:pos="1341"/>
        </w:tabs>
        <w:spacing w:before="0" w:after="0" w:line="240" w:lineRule="auto"/>
        <w:ind w:left="0" w:firstLine="540"/>
        <w:rPr>
          <w:rFonts w:ascii="Times New Roman" w:hAnsi="Times New Roman" w:cs="Times New Roman"/>
          <w:sz w:val="26"/>
          <w:szCs w:val="26"/>
        </w:rPr>
      </w:pPr>
      <w:r w:rsidRPr="00CC1ADE">
        <w:rPr>
          <w:rFonts w:ascii="Times New Roman" w:hAnsi="Times New Roman" w:cs="Times New Roman"/>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E0C8A"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4E0C8A">
        <w:rPr>
          <w:rFonts w:ascii="Times New Roman" w:eastAsia="Times New Roman" w:hAnsi="Times New Roman" w:cs="Times New Roman"/>
          <w:sz w:val="26"/>
          <w:szCs w:val="26"/>
        </w:rPr>
        <w:t xml:space="preserve">по адресу: </w:t>
      </w:r>
      <w:hyperlink r:id="rId61" w:history="1">
        <w:r w:rsidR="004E0C8A" w:rsidRPr="005F36A7">
          <w:rPr>
            <w:rStyle w:val="ad"/>
            <w:rFonts w:ascii="Times New Roman" w:eastAsia="Times New Roman" w:hAnsi="Times New Roman" w:cs="Times New Roman"/>
            <w:sz w:val="26"/>
            <w:szCs w:val="26"/>
          </w:rPr>
          <w:t>https://prigorodnoe-r20.gosweb.gosuslugi.ru/</w:t>
        </w:r>
      </w:hyperlink>
      <w:r w:rsidR="004E0C8A">
        <w:rPr>
          <w:rFonts w:ascii="Times New Roman" w:eastAsia="Times New Roman" w:hAnsi="Times New Roman" w:cs="Times New Roman"/>
          <w:sz w:val="26"/>
          <w:szCs w:val="26"/>
        </w:rPr>
        <w:t>.</w:t>
      </w:r>
    </w:p>
    <w:p w:rsidR="00CC1ADE" w:rsidRPr="00CC1ADE" w:rsidRDefault="00CC1ADE" w:rsidP="00CC1ADE">
      <w:pPr>
        <w:pStyle w:val="21"/>
        <w:shd w:val="clear" w:color="auto" w:fill="auto"/>
        <w:tabs>
          <w:tab w:val="left" w:pos="1341"/>
        </w:tabs>
        <w:spacing w:before="0" w:after="0" w:line="240" w:lineRule="auto"/>
        <w:ind w:firstLine="540"/>
        <w:rPr>
          <w:rFonts w:ascii="Times New Roman" w:hAnsi="Times New Roman" w:cs="Times New Roman"/>
          <w:b/>
          <w:i/>
          <w:sz w:val="26"/>
          <w:szCs w:val="26"/>
        </w:rPr>
      </w:pPr>
    </w:p>
    <w:p w:rsidR="00CC1ADE" w:rsidRPr="00CC1ADE" w:rsidRDefault="00CC1ADE" w:rsidP="00B439C4">
      <w:pPr>
        <w:pStyle w:val="90"/>
        <w:numPr>
          <w:ilvl w:val="0"/>
          <w:numId w:val="10"/>
        </w:numPr>
        <w:shd w:val="clear" w:color="auto" w:fill="auto"/>
        <w:tabs>
          <w:tab w:val="left" w:pos="0"/>
          <w:tab w:val="left" w:pos="993"/>
        </w:tabs>
        <w:spacing w:after="0" w:line="240" w:lineRule="auto"/>
        <w:ind w:left="0" w:firstLine="567"/>
        <w:rPr>
          <w:rFonts w:ascii="Times New Roman" w:hAnsi="Times New Roman" w:cs="Times New Roman"/>
          <w:b/>
          <w:i w:val="0"/>
          <w:sz w:val="26"/>
          <w:szCs w:val="26"/>
        </w:rPr>
      </w:pPr>
      <w:r w:rsidRPr="00CC1ADE">
        <w:rPr>
          <w:rFonts w:ascii="Times New Roman" w:hAnsi="Times New Roman" w:cs="Times New Roman"/>
          <w:b/>
          <w:i w:val="0"/>
          <w:sz w:val="26"/>
          <w:szCs w:val="26"/>
        </w:rPr>
        <w:t>Исчерпывающий перечень документов</w:t>
      </w:r>
      <w:r w:rsidRPr="00CC1ADE">
        <w:rPr>
          <w:rStyle w:val="90pt"/>
          <w:rFonts w:eastAsiaTheme="minorHAnsi"/>
          <w:sz w:val="26"/>
          <w:szCs w:val="26"/>
        </w:rPr>
        <w:t xml:space="preserve">, </w:t>
      </w:r>
      <w:r w:rsidRPr="00CC1ADE">
        <w:rPr>
          <w:rFonts w:ascii="Times New Roman" w:hAnsi="Times New Roman" w:cs="Times New Roman"/>
          <w:b/>
          <w:i w:val="0"/>
          <w:sz w:val="26"/>
          <w:szCs w:val="26"/>
        </w:rPr>
        <w:t>необходимых для предоставления Муниципальной услуги</w:t>
      </w:r>
      <w:r w:rsidRPr="00CC1ADE">
        <w:rPr>
          <w:rStyle w:val="90pt"/>
          <w:rFonts w:eastAsiaTheme="minorHAnsi"/>
          <w:sz w:val="26"/>
          <w:szCs w:val="26"/>
        </w:rPr>
        <w:t xml:space="preserve">, </w:t>
      </w:r>
      <w:r w:rsidRPr="00CC1ADE">
        <w:rPr>
          <w:rFonts w:ascii="Times New Roman" w:hAnsi="Times New Roman" w:cs="Times New Roman"/>
          <w:b/>
          <w:i w:val="0"/>
          <w:sz w:val="26"/>
          <w:szCs w:val="26"/>
        </w:rPr>
        <w:t>подлежащих представлению Заявителем.</w:t>
      </w:r>
    </w:p>
    <w:p w:rsidR="00CC1ADE" w:rsidRPr="00CC1ADE" w:rsidRDefault="00CC1ADE" w:rsidP="004E0C8A">
      <w:pPr>
        <w:pStyle w:val="90"/>
        <w:shd w:val="clear" w:color="auto" w:fill="auto"/>
        <w:tabs>
          <w:tab w:val="left" w:pos="0"/>
          <w:tab w:val="left" w:pos="993"/>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 xml:space="preserve">9.1. При обращении в Администрацию Заявителями (их представителями) должны быть представлены: </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1) заявление о предоставлении земельного участка. В письменном заявлении о предоставлении земельного участка указываются: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кадастровый номер испрашиваемого земельного участка;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г) основание предоставления земельного участка без проведения торгов из числа предусмотренных </w:t>
      </w:r>
      <w:hyperlink r:id="rId62" w:history="1">
        <w:r w:rsidRPr="00CC1ADE">
          <w:rPr>
            <w:rFonts w:ascii="Times New Roman" w:hAnsi="Times New Roman" w:cs="Times New Roman"/>
            <w:sz w:val="26"/>
            <w:szCs w:val="26"/>
          </w:rPr>
          <w:t>пунктами 1.3</w:t>
        </w:r>
      </w:hyperlink>
      <w:r w:rsidRPr="00CC1ADE">
        <w:rPr>
          <w:rFonts w:ascii="Times New Roman" w:hAnsi="Times New Roman" w:cs="Times New Roman"/>
          <w:sz w:val="26"/>
          <w:szCs w:val="26"/>
        </w:rPr>
        <w:t xml:space="preserve">.1 - </w:t>
      </w:r>
      <w:hyperlink r:id="rId63" w:history="1">
        <w:r w:rsidRPr="00CC1ADE">
          <w:rPr>
            <w:rFonts w:ascii="Times New Roman" w:hAnsi="Times New Roman" w:cs="Times New Roman"/>
            <w:sz w:val="26"/>
            <w:szCs w:val="26"/>
          </w:rPr>
          <w:t>1.3.</w:t>
        </w:r>
      </w:hyperlink>
      <w:r w:rsidRPr="00CC1ADE">
        <w:rPr>
          <w:rFonts w:ascii="Times New Roman" w:hAnsi="Times New Roman" w:cs="Times New Roman"/>
          <w:sz w:val="26"/>
          <w:szCs w:val="26"/>
        </w:rPr>
        <w:t>4 настоящего Административного регламента;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ж) цель использования земельного участка;</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к) почтовый адрес и (или) адрес электронной почты для связи с заявителем.</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Форма заявления о предоставлении Муниципальной услуги приведена в приложении № 2 к настоящему Административному регламенту. </w:t>
      </w:r>
    </w:p>
    <w:p w:rsidR="00CC1ADE" w:rsidRPr="00CC1ADE" w:rsidRDefault="00CC1ADE" w:rsidP="004E0C8A">
      <w:pPr>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C1ADE" w:rsidRPr="00CC1ADE" w:rsidRDefault="00CC1ADE" w:rsidP="004E0C8A">
      <w:p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CC1ADE">
        <w:rPr>
          <w:rFonts w:ascii="Times New Roman" w:hAnsi="Times New Roman" w:cs="Times New Roman"/>
          <w:sz w:val="26"/>
          <w:szCs w:val="26"/>
        </w:rPr>
        <w:lastRenderedPageBreak/>
        <w:t>общего собрания членов СНТ или ОНТ о распределении садового или огородного земельного участка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Pr="00CC1ADE">
          <w:rPr>
            <w:rFonts w:ascii="Times New Roman" w:hAnsi="Times New Roman" w:cs="Times New Roman"/>
            <w:sz w:val="26"/>
            <w:szCs w:val="26"/>
          </w:rPr>
          <w:t>статьей 39.20</w:t>
        </w:r>
      </w:hyperlink>
      <w:r w:rsidRPr="00CC1ADE">
        <w:rPr>
          <w:rFonts w:ascii="Times New Roman" w:hAnsi="Times New Roman" w:cs="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Pr="00CC1ADE">
          <w:rPr>
            <w:rFonts w:ascii="Times New Roman" w:hAnsi="Times New Roman" w:cs="Times New Roman"/>
            <w:sz w:val="26"/>
            <w:szCs w:val="26"/>
          </w:rPr>
          <w:t>пункте 2 статьи 39.9</w:t>
        </w:r>
      </w:hyperlink>
      <w:r w:rsidRPr="00CC1ADE">
        <w:rPr>
          <w:rFonts w:ascii="Times New Roman" w:hAnsi="Times New Roman" w:cs="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w:t>
      </w:r>
      <w:r w:rsidRPr="00CC1ADE">
        <w:rPr>
          <w:rFonts w:ascii="Times New Roman" w:hAnsi="Times New Roman" w:cs="Times New Roman"/>
          <w:sz w:val="26"/>
          <w:szCs w:val="26"/>
        </w:rPr>
        <w:lastRenderedPageBreak/>
        <w:t>Земельного кодекса РФ (пп.10 п.2 ст.39.3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CC1ADE">
          <w:rPr>
            <w:rFonts w:ascii="Times New Roman" w:hAnsi="Times New Roman" w:cs="Times New Roman"/>
            <w:sz w:val="26"/>
            <w:szCs w:val="26"/>
          </w:rPr>
          <w:t>подпунктом 6 пункта 2 статьи 39.10</w:t>
        </w:r>
      </w:hyperlink>
      <w:r w:rsidRPr="00CC1ADE">
        <w:rPr>
          <w:rFonts w:ascii="Times New Roman" w:hAnsi="Times New Roman" w:cs="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CC1ADE">
          <w:rPr>
            <w:rFonts w:ascii="Times New Roman" w:hAnsi="Times New Roman" w:cs="Times New Roman"/>
            <w:sz w:val="26"/>
            <w:szCs w:val="26"/>
          </w:rPr>
          <w:t>подпунктом 7 пункта 2 статьи 39.10</w:t>
        </w:r>
      </w:hyperlink>
      <w:r w:rsidRPr="00CC1ADE">
        <w:rPr>
          <w:rFonts w:ascii="Times New Roman" w:hAnsi="Times New Roman" w:cs="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9.2.11. в случае предоставления в собственность бесплатно земельного участка иным не указанным в </w:t>
      </w:r>
      <w:hyperlink r:id="rId70" w:history="1">
        <w:r w:rsidRPr="00CC1ADE">
          <w:rPr>
            <w:rFonts w:ascii="Times New Roman" w:hAnsi="Times New Roman" w:cs="Times New Roman"/>
            <w:sz w:val="26"/>
            <w:szCs w:val="26"/>
          </w:rPr>
          <w:t>подпункте 6</w:t>
        </w:r>
      </w:hyperlink>
      <w:r w:rsidRPr="00CC1ADE">
        <w:rPr>
          <w:rFonts w:ascii="Times New Roman" w:hAnsi="Times New Roman" w:cs="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Pr="00CC1ADE">
          <w:rPr>
            <w:rFonts w:ascii="Times New Roman" w:hAnsi="Times New Roman" w:cs="Times New Roman"/>
            <w:sz w:val="26"/>
            <w:szCs w:val="26"/>
          </w:rPr>
          <w:t>критериям</w:t>
        </w:r>
      </w:hyperlink>
      <w:r w:rsidRPr="00CC1ADE">
        <w:rPr>
          <w:rFonts w:ascii="Times New Roman" w:hAnsi="Times New Roman" w:cs="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9.2.17. в случае предоставления в аренду земельного участка застройщику, признанному в соответствии с Федеральным </w:t>
      </w:r>
      <w:hyperlink r:id="rId72"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w:t>
      </w:r>
      <w:r w:rsidRPr="00CC1ADE">
        <w:rPr>
          <w:rFonts w:ascii="Times New Roman" w:hAnsi="Times New Roman" w:cs="Times New Roman"/>
          <w:sz w:val="26"/>
          <w:szCs w:val="26"/>
        </w:rPr>
        <w:lastRenderedPageBreak/>
        <w:t xml:space="preserve">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4"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Pr="00CC1ADE">
          <w:rPr>
            <w:rFonts w:ascii="Times New Roman" w:hAnsi="Times New Roman" w:cs="Times New Roman"/>
            <w:sz w:val="26"/>
            <w:szCs w:val="26"/>
          </w:rPr>
          <w:t>подпунктом 8</w:t>
        </w:r>
      </w:hyperlink>
      <w:r w:rsidRPr="00CC1ADE">
        <w:rPr>
          <w:rFonts w:ascii="Times New Roman" w:hAnsi="Times New Roman" w:cs="Times New Roman"/>
          <w:sz w:val="26"/>
          <w:szCs w:val="26"/>
        </w:rPr>
        <w:t xml:space="preserve"> пункта 2 статьи 39.6 Земельного кодекса РФ, </w:t>
      </w:r>
      <w:hyperlink r:id="rId76" w:history="1">
        <w:r w:rsidRPr="00CC1ADE">
          <w:rPr>
            <w:rFonts w:ascii="Times New Roman" w:hAnsi="Times New Roman" w:cs="Times New Roman"/>
            <w:sz w:val="26"/>
            <w:szCs w:val="26"/>
          </w:rPr>
          <w:t>пунктом 5 статьи 46</w:t>
        </w:r>
      </w:hyperlink>
      <w:r w:rsidRPr="00CC1ADE">
        <w:rPr>
          <w:rFonts w:ascii="Times New Roman" w:hAnsi="Times New Roman" w:cs="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7" w:history="1">
        <w:r w:rsidRPr="00CC1ADE">
          <w:rPr>
            <w:rFonts w:ascii="Times New Roman" w:hAnsi="Times New Roman" w:cs="Times New Roman"/>
            <w:sz w:val="26"/>
            <w:szCs w:val="26"/>
          </w:rPr>
          <w:t>закона</w:t>
        </w:r>
      </w:hyperlink>
      <w:r w:rsidRPr="00CC1ADE">
        <w:rPr>
          <w:rFonts w:ascii="Times New Roman" w:hAnsi="Times New Roman" w:cs="Times New Roman"/>
          <w:sz w:val="26"/>
          <w:szCs w:val="26"/>
        </w:rPr>
        <w:t xml:space="preserve"> от 21.07.1997 № 122-ФЗ «О государственной регистрации прав на недвижимое имущество и сделок с ним»;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Pr="00CC1ADE">
        <w:rPr>
          <w:rFonts w:ascii="Times New Roman" w:hAnsi="Times New Roman" w:cs="Times New Roman"/>
          <w:sz w:val="26"/>
          <w:szCs w:val="26"/>
        </w:rPr>
        <w:lastRenderedPageBreak/>
        <w:t xml:space="preserve">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Pr="00CC1ADE">
          <w:rPr>
            <w:rFonts w:ascii="Times New Roman" w:hAnsi="Times New Roman" w:cs="Times New Roman"/>
            <w:sz w:val="26"/>
            <w:szCs w:val="26"/>
          </w:rPr>
          <w:t>статьей 39.20</w:t>
        </w:r>
      </w:hyperlink>
      <w:r w:rsidRPr="00CC1ADE">
        <w:rPr>
          <w:rFonts w:ascii="Times New Roman" w:hAnsi="Times New Roman" w:cs="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Pr="00CC1ADE">
          <w:rPr>
            <w:rFonts w:ascii="Times New Roman" w:hAnsi="Times New Roman" w:cs="Times New Roman"/>
            <w:sz w:val="26"/>
            <w:szCs w:val="26"/>
          </w:rPr>
          <w:t>пунктом 5</w:t>
        </w:r>
      </w:hyperlink>
      <w:r w:rsidRPr="00CC1ADE">
        <w:rPr>
          <w:rFonts w:ascii="Times New Roman" w:hAnsi="Times New Roman" w:cs="Times New Roman"/>
          <w:sz w:val="26"/>
          <w:szCs w:val="26"/>
        </w:rPr>
        <w:t xml:space="preserve"> статьи 39.6 Земельного кодекса РФ (пп.10 п.2 ст.39.6 Земельного кодекса РФ, </w:t>
      </w:r>
      <w:hyperlink r:id="rId81" w:history="1">
        <w:r w:rsidRPr="00CC1ADE">
          <w:rPr>
            <w:rFonts w:ascii="Times New Roman" w:hAnsi="Times New Roman" w:cs="Times New Roman"/>
            <w:sz w:val="26"/>
            <w:szCs w:val="26"/>
          </w:rPr>
          <w:t>пункт 21 статьи 3</w:t>
        </w:r>
      </w:hyperlink>
      <w:r w:rsidRPr="00CC1ADE">
        <w:rPr>
          <w:rFonts w:ascii="Times New Roman" w:hAnsi="Times New Roman" w:cs="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Pr="00CC1ADE">
          <w:rPr>
            <w:rFonts w:ascii="Times New Roman" w:hAnsi="Times New Roman" w:cs="Times New Roman"/>
            <w:sz w:val="26"/>
            <w:szCs w:val="26"/>
          </w:rPr>
          <w:t>пункте 2 статьи 39.9</w:t>
        </w:r>
      </w:hyperlink>
      <w:r w:rsidRPr="00CC1ADE">
        <w:rPr>
          <w:rFonts w:ascii="Times New Roman" w:hAnsi="Times New Roman" w:cs="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либо юридическому лицу, обеспечивающему в соответствии с Градостроительным </w:t>
      </w:r>
      <w:hyperlink r:id="rId85"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(пп.15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CC1ADE">
        <w:rPr>
          <w:rFonts w:ascii="Times New Roman" w:hAnsi="Times New Roman" w:cs="Times New Roman"/>
          <w:sz w:val="26"/>
          <w:szCs w:val="26"/>
        </w:rPr>
        <w:t>нужд</w:t>
      </w:r>
      <w:proofErr w:type="gramEnd"/>
      <w:r w:rsidRPr="00CC1ADE">
        <w:rPr>
          <w:rFonts w:ascii="Times New Roman" w:hAnsi="Times New Roman" w:cs="Times New Roman"/>
          <w:sz w:val="26"/>
          <w:szCs w:val="26"/>
        </w:rPr>
        <w:t xml:space="preserve"> или решение суда, на основании которого земельный участок изъят для государственных или муниципальных нужд;</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sidRPr="00CC1ADE">
        <w:rPr>
          <w:rFonts w:ascii="Times New Roman" w:hAnsi="Times New Roman" w:cs="Times New Roman"/>
          <w:sz w:val="26"/>
          <w:szCs w:val="26"/>
        </w:rPr>
        <w:lastRenderedPageBreak/>
        <w:t xml:space="preserve">соответствии с законами Воронежской области (пп.17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подтверждающих право заявителя на предоставление земельного участка в собственность без проведения торгов;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9.2.34. при предоставлении в аренду земельного участка, необходимого для проведения работ, связанных с пользованием недрами, </w:t>
      </w:r>
      <w:proofErr w:type="spellStart"/>
      <w:r w:rsidRPr="00CC1ADE">
        <w:rPr>
          <w:rFonts w:ascii="Times New Roman" w:hAnsi="Times New Roman" w:cs="Times New Roman"/>
          <w:sz w:val="26"/>
          <w:szCs w:val="26"/>
        </w:rPr>
        <w:t>недропользователю</w:t>
      </w:r>
      <w:proofErr w:type="spellEnd"/>
      <w:r w:rsidRPr="00CC1ADE">
        <w:rPr>
          <w:rFonts w:ascii="Times New Roman" w:hAnsi="Times New Roman" w:cs="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Pr="00CC1ADE">
          <w:rPr>
            <w:rFonts w:ascii="Times New Roman" w:hAnsi="Times New Roman" w:cs="Times New Roman"/>
            <w:sz w:val="26"/>
            <w:szCs w:val="26"/>
          </w:rPr>
          <w:t>форма</w:t>
        </w:r>
      </w:hyperlink>
      <w:r w:rsidRPr="00CC1ADE">
        <w:rPr>
          <w:rFonts w:ascii="Times New Roman" w:hAnsi="Times New Roman" w:cs="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w:t>
      </w:r>
      <w:r w:rsidRPr="00CC1ADE">
        <w:rPr>
          <w:rFonts w:ascii="Times New Roman" w:hAnsi="Times New Roman" w:cs="Times New Roman"/>
          <w:sz w:val="26"/>
          <w:szCs w:val="26"/>
        </w:rPr>
        <w:lastRenderedPageBreak/>
        <w:t xml:space="preserve">органом исполнительной власти (пп.22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C1ADE">
        <w:rPr>
          <w:rFonts w:ascii="Times New Roman" w:hAnsi="Times New Roman" w:cs="Times New Roman"/>
          <w:sz w:val="26"/>
          <w:szCs w:val="26"/>
        </w:rPr>
        <w:t>муниципально</w:t>
      </w:r>
      <w:proofErr w:type="spellEnd"/>
      <w:r w:rsidRPr="00CC1ADE">
        <w:rPr>
          <w:rFonts w:ascii="Times New Roman" w:hAnsi="Times New Roman" w:cs="Times New Roman"/>
          <w:sz w:val="26"/>
          <w:szCs w:val="26"/>
        </w:rPr>
        <w:t xml:space="preserve">-частном партнерстве, лицу, с которым заключены указанные соглашения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C1ADE">
        <w:rPr>
          <w:rFonts w:ascii="Times New Roman" w:hAnsi="Times New Roman" w:cs="Times New Roman"/>
          <w:sz w:val="26"/>
          <w:szCs w:val="26"/>
        </w:rPr>
        <w:t>охотхозяйственное</w:t>
      </w:r>
      <w:proofErr w:type="spellEnd"/>
      <w:r w:rsidRPr="00CC1ADE">
        <w:rPr>
          <w:rFonts w:ascii="Times New Roman" w:hAnsi="Times New Roman" w:cs="Times New Roman"/>
          <w:sz w:val="26"/>
          <w:szCs w:val="26"/>
        </w:rPr>
        <w:t xml:space="preserve"> соглашение (пп.24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9.2.46. при предоставлении в аренду земельного участка лицу, осуществляющему товарную </w:t>
      </w:r>
      <w:proofErr w:type="spellStart"/>
      <w:r w:rsidRPr="00CC1ADE">
        <w:rPr>
          <w:rFonts w:ascii="Times New Roman" w:hAnsi="Times New Roman" w:cs="Times New Roman"/>
          <w:sz w:val="26"/>
          <w:szCs w:val="26"/>
        </w:rPr>
        <w:t>аквакультуру</w:t>
      </w:r>
      <w:proofErr w:type="spellEnd"/>
      <w:r w:rsidRPr="00CC1ADE">
        <w:rPr>
          <w:rFonts w:ascii="Times New Roman" w:hAnsi="Times New Roman" w:cs="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CC1ADE" w:rsidRPr="00CC1ADE" w:rsidRDefault="00CC1ADE" w:rsidP="004E0C8A">
      <w:pPr>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C1ADE">
        <w:rPr>
          <w:rFonts w:ascii="Times New Roman" w:hAnsi="Times New Roman" w:cs="Times New Roman"/>
          <w:sz w:val="26"/>
          <w:szCs w:val="26"/>
        </w:rPr>
        <w:t>неустраненных</w:t>
      </w:r>
      <w:proofErr w:type="spellEnd"/>
      <w:r w:rsidRPr="00CC1ADE">
        <w:rPr>
          <w:rFonts w:ascii="Times New Roman" w:hAnsi="Times New Roman" w:cs="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9.2.49. при предоставлении в аренду земельного участка арендатору (за исключением арендаторов земельных участков, указанных в </w:t>
      </w:r>
      <w:hyperlink r:id="rId88" w:history="1">
        <w:r w:rsidRPr="00CC1ADE">
          <w:rPr>
            <w:rFonts w:ascii="Times New Roman" w:hAnsi="Times New Roman" w:cs="Times New Roman"/>
            <w:sz w:val="26"/>
            <w:szCs w:val="26"/>
          </w:rPr>
          <w:t>подпункте 31</w:t>
        </w:r>
      </w:hyperlink>
      <w:r w:rsidRPr="00CC1ADE">
        <w:rPr>
          <w:rFonts w:ascii="Times New Roman" w:hAnsi="Times New Roman" w:cs="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9" w:history="1">
        <w:r w:rsidRPr="00CC1ADE">
          <w:rPr>
            <w:rFonts w:ascii="Times New Roman" w:hAnsi="Times New Roman" w:cs="Times New Roman"/>
            <w:sz w:val="26"/>
            <w:szCs w:val="26"/>
          </w:rPr>
          <w:t>пунктами 3</w:t>
        </w:r>
      </w:hyperlink>
      <w:r w:rsidRPr="00CC1ADE">
        <w:rPr>
          <w:rFonts w:ascii="Times New Roman" w:hAnsi="Times New Roman" w:cs="Times New Roman"/>
          <w:sz w:val="26"/>
          <w:szCs w:val="26"/>
        </w:rPr>
        <w:t xml:space="preserve"> и </w:t>
      </w:r>
      <w:hyperlink r:id="rId90" w:history="1">
        <w:r w:rsidRPr="00CC1ADE">
          <w:rPr>
            <w:rFonts w:ascii="Times New Roman" w:hAnsi="Times New Roman" w:cs="Times New Roman"/>
            <w:sz w:val="26"/>
            <w:szCs w:val="26"/>
          </w:rPr>
          <w:t>4</w:t>
        </w:r>
      </w:hyperlink>
      <w:r w:rsidRPr="00CC1ADE">
        <w:rPr>
          <w:rFonts w:ascii="Times New Roman" w:hAnsi="Times New Roman" w:cs="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1"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3"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4"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5"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9.2.52. при предоставлении в постоянное (бессрочное пользование) земельного участка казенным предприятиям (пп.3 п.2 ст.39.9 Земельного кодекса РФ) - </w:t>
      </w:r>
      <w:r w:rsidRPr="00CC1ADE">
        <w:rPr>
          <w:rFonts w:ascii="Times New Roman" w:hAnsi="Times New Roman" w:cs="Times New Roman"/>
          <w:sz w:val="26"/>
          <w:szCs w:val="26"/>
        </w:rPr>
        <w:lastRenderedPageBreak/>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Pr="00CC1ADE">
          <w:rPr>
            <w:rFonts w:ascii="Times New Roman" w:hAnsi="Times New Roman" w:cs="Times New Roman"/>
            <w:sz w:val="26"/>
            <w:szCs w:val="26"/>
          </w:rPr>
          <w:t>пункте 2 статьи 24</w:t>
        </w:r>
      </w:hyperlink>
      <w:r w:rsidRPr="00CC1ADE">
        <w:rPr>
          <w:rFonts w:ascii="Times New Roman" w:hAnsi="Times New Roman" w:cs="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Pr="00CC1ADE">
        <w:rPr>
          <w:rFonts w:ascii="Times New Roman" w:hAnsi="Times New Roman" w:cs="Times New Roman"/>
          <w:sz w:val="26"/>
          <w:szCs w:val="26"/>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9.2.58. при предоставлении земельного участка в безвозмездное пользование лицам, с которыми в соответствии с Федеральным </w:t>
      </w:r>
      <w:hyperlink r:id="rId9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Pr="00CC1ADE">
          <w:rPr>
            <w:rFonts w:ascii="Times New Roman" w:hAnsi="Times New Roman" w:cs="Times New Roman"/>
            <w:sz w:val="26"/>
            <w:szCs w:val="26"/>
          </w:rPr>
          <w:t>статьей 39.18</w:t>
        </w:r>
      </w:hyperlink>
      <w:r w:rsidRPr="00CC1ADE">
        <w:rPr>
          <w:rFonts w:ascii="Times New Roman" w:hAnsi="Times New Roman" w:cs="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0" w:history="1">
        <w:r w:rsidRPr="00CC1ADE">
          <w:rPr>
            <w:rFonts w:ascii="Times New Roman" w:hAnsi="Times New Roman" w:cs="Times New Roman"/>
            <w:sz w:val="26"/>
            <w:szCs w:val="26"/>
          </w:rPr>
          <w:t>одпункт 10 пункта 2 статьи 39.3</w:t>
        </w:r>
      </w:hyperlink>
      <w:r w:rsidRPr="00CC1ADE">
        <w:rPr>
          <w:rFonts w:ascii="Times New Roman" w:hAnsi="Times New Roman" w:cs="Times New Roman"/>
          <w:sz w:val="26"/>
          <w:szCs w:val="26"/>
        </w:rPr>
        <w:t xml:space="preserve">, </w:t>
      </w:r>
      <w:hyperlink r:id="rId101" w:history="1">
        <w:r w:rsidRPr="00CC1ADE">
          <w:rPr>
            <w:rFonts w:ascii="Times New Roman" w:hAnsi="Times New Roman" w:cs="Times New Roman"/>
            <w:sz w:val="26"/>
            <w:szCs w:val="26"/>
          </w:rPr>
          <w:t>подпункт 15 пункта 2 статьи 39.6</w:t>
        </w:r>
      </w:hyperlink>
      <w:r w:rsidRPr="00CC1ADE">
        <w:rPr>
          <w:rFonts w:ascii="Times New Roman" w:hAnsi="Times New Roman" w:cs="Times New Roman"/>
          <w:sz w:val="26"/>
          <w:szCs w:val="26"/>
        </w:rPr>
        <w:t xml:space="preserve">, </w:t>
      </w:r>
      <w:hyperlink r:id="rId102" w:history="1">
        <w:r w:rsidRPr="00CC1ADE">
          <w:rPr>
            <w:rFonts w:ascii="Times New Roman" w:hAnsi="Times New Roman" w:cs="Times New Roman"/>
            <w:sz w:val="26"/>
            <w:szCs w:val="26"/>
          </w:rPr>
          <w:t>подпункт 6 пункта 2 статьи 39.10</w:t>
        </w:r>
      </w:hyperlink>
      <w:r w:rsidRPr="00CC1ADE">
        <w:rPr>
          <w:rFonts w:ascii="Times New Roman" w:hAnsi="Times New Roman" w:cs="Times New Roman"/>
          <w:sz w:val="26"/>
          <w:szCs w:val="26"/>
        </w:rPr>
        <w:t xml:space="preserve">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C1ADE">
        <w:rPr>
          <w:rFonts w:ascii="Times New Roman" w:hAnsi="Times New Roman" w:cs="Times New Roman"/>
          <w:sz w:val="26"/>
          <w:szCs w:val="26"/>
        </w:rPr>
        <w:t>охотхозяйственного</w:t>
      </w:r>
      <w:proofErr w:type="spellEnd"/>
      <w:r w:rsidRPr="00CC1ADE">
        <w:rPr>
          <w:rFonts w:ascii="Times New Roman" w:hAnsi="Times New Roman" w:cs="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Pr="00CC1ADE">
          <w:rPr>
            <w:rFonts w:ascii="Times New Roman" w:hAnsi="Times New Roman" w:cs="Times New Roman"/>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Pr="00CC1ADE">
          <w:rPr>
            <w:rFonts w:ascii="Times New Roman" w:hAnsi="Times New Roman" w:cs="Times New Roman"/>
            <w:sz w:val="26"/>
            <w:szCs w:val="26"/>
          </w:rPr>
          <w:t>законами</w:t>
        </w:r>
      </w:hyperlink>
      <w:r w:rsidRPr="00CC1ADE">
        <w:rPr>
          <w:rFonts w:ascii="Times New Roman" w:hAnsi="Times New Roman" w:cs="Times New Roman"/>
          <w:sz w:val="26"/>
          <w:szCs w:val="26"/>
        </w:rPr>
        <w:t xml:space="preserve"> (пп.12 п.2 ст.39.10 Земельного кодекса РФ) – заявление о предоставлении земельного участка;</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9.2.67. при предоставлении в безвозмездное пользование земельных участков лицам, с которыми в соответствии с Федеральным </w:t>
      </w:r>
      <w:hyperlink r:id="rId105"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декабря 2012 года № 275-ФЗ «О государственном оборонном заказе», Федеральным </w:t>
      </w:r>
      <w:hyperlink r:id="rId106"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w:t>
      </w:r>
      <w:r w:rsidRPr="00CC1ADE">
        <w:rPr>
          <w:rFonts w:ascii="Times New Roman" w:hAnsi="Times New Roman" w:cs="Times New Roman"/>
          <w:sz w:val="26"/>
          <w:szCs w:val="26"/>
        </w:rPr>
        <w:lastRenderedPageBreak/>
        <w:t>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E0C8A"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E0C8A"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4E0C8A">
        <w:rPr>
          <w:rFonts w:ascii="Times New Roman" w:hAnsi="Times New Roman" w:cs="Times New Roman"/>
          <w:sz w:val="26"/>
          <w:szCs w:val="26"/>
        </w:rPr>
        <w:t>твенных или муниципальных нужд;</w:t>
      </w:r>
    </w:p>
    <w:p w:rsidR="00CC1ADE" w:rsidRPr="00CC1ADE" w:rsidRDefault="00CC1ADE" w:rsidP="004E0C8A">
      <w:pPr>
        <w:tabs>
          <w:tab w:val="left" w:pos="567"/>
        </w:tabs>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7"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Pr="00CC1ADE">
          <w:rPr>
            <w:rFonts w:ascii="Times New Roman" w:hAnsi="Times New Roman" w:cs="Times New Roman"/>
            <w:sz w:val="26"/>
            <w:szCs w:val="26"/>
          </w:rPr>
          <w:t>законом</w:t>
        </w:r>
      </w:hyperlink>
      <w:r w:rsidRPr="00CC1ADE">
        <w:rPr>
          <w:rFonts w:ascii="Times New Roman" w:hAnsi="Times New Roman" w:cs="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9" w:history="1">
        <w:r w:rsidRPr="00CC1ADE">
          <w:rPr>
            <w:rFonts w:ascii="Times New Roman" w:hAnsi="Times New Roman" w:cs="Times New Roman"/>
            <w:sz w:val="26"/>
            <w:szCs w:val="26"/>
          </w:rPr>
          <w:t>кодексом</w:t>
        </w:r>
      </w:hyperlink>
      <w:r w:rsidRPr="00CC1ADE">
        <w:rPr>
          <w:rFonts w:ascii="Times New Roman" w:hAnsi="Times New Roman" w:cs="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w:t>
      </w:r>
      <w:r w:rsidRPr="00CC1ADE">
        <w:rPr>
          <w:rFonts w:ascii="Times New Roman" w:hAnsi="Times New Roman" w:cs="Times New Roman"/>
          <w:sz w:val="26"/>
          <w:szCs w:val="26"/>
        </w:rPr>
        <w:lastRenderedPageBreak/>
        <w:t xml:space="preserve">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0" w:history="1">
        <w:r w:rsidRPr="00CC1ADE">
          <w:rPr>
            <w:rFonts w:ascii="Times New Roman" w:hAnsi="Times New Roman" w:cs="Times New Roman"/>
            <w:sz w:val="26"/>
            <w:szCs w:val="26"/>
          </w:rPr>
          <w:t>частью 2 статьи 13.1</w:t>
        </w:r>
      </w:hyperlink>
      <w:r w:rsidRPr="00CC1ADE">
        <w:rPr>
          <w:rFonts w:ascii="Times New Roman" w:hAnsi="Times New Roman" w:cs="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C1ADE" w:rsidRPr="00CC1ADE" w:rsidRDefault="00CC1ADE" w:rsidP="004E0C8A">
      <w:pPr>
        <w:spacing w:after="0"/>
        <w:ind w:firstLine="540"/>
        <w:rPr>
          <w:rFonts w:ascii="Times New Roman" w:hAnsi="Times New Roman" w:cs="Times New Roman"/>
          <w:sz w:val="26"/>
          <w:szCs w:val="26"/>
        </w:rPr>
      </w:pPr>
      <w:r w:rsidRPr="00CC1ADE">
        <w:rPr>
          <w:rFonts w:ascii="Times New Roman" w:hAnsi="Times New Roman" w:cs="Times New Roman"/>
          <w:sz w:val="26"/>
          <w:szCs w:val="26"/>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CC1ADE" w:rsidRPr="00CC1ADE" w:rsidRDefault="00CC1ADE" w:rsidP="004E0C8A">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CC1ADE" w:rsidRPr="00CC1ADE" w:rsidRDefault="00CC1ADE" w:rsidP="004E0C8A">
      <w:pPr>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CC1ADE" w:rsidRPr="00CC1ADE" w:rsidRDefault="00CC1ADE" w:rsidP="00CC1ADE">
      <w:pPr>
        <w:ind w:firstLine="540"/>
        <w:rPr>
          <w:rFonts w:ascii="Times New Roman" w:hAnsi="Times New Roman" w:cs="Times New Roman"/>
          <w:sz w:val="26"/>
          <w:szCs w:val="26"/>
        </w:rPr>
      </w:pPr>
    </w:p>
    <w:p w:rsidR="00CC1ADE" w:rsidRPr="00CC1ADE" w:rsidRDefault="00CC1ADE" w:rsidP="00CC1ADE">
      <w:pPr>
        <w:rPr>
          <w:rFonts w:ascii="Times New Roman" w:hAnsi="Times New Roman" w:cs="Times New Roman"/>
          <w:b/>
          <w:sz w:val="26"/>
          <w:szCs w:val="26"/>
        </w:rPr>
      </w:pPr>
      <w:r w:rsidRPr="00CC1ADE">
        <w:rPr>
          <w:rFonts w:ascii="Times New Roman" w:hAnsi="Times New Roman" w:cs="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C1ADE">
        <w:rPr>
          <w:rFonts w:ascii="Times New Roman" w:hAnsi="Times New Roman" w:cs="Times New Roman"/>
          <w:sz w:val="26"/>
          <w:szCs w:val="26"/>
        </w:rPr>
        <w:t>Росреестра</w:t>
      </w:r>
      <w:proofErr w:type="spellEnd"/>
      <w:r w:rsidRPr="00CC1ADE">
        <w:rPr>
          <w:rFonts w:ascii="Times New Roman" w:hAnsi="Times New Roman" w:cs="Times New Roman"/>
          <w:sz w:val="26"/>
          <w:szCs w:val="26"/>
        </w:rPr>
        <w:t xml:space="preserve"> от 02.09.2020 № П/0321, в зависимости от оснований предоставления земельного участка:</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10.1.2. Утвержденный проект межевания территории;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 Выписка из ЕГРН об объекте недвижимости (об испрашиваемом земельном участке);</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10.1.4. Выписка из Единого государственного реестра юридических лиц (далее – ЕГРЮЛ) в отношении СНТ и ОНТ;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10.1.5. Выписка из ЕГРН об объекте недвижимости (о здании и (или) сооружении, расположенном(</w:t>
      </w:r>
      <w:proofErr w:type="spellStart"/>
      <w:r w:rsidRPr="00CC1ADE">
        <w:rPr>
          <w:rFonts w:ascii="Times New Roman" w:hAnsi="Times New Roman" w:cs="Times New Roman"/>
          <w:sz w:val="26"/>
          <w:szCs w:val="26"/>
        </w:rPr>
        <w:t>ых</w:t>
      </w:r>
      <w:proofErr w:type="spellEnd"/>
      <w:r w:rsidRPr="00CC1ADE">
        <w:rPr>
          <w:rFonts w:ascii="Times New Roman" w:hAnsi="Times New Roman" w:cs="Times New Roman"/>
          <w:sz w:val="26"/>
          <w:szCs w:val="26"/>
        </w:rPr>
        <w:t xml:space="preserve">) на испрашиваемом земельном участке);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10.1.7. Выписка из ЕГРЮЛ о юридическом лице, являющемся заявителем;</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10.1.10. Сведения о трудовой деятельности;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10.1.11. Указ или распоряжение Президента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10.1.12. Распоряжение Правительства Российской Федерации;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10.1.13. Распоряжение Губернатора Воронежской области;</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10.1.15. Договор аренды исходного земельного участка, в том числе предоставленного для комплексного развития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10.1.16. Утвержденный проект планировки и утвержденный проект межевания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10.1.18. Договор или решение о комплексном развитии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10.1.19. Решение о предварительном согласовании предоставления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10.1.20. Свидетельство о внесении казачьего общества в государственный реестр казачьих обществ в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10.1.21. Свидетельство, удостоверяющее регистрацию лица в качестве резидента особой экономической зоны;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10.1.22. Соглашение об управлении особой экономической зоной;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10.1.23. Соглашение о взаимодействии в сфере развития инфраструктуры особой экономической зоны;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10.1.24. Концессионное соглашение;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10.1.25. Договор об освоении территории в целях строительства и эксплуатации наемного дома коммерческого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10.1.26. Договор об освоении территории в целях строительства и эксплуатации наемного дома социального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10.1.27. Специальный инвестиционный контракт;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10.1.28. </w:t>
      </w:r>
      <w:proofErr w:type="spellStart"/>
      <w:r w:rsidRPr="00CC1ADE">
        <w:rPr>
          <w:rFonts w:ascii="Times New Roman" w:hAnsi="Times New Roman" w:cs="Times New Roman"/>
          <w:sz w:val="26"/>
          <w:szCs w:val="26"/>
        </w:rPr>
        <w:t>Охотхозяйственное</w:t>
      </w:r>
      <w:proofErr w:type="spellEnd"/>
      <w:r w:rsidRPr="00CC1ADE">
        <w:rPr>
          <w:rFonts w:ascii="Times New Roman" w:hAnsi="Times New Roman" w:cs="Times New Roman"/>
          <w:sz w:val="26"/>
          <w:szCs w:val="26"/>
        </w:rPr>
        <w:t xml:space="preserve"> соглашение;</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10.1.29. Инвестиционная декларация, в составе которой пре</w:t>
      </w:r>
      <w:r w:rsidR="004E0C8A">
        <w:rPr>
          <w:rFonts w:ascii="Times New Roman" w:hAnsi="Times New Roman" w:cs="Times New Roman"/>
          <w:sz w:val="26"/>
          <w:szCs w:val="26"/>
        </w:rPr>
        <w:t>дставлен инвестиционный проект;</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w:t>
      </w:r>
      <w:r w:rsidR="004E0C8A">
        <w:rPr>
          <w:rFonts w:ascii="Times New Roman" w:hAnsi="Times New Roman" w:cs="Times New Roman"/>
          <w:sz w:val="26"/>
          <w:szCs w:val="26"/>
        </w:rPr>
        <w:t>дными биологическими ресурсами;</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10.1.31. Договор пользования рыбоводным участком;</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w:t>
      </w:r>
      <w:r w:rsidR="004E0C8A">
        <w:rPr>
          <w:rFonts w:ascii="Times New Roman" w:hAnsi="Times New Roman" w:cs="Times New Roman"/>
          <w:sz w:val="26"/>
          <w:szCs w:val="26"/>
        </w:rPr>
        <w:t>тходов и о месте их размещения;</w:t>
      </w:r>
    </w:p>
    <w:p w:rsidR="004E0C8A"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10.1.33. Договор об условиях деятельности в свободной экономической зоне;</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10.1.34. Инвестиционная декларация;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10.1.37. Сведения о трудовой деятельности;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10.1.38. Договор безвозмездного пользования зданием, сооружением, если право на такое здание, сооружение не зарегистрировано в ЕГРН;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10.1.39. Договор найма служебного жилого помещения;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10.1.41. Решение о создании некоммерческой организации;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10.1.42. Выписка из ЕГРН об объекте недвижимости (о здании и (или) сооружении, расположенном(</w:t>
      </w:r>
      <w:proofErr w:type="spellStart"/>
      <w:r w:rsidRPr="00CC1ADE">
        <w:rPr>
          <w:rFonts w:ascii="Times New Roman" w:hAnsi="Times New Roman" w:cs="Times New Roman"/>
          <w:sz w:val="26"/>
          <w:szCs w:val="26"/>
        </w:rPr>
        <w:t>ых</w:t>
      </w:r>
      <w:proofErr w:type="spellEnd"/>
      <w:r w:rsidRPr="00CC1ADE">
        <w:rPr>
          <w:rFonts w:ascii="Times New Roman" w:hAnsi="Times New Roman" w:cs="Times New Roman"/>
          <w:sz w:val="26"/>
          <w:szCs w:val="26"/>
        </w:rPr>
        <w:t xml:space="preserve">) на испрашиваемом земельном участке (не требуется в случае строительства здания, сооружения);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10.1.43. Государственный контракт;</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10.1.44. Решение Воронежской области о создании некоммерческой организации.</w:t>
      </w:r>
    </w:p>
    <w:p w:rsidR="00CC1ADE" w:rsidRPr="00CC1ADE" w:rsidRDefault="00CC1ADE" w:rsidP="004E0C8A">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10.2. Запрещается требовать от Заявителя:</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CC1ADE">
          <w:rPr>
            <w:rFonts w:ascii="Times New Roman" w:hAnsi="Times New Roman" w:cs="Times New Roman"/>
            <w:sz w:val="26"/>
            <w:szCs w:val="26"/>
          </w:rPr>
          <w:t>частью 6 статьи 7</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CC1ADE">
          <w:rPr>
            <w:rFonts w:ascii="Times New Roman" w:hAnsi="Times New Roman" w:cs="Times New Roman"/>
            <w:sz w:val="26"/>
            <w:szCs w:val="26"/>
          </w:rPr>
          <w:t>части 1 статьи 9</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CC1ADE">
          <w:rPr>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CC1ADE">
          <w:rPr>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C1ADE" w:rsidRPr="00CC1ADE" w:rsidRDefault="00CC1ADE" w:rsidP="004E0C8A">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CC1ADE">
          <w:rPr>
            <w:rFonts w:ascii="Times New Roman" w:hAnsi="Times New Roman" w:cs="Times New Roman"/>
            <w:sz w:val="26"/>
            <w:szCs w:val="26"/>
          </w:rPr>
          <w:t>пунктом 7.2 части 1 статьи 16</w:t>
        </w:r>
      </w:hyperlink>
      <w:r w:rsidRPr="00CC1ADE">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1ADE" w:rsidRPr="00CC1ADE" w:rsidRDefault="00CC1ADE" w:rsidP="004E0C8A">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1ADE" w:rsidRPr="00CC1ADE" w:rsidRDefault="00CC1ADE" w:rsidP="004E0C8A">
      <w:pPr>
        <w:pStyle w:val="21"/>
        <w:shd w:val="clear" w:color="auto" w:fill="auto"/>
        <w:tabs>
          <w:tab w:val="left" w:pos="1396"/>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437"/>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11. Исчерпывающий перечень оснований для отказа в приеме документов</w:t>
      </w:r>
      <w:r w:rsidRPr="00CC1ADE">
        <w:rPr>
          <w:rStyle w:val="90pt"/>
          <w:rFonts w:eastAsiaTheme="minorHAnsi"/>
          <w:sz w:val="26"/>
          <w:szCs w:val="26"/>
        </w:rPr>
        <w:t xml:space="preserve">, </w:t>
      </w:r>
      <w:r w:rsidRPr="00CC1ADE">
        <w:rPr>
          <w:rFonts w:ascii="Times New Roman" w:hAnsi="Times New Roman" w:cs="Times New Roman"/>
          <w:b/>
          <w:i w:val="0"/>
          <w:sz w:val="26"/>
          <w:szCs w:val="26"/>
        </w:rPr>
        <w:t>необходимых для предоставления Муниципальной услуги</w:t>
      </w:r>
    </w:p>
    <w:p w:rsidR="00CC1ADE" w:rsidRPr="00CC1ADE" w:rsidRDefault="00CC1ADE" w:rsidP="004E0C8A">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 Основаниями для отказа в приеме документов, необходимых для предоставления Муниципальной услуги являются:</w:t>
      </w:r>
    </w:p>
    <w:p w:rsidR="00CC1ADE" w:rsidRPr="00CC1ADE" w:rsidRDefault="00CC1ADE" w:rsidP="004E0C8A">
      <w:pPr>
        <w:pStyle w:val="21"/>
        <w:shd w:val="clear" w:color="auto" w:fill="auto"/>
        <w:tabs>
          <w:tab w:val="left" w:pos="0"/>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CC1ADE" w:rsidRPr="00CC1ADE" w:rsidRDefault="00CC1ADE" w:rsidP="004E0C8A">
      <w:pPr>
        <w:pStyle w:val="21"/>
        <w:shd w:val="clear" w:color="auto" w:fill="auto"/>
        <w:tabs>
          <w:tab w:val="left" w:pos="160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11.1.2. Неполное заполнение полей в форме заявления, в том числе в интерактивной форме заявления на ЕПГУ;</w:t>
      </w:r>
    </w:p>
    <w:p w:rsidR="00CC1ADE" w:rsidRPr="00CC1ADE" w:rsidRDefault="00CC1ADE" w:rsidP="004E0C8A">
      <w:pPr>
        <w:pStyle w:val="21"/>
        <w:shd w:val="clear" w:color="auto" w:fill="auto"/>
        <w:tabs>
          <w:tab w:val="left" w:pos="159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11.1.3. Представление неполного комплекта документов, необходимых для предоставления Муниципальной услуги;</w:t>
      </w:r>
    </w:p>
    <w:p w:rsidR="00CC1ADE" w:rsidRPr="00CC1ADE" w:rsidRDefault="00CC1ADE" w:rsidP="004E0C8A">
      <w:pPr>
        <w:pStyle w:val="21"/>
        <w:shd w:val="clear" w:color="auto" w:fill="auto"/>
        <w:tabs>
          <w:tab w:val="left" w:pos="146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1ADE" w:rsidRPr="00CC1ADE" w:rsidRDefault="00CC1ADE" w:rsidP="004E0C8A">
      <w:pPr>
        <w:pStyle w:val="21"/>
        <w:shd w:val="clear" w:color="auto" w:fill="auto"/>
        <w:tabs>
          <w:tab w:val="left" w:pos="148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1ADE" w:rsidRPr="00CC1ADE" w:rsidRDefault="00CC1ADE" w:rsidP="004E0C8A">
      <w:pPr>
        <w:pStyle w:val="21"/>
        <w:shd w:val="clear" w:color="auto" w:fill="auto"/>
        <w:tabs>
          <w:tab w:val="left" w:pos="152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1ADE" w:rsidRPr="00CC1ADE" w:rsidRDefault="00CC1ADE" w:rsidP="004E0C8A">
      <w:pPr>
        <w:pStyle w:val="21"/>
        <w:shd w:val="clear" w:color="auto" w:fill="auto"/>
        <w:tabs>
          <w:tab w:val="left" w:pos="146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C1ADE" w:rsidRPr="00CC1ADE" w:rsidRDefault="00CC1ADE" w:rsidP="004E0C8A">
      <w:pPr>
        <w:pStyle w:val="21"/>
        <w:shd w:val="clear" w:color="auto" w:fill="auto"/>
        <w:tabs>
          <w:tab w:val="left" w:pos="147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CC1ADE">
        <w:rPr>
          <w:rFonts w:ascii="Times New Roman" w:hAnsi="Times New Roman" w:cs="Times New Roman"/>
          <w:sz w:val="26"/>
          <w:szCs w:val="26"/>
        </w:rPr>
        <w:t>действительности</w:t>
      </w:r>
      <w:proofErr w:type="gramEnd"/>
      <w:r w:rsidRPr="00CC1ADE">
        <w:rPr>
          <w:rFonts w:ascii="Times New Roman" w:hAnsi="Times New Roman" w:cs="Times New Roman"/>
          <w:sz w:val="26"/>
          <w:szCs w:val="26"/>
        </w:rPr>
        <w:t xml:space="preserve"> усиленной квалифицированной электронной подписи.</w:t>
      </w:r>
    </w:p>
    <w:p w:rsidR="00CC1ADE" w:rsidRPr="00CC1ADE" w:rsidRDefault="00CC1ADE" w:rsidP="004E0C8A">
      <w:pPr>
        <w:pStyle w:val="21"/>
        <w:shd w:val="clear" w:color="auto" w:fill="auto"/>
        <w:tabs>
          <w:tab w:val="left" w:pos="126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CC1ADE" w:rsidRPr="00CC1ADE" w:rsidRDefault="00CC1ADE" w:rsidP="004E0C8A">
      <w:pPr>
        <w:pStyle w:val="21"/>
        <w:shd w:val="clear" w:color="auto" w:fill="auto"/>
        <w:tabs>
          <w:tab w:val="left" w:pos="136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11.3. Отказ в приеме документов не препятствует повторному обращению заявителя в Администрацию за получением Муниципальной услуги.</w:t>
      </w:r>
    </w:p>
    <w:p w:rsidR="00CC1ADE" w:rsidRPr="00CC1ADE" w:rsidRDefault="00CC1ADE" w:rsidP="004E0C8A">
      <w:pPr>
        <w:jc w:val="both"/>
        <w:rPr>
          <w:rFonts w:ascii="Times New Roman" w:hAnsi="Times New Roman" w:cs="Times New Roman"/>
          <w:sz w:val="26"/>
          <w:szCs w:val="26"/>
        </w:rPr>
      </w:pPr>
      <w:r w:rsidRPr="00CC1ADE">
        <w:rPr>
          <w:rFonts w:ascii="Times New Roman" w:hAnsi="Times New Roman" w:cs="Times New Roman"/>
          <w:sz w:val="26"/>
          <w:szCs w:val="26"/>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CC1ADE">
          <w:rPr>
            <w:rStyle w:val="ad"/>
            <w:rFonts w:ascii="Times New Roman" w:hAnsi="Times New Roman" w:cs="Times New Roman"/>
            <w:color w:val="auto"/>
            <w:sz w:val="26"/>
            <w:szCs w:val="26"/>
          </w:rPr>
          <w:t>пунктом 9</w:t>
        </w:r>
      </w:hyperlink>
      <w:r w:rsidRPr="00CC1ADE">
        <w:rPr>
          <w:rFonts w:ascii="Times New Roman" w:hAnsi="Times New Roman" w:cs="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CC1ADE" w:rsidRPr="00CC1ADE" w:rsidRDefault="00CC1ADE" w:rsidP="00CC1ADE">
      <w:pPr>
        <w:pStyle w:val="21"/>
        <w:shd w:val="clear" w:color="auto" w:fill="auto"/>
        <w:tabs>
          <w:tab w:val="left" w:pos="1367"/>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1428"/>
        </w:tabs>
        <w:spacing w:after="0" w:line="240" w:lineRule="auto"/>
        <w:ind w:firstLine="567"/>
        <w:rPr>
          <w:rFonts w:ascii="Times New Roman" w:hAnsi="Times New Roman" w:cs="Times New Roman"/>
          <w:b/>
          <w:i w:val="0"/>
          <w:sz w:val="26"/>
          <w:szCs w:val="26"/>
        </w:rPr>
      </w:pPr>
      <w:r w:rsidRPr="00CC1ADE">
        <w:rPr>
          <w:rFonts w:ascii="Times New Roman" w:hAnsi="Times New Roman" w:cs="Times New Roman"/>
          <w:b/>
          <w:i w:val="0"/>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1ADE" w:rsidRPr="00CC1ADE" w:rsidRDefault="00CC1ADE" w:rsidP="004E0C8A">
      <w:pPr>
        <w:pStyle w:val="21"/>
        <w:shd w:val="clear" w:color="auto" w:fill="auto"/>
        <w:tabs>
          <w:tab w:val="left" w:pos="12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12.2. Администрация принимает </w:t>
      </w:r>
      <w:hyperlink r:id="rId117" w:history="1">
        <w:r w:rsidRPr="00CC1ADE">
          <w:rPr>
            <w:rStyle w:val="ad"/>
            <w:rFonts w:ascii="Times New Roman" w:hAnsi="Times New Roman" w:cs="Times New Roman"/>
            <w:color w:val="auto"/>
            <w:sz w:val="26"/>
            <w:szCs w:val="26"/>
          </w:rPr>
          <w:t>решение</w:t>
        </w:r>
      </w:hyperlink>
      <w:r w:rsidRPr="00CC1ADE">
        <w:rPr>
          <w:rFonts w:ascii="Times New Roman" w:hAnsi="Times New Roman" w:cs="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CC1ADE">
          <w:rPr>
            <w:rStyle w:val="ad"/>
            <w:rFonts w:ascii="Times New Roman" w:hAnsi="Times New Roman" w:cs="Times New Roman"/>
            <w:color w:val="auto"/>
            <w:sz w:val="26"/>
            <w:szCs w:val="26"/>
          </w:rPr>
          <w:t>подпунктом 10 пункта 2 статьи 39.10</w:t>
        </w:r>
      </w:hyperlink>
      <w:r w:rsidRPr="00CC1ADE">
        <w:rPr>
          <w:rFonts w:ascii="Times New Roman" w:hAnsi="Times New Roman" w:cs="Times New Roman"/>
          <w:sz w:val="26"/>
          <w:szCs w:val="26"/>
        </w:rPr>
        <w:t xml:space="preserve"> Земельного Кодекса - гражданам и юридическим лицам для сельскохозяйственного, </w:t>
      </w:r>
      <w:proofErr w:type="spellStart"/>
      <w:r w:rsidRPr="00CC1ADE">
        <w:rPr>
          <w:rFonts w:ascii="Times New Roman" w:hAnsi="Times New Roman" w:cs="Times New Roman"/>
          <w:sz w:val="26"/>
          <w:szCs w:val="26"/>
        </w:rPr>
        <w:lastRenderedPageBreak/>
        <w:t>охотхозяйственного</w:t>
      </w:r>
      <w:proofErr w:type="spellEnd"/>
      <w:r w:rsidRPr="00CC1ADE">
        <w:rPr>
          <w:rFonts w:ascii="Times New Roman" w:hAnsi="Times New Roman" w:cs="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CC1ADE">
          <w:rPr>
            <w:rStyle w:val="ad"/>
            <w:rFonts w:ascii="Times New Roman" w:hAnsi="Times New Roman" w:cs="Times New Roman"/>
            <w:color w:val="auto"/>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CC1ADE">
          <w:rPr>
            <w:rStyle w:val="ad"/>
            <w:rFonts w:ascii="Times New Roman" w:hAnsi="Times New Roman" w:cs="Times New Roman"/>
            <w:color w:val="auto"/>
            <w:sz w:val="26"/>
            <w:szCs w:val="26"/>
          </w:rPr>
          <w:t>статьей 39.36</w:t>
        </w:r>
      </w:hyperlink>
      <w:r w:rsidRPr="00CC1ADE">
        <w:rPr>
          <w:rFonts w:ascii="Times New Roman" w:hAnsi="Times New Roman" w:cs="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CC1ADE">
          <w:rPr>
            <w:rStyle w:val="ad"/>
            <w:rFonts w:ascii="Times New Roman" w:hAnsi="Times New Roman" w:cs="Times New Roman"/>
            <w:color w:val="auto"/>
            <w:sz w:val="26"/>
            <w:szCs w:val="26"/>
          </w:rPr>
          <w:t>частью 11 статьи 55.32</w:t>
        </w:r>
      </w:hyperlink>
      <w:r w:rsidRPr="00CC1ADE">
        <w:rPr>
          <w:rFonts w:ascii="Times New Roman" w:hAnsi="Times New Roman" w:cs="Times New Roman"/>
          <w:sz w:val="26"/>
          <w:szCs w:val="26"/>
        </w:rPr>
        <w:t xml:space="preserve"> Градостроительного кодекса Российской Федерации;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CC1ADE">
          <w:rPr>
            <w:rStyle w:val="ad"/>
            <w:rFonts w:ascii="Times New Roman" w:hAnsi="Times New Roman" w:cs="Times New Roman"/>
            <w:color w:val="auto"/>
            <w:sz w:val="26"/>
            <w:szCs w:val="26"/>
          </w:rPr>
          <w:t>статьей 39.36</w:t>
        </w:r>
      </w:hyperlink>
      <w:r w:rsidRPr="00CC1ADE">
        <w:rPr>
          <w:rFonts w:ascii="Times New Roman" w:hAnsi="Times New Roman" w:cs="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CC1ADE">
        <w:rPr>
          <w:rFonts w:ascii="Times New Roman" w:hAnsi="Times New Roman" w:cs="Times New Roman"/>
          <w:sz w:val="26"/>
          <w:szCs w:val="26"/>
        </w:rPr>
        <w:lastRenderedPageBreak/>
        <w:t xml:space="preserve">предоставление не допускается на праве, указанном в заявлении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CC1ADE">
          <w:rPr>
            <w:rStyle w:val="ad"/>
            <w:rFonts w:ascii="Times New Roman" w:hAnsi="Times New Roman" w:cs="Times New Roman"/>
            <w:color w:val="auto"/>
            <w:sz w:val="26"/>
            <w:szCs w:val="26"/>
          </w:rPr>
          <w:t>пунктом 19 статьи 39.11</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4" w:history="1">
        <w:r w:rsidRPr="00CC1ADE">
          <w:rPr>
            <w:rStyle w:val="ad"/>
            <w:rFonts w:ascii="Times New Roman" w:hAnsi="Times New Roman" w:cs="Times New Roman"/>
            <w:color w:val="auto"/>
            <w:sz w:val="26"/>
            <w:szCs w:val="26"/>
          </w:rPr>
          <w:t>подпунктом 6 пункта 4 статьи 39.11</w:t>
        </w:r>
      </w:hyperlink>
      <w:r w:rsidRPr="00CC1ADE">
        <w:rPr>
          <w:rFonts w:ascii="Times New Roman" w:hAnsi="Times New Roman" w:cs="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CC1ADE">
          <w:rPr>
            <w:rStyle w:val="ad"/>
            <w:rFonts w:ascii="Times New Roman" w:hAnsi="Times New Roman" w:cs="Times New Roman"/>
            <w:color w:val="auto"/>
            <w:sz w:val="26"/>
            <w:szCs w:val="26"/>
          </w:rPr>
          <w:t>подпунктом 4 пункта 4 статьи 39.11</w:t>
        </w:r>
      </w:hyperlink>
      <w:r w:rsidRPr="00CC1ADE">
        <w:rPr>
          <w:rFonts w:ascii="Times New Roman" w:hAnsi="Times New Roman" w:cs="Times New Roman"/>
          <w:sz w:val="26"/>
          <w:szCs w:val="26"/>
        </w:rPr>
        <w:t xml:space="preserve"> </w:t>
      </w:r>
      <w:r w:rsidRPr="00CC1ADE">
        <w:rPr>
          <w:rFonts w:ascii="Times New Roman" w:hAnsi="Times New Roman" w:cs="Times New Roman"/>
          <w:sz w:val="26"/>
          <w:szCs w:val="26"/>
        </w:rPr>
        <w:lastRenderedPageBreak/>
        <w:t xml:space="preserve">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CC1ADE">
          <w:rPr>
            <w:rStyle w:val="ad"/>
            <w:rFonts w:ascii="Times New Roman" w:hAnsi="Times New Roman" w:cs="Times New Roman"/>
            <w:color w:val="auto"/>
            <w:sz w:val="26"/>
            <w:szCs w:val="26"/>
          </w:rPr>
          <w:t>пунктом 8 статьи 39.11</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CC1ADE">
          <w:rPr>
            <w:rStyle w:val="ad"/>
            <w:rFonts w:ascii="Times New Roman" w:hAnsi="Times New Roman" w:cs="Times New Roman"/>
            <w:color w:val="auto"/>
            <w:sz w:val="26"/>
            <w:szCs w:val="26"/>
          </w:rPr>
          <w:t>подпунктом 1 пункта 1 статьи 39.18</w:t>
        </w:r>
      </w:hyperlink>
      <w:r w:rsidRPr="00CC1ADE">
        <w:rPr>
          <w:rFonts w:ascii="Times New Roman" w:hAnsi="Times New Roman" w:cs="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16) испрашиваемый земельный участок не включен в утвержденный в установленном Правительством Российской Федерации </w:t>
      </w:r>
      <w:hyperlink r:id="rId128" w:history="1">
        <w:r w:rsidRPr="00CC1ADE">
          <w:rPr>
            <w:rStyle w:val="ad"/>
            <w:rFonts w:ascii="Times New Roman" w:hAnsi="Times New Roman" w:cs="Times New Roman"/>
            <w:color w:val="auto"/>
            <w:sz w:val="26"/>
            <w:szCs w:val="26"/>
          </w:rPr>
          <w:t>порядке</w:t>
        </w:r>
      </w:hyperlink>
      <w:r w:rsidRPr="00CC1AD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CC1ADE">
          <w:rPr>
            <w:rStyle w:val="ad"/>
            <w:rFonts w:ascii="Times New Roman" w:hAnsi="Times New Roman" w:cs="Times New Roman"/>
            <w:color w:val="auto"/>
            <w:sz w:val="26"/>
            <w:szCs w:val="26"/>
          </w:rPr>
          <w:t>подпунктом 10 пункта 2 статьи 39.10</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CC1ADE">
          <w:rPr>
            <w:rStyle w:val="ad"/>
            <w:rFonts w:ascii="Times New Roman" w:hAnsi="Times New Roman" w:cs="Times New Roman"/>
            <w:color w:val="auto"/>
            <w:sz w:val="26"/>
            <w:szCs w:val="26"/>
          </w:rPr>
          <w:t>пунктом 6 статьи 39.10</w:t>
        </w:r>
      </w:hyperlink>
      <w:r w:rsidRPr="00CC1ADE">
        <w:rPr>
          <w:rFonts w:ascii="Times New Roman" w:hAnsi="Times New Roman" w:cs="Times New Roman"/>
          <w:sz w:val="26"/>
          <w:szCs w:val="26"/>
        </w:rPr>
        <w:t xml:space="preserve"> Земельного кодекса РФ;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20) предоставление земельного участка на заявленном виде прав не допускается;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21) в отношении земельного участка, указанного в заявлении о его предоставлении, не установлен вид разрешенного использования;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22) указанный в заявлении о предоставлении земельного участка земельный участок не отнесен к определенной категории земель;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25) границы земельного участка, указанного в заявлении о его предоставлении, подлежат уточнению в соответствии с Федеральным </w:t>
      </w:r>
      <w:hyperlink r:id="rId131" w:history="1">
        <w:r w:rsidRPr="00CC1ADE">
          <w:rPr>
            <w:rStyle w:val="ad"/>
            <w:rFonts w:ascii="Times New Roman" w:hAnsi="Times New Roman" w:cs="Times New Roman"/>
            <w:color w:val="auto"/>
            <w:sz w:val="26"/>
            <w:szCs w:val="26"/>
          </w:rPr>
          <w:t>законом</w:t>
        </w:r>
      </w:hyperlink>
      <w:r w:rsidRPr="00CC1ADE">
        <w:rPr>
          <w:rFonts w:ascii="Times New Roman" w:hAnsi="Times New Roman" w:cs="Times New Roman"/>
          <w:sz w:val="26"/>
          <w:szCs w:val="26"/>
        </w:rPr>
        <w:t xml:space="preserve"> «О государственной регистрации недвижимости»;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C1ADE" w:rsidRPr="00CC1ADE" w:rsidRDefault="00CC1ADE" w:rsidP="004E0C8A">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CC1ADE">
          <w:rPr>
            <w:rStyle w:val="ad"/>
            <w:rFonts w:ascii="Times New Roman" w:hAnsi="Times New Roman" w:cs="Times New Roman"/>
            <w:color w:val="auto"/>
            <w:sz w:val="26"/>
            <w:szCs w:val="26"/>
          </w:rPr>
          <w:t>частью 4 статьи 18</w:t>
        </w:r>
      </w:hyperlink>
      <w:r w:rsidRPr="00CC1ADE">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3" w:history="1">
        <w:r w:rsidRPr="00CC1ADE">
          <w:rPr>
            <w:rStyle w:val="ad"/>
            <w:rFonts w:ascii="Times New Roman" w:hAnsi="Times New Roman" w:cs="Times New Roman"/>
            <w:color w:val="auto"/>
            <w:sz w:val="26"/>
            <w:szCs w:val="26"/>
          </w:rPr>
          <w:t>частью 3 статьи 14</w:t>
        </w:r>
      </w:hyperlink>
      <w:r w:rsidRPr="00CC1ADE">
        <w:rPr>
          <w:rFonts w:ascii="Times New Roman" w:hAnsi="Times New Roman" w:cs="Times New Roman"/>
          <w:sz w:val="26"/>
          <w:szCs w:val="26"/>
        </w:rPr>
        <w:t xml:space="preserve"> указанного Федерального закона. </w:t>
      </w:r>
    </w:p>
    <w:p w:rsidR="00CC1ADE" w:rsidRPr="00CC1ADE" w:rsidRDefault="00CC1ADE" w:rsidP="004E0C8A">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C1ADE" w:rsidRPr="00CC1ADE" w:rsidRDefault="00CC1ADE" w:rsidP="004E0C8A">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CC1ADE" w:rsidRPr="00CC1ADE" w:rsidRDefault="00CC1ADE" w:rsidP="00CC1ADE">
      <w:pPr>
        <w:pStyle w:val="90"/>
        <w:shd w:val="clear" w:color="auto" w:fill="auto"/>
        <w:tabs>
          <w:tab w:val="left" w:pos="112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13. Размер платы, взимаемой с Заявителя при предоставлении Муниципальной услуги, и способы ее взимания</w:t>
      </w:r>
    </w:p>
    <w:p w:rsidR="00CC1ADE" w:rsidRPr="00CC1ADE" w:rsidRDefault="00CC1ADE" w:rsidP="00CC1ADE">
      <w:pPr>
        <w:pStyle w:val="90"/>
        <w:shd w:val="clear" w:color="auto" w:fill="auto"/>
        <w:tabs>
          <w:tab w:val="left" w:pos="1120"/>
        </w:tabs>
        <w:spacing w:after="0" w:line="240" w:lineRule="auto"/>
        <w:ind w:firstLine="567"/>
        <w:rPr>
          <w:rFonts w:ascii="Times New Roman" w:hAnsi="Times New Roman" w:cs="Times New Roman"/>
          <w:b/>
          <w:i w:val="0"/>
          <w:sz w:val="26"/>
          <w:szCs w:val="26"/>
        </w:rPr>
      </w:pP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Муниципальная услуга предоставляется бесплатно.</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B439C4">
      <w:pPr>
        <w:pStyle w:val="90"/>
        <w:numPr>
          <w:ilvl w:val="0"/>
          <w:numId w:val="13"/>
        </w:numPr>
        <w:shd w:val="clear" w:color="auto" w:fill="auto"/>
        <w:tabs>
          <w:tab w:val="left" w:pos="0"/>
        </w:tabs>
        <w:spacing w:after="0" w:line="240" w:lineRule="auto"/>
        <w:ind w:left="0"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Максимальный срок ожидания в очереди при подаче Заявителем запроса о предоставлении Муниципальной </w:t>
      </w:r>
      <w:proofErr w:type="gramStart"/>
      <w:r w:rsidRPr="00CC1ADE">
        <w:rPr>
          <w:rFonts w:ascii="Times New Roman" w:hAnsi="Times New Roman" w:cs="Times New Roman"/>
          <w:b/>
          <w:i w:val="0"/>
          <w:sz w:val="26"/>
          <w:szCs w:val="26"/>
        </w:rPr>
        <w:t>услуги  и</w:t>
      </w:r>
      <w:proofErr w:type="gramEnd"/>
      <w:r w:rsidRPr="00CC1ADE">
        <w:rPr>
          <w:rFonts w:ascii="Times New Roman" w:hAnsi="Times New Roman" w:cs="Times New Roman"/>
          <w:b/>
          <w:i w:val="0"/>
          <w:sz w:val="26"/>
          <w:szCs w:val="26"/>
        </w:rPr>
        <w:t xml:space="preserve"> при получении результата предоставления Муниципальной услуги </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b/>
          <w:i/>
          <w:sz w:val="26"/>
          <w:szCs w:val="26"/>
        </w:rPr>
      </w:pPr>
    </w:p>
    <w:p w:rsidR="00CC1ADE" w:rsidRPr="00CC1ADE" w:rsidRDefault="00CC1ADE" w:rsidP="00B439C4">
      <w:pPr>
        <w:pStyle w:val="21"/>
        <w:numPr>
          <w:ilvl w:val="0"/>
          <w:numId w:val="13"/>
        </w:numPr>
        <w:shd w:val="clear" w:color="auto" w:fill="auto"/>
        <w:tabs>
          <w:tab w:val="left" w:pos="1276"/>
        </w:tabs>
        <w:spacing w:before="0"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 xml:space="preserve"> Срок регистрации запроса Заявителя о предоставлении Муниципальной услуги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15.1. Регистрация запроса Заявителя осуществляется в день поступления заявления с прилагаемыми документами.</w:t>
      </w:r>
    </w:p>
    <w:p w:rsidR="00CC1ADE" w:rsidRPr="00CC1ADE" w:rsidRDefault="00CC1ADE" w:rsidP="00CC1ADE">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C1ADE" w:rsidRPr="00CC1ADE" w:rsidRDefault="00CC1ADE" w:rsidP="00CC1ADE">
      <w:pPr>
        <w:pStyle w:val="21"/>
        <w:shd w:val="clear" w:color="auto" w:fill="auto"/>
        <w:tabs>
          <w:tab w:val="left" w:pos="1300"/>
        </w:tabs>
        <w:spacing w:before="0" w:after="0" w:line="240" w:lineRule="auto"/>
        <w:ind w:firstLine="567"/>
        <w:rPr>
          <w:rFonts w:ascii="Times New Roman" w:hAnsi="Times New Roman" w:cs="Times New Roman"/>
          <w:b/>
          <w:sz w:val="26"/>
          <w:szCs w:val="26"/>
        </w:rPr>
      </w:pPr>
    </w:p>
    <w:p w:rsidR="00CC1ADE" w:rsidRPr="00CC1ADE" w:rsidRDefault="00CC1ADE" w:rsidP="00CC1ADE">
      <w:pPr>
        <w:pStyle w:val="90"/>
        <w:shd w:val="clear" w:color="auto" w:fill="auto"/>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16. Требования к помещениям, в которых предоставляется Муниципальная услуга</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1ADE" w:rsidRPr="00CC1ADE" w:rsidRDefault="00CC1ADE" w:rsidP="00CC1ADE">
      <w:pPr>
        <w:pStyle w:val="21"/>
        <w:shd w:val="clear" w:color="auto" w:fill="auto"/>
        <w:tabs>
          <w:tab w:val="left" w:pos="851"/>
          <w:tab w:val="left" w:pos="1315"/>
        </w:tabs>
        <w:spacing w:before="0" w:after="0" w:line="240" w:lineRule="auto"/>
        <w:ind w:firstLine="567"/>
        <w:rPr>
          <w:rFonts w:ascii="Times New Roman" w:hAnsi="Times New Roman" w:cs="Times New Roman"/>
          <w:color w:val="FF0000"/>
          <w:sz w:val="26"/>
          <w:szCs w:val="26"/>
          <w:u w:val="single"/>
        </w:rPr>
      </w:pPr>
      <w:r w:rsidRPr="00CC1ADE">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C1ADE">
        <w:rPr>
          <w:rFonts w:ascii="Times New Roman" w:hAnsi="Times New Roman" w:cs="Times New Roman"/>
          <w:sz w:val="26"/>
          <w:szCs w:val="26"/>
          <w:lang w:val="en-US"/>
        </w:rPr>
        <w:t>I</w:t>
      </w:r>
      <w:r w:rsidRPr="00CC1ADE">
        <w:rPr>
          <w:rFonts w:ascii="Times New Roman" w:hAnsi="Times New Roman" w:cs="Times New Roman"/>
          <w:sz w:val="26"/>
          <w:szCs w:val="26"/>
        </w:rPr>
        <w:t xml:space="preserve">, II групп, а также инвалидами </w:t>
      </w:r>
      <w:r w:rsidRPr="00CC1ADE">
        <w:rPr>
          <w:rFonts w:ascii="Times New Roman" w:hAnsi="Times New Roman" w:cs="Times New Roman"/>
          <w:sz w:val="26"/>
          <w:szCs w:val="26"/>
          <w:lang w:val="en-US"/>
        </w:rPr>
        <w:t>III</w:t>
      </w:r>
      <w:r w:rsidRPr="00CC1ADE">
        <w:rPr>
          <w:rFonts w:ascii="Times New Roman" w:hAnsi="Times New Roman" w:cs="Times New Roman"/>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1ADE" w:rsidRPr="00CC1ADE" w:rsidRDefault="00CC1ADE" w:rsidP="00CC1ADE">
      <w:pPr>
        <w:pStyle w:val="21"/>
        <w:shd w:val="clear" w:color="auto" w:fill="auto"/>
        <w:tabs>
          <w:tab w:val="left" w:pos="851"/>
          <w:tab w:val="left" w:pos="132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1ADE" w:rsidRPr="00CC1ADE" w:rsidRDefault="00CC1ADE" w:rsidP="00CC1ADE">
      <w:pPr>
        <w:pStyle w:val="21"/>
        <w:shd w:val="clear" w:color="auto" w:fill="auto"/>
        <w:tabs>
          <w:tab w:val="left" w:pos="851"/>
          <w:tab w:val="left" w:pos="141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наименование;</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местонахождение и юридический адрес;</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режим работы;</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график приема;</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номера телефонов для справок.</w:t>
      </w:r>
    </w:p>
    <w:p w:rsidR="00CC1ADE" w:rsidRPr="00CC1ADE" w:rsidRDefault="00CC1ADE" w:rsidP="00CC1ADE">
      <w:pPr>
        <w:pStyle w:val="21"/>
        <w:shd w:val="clear" w:color="auto" w:fill="auto"/>
        <w:tabs>
          <w:tab w:val="left" w:pos="851"/>
          <w:tab w:val="left" w:pos="135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16.4. Помещения, в которых предоставляется Муниципальная услуга, оснащаются:</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противопожарной системой и средствами пожаротушения;</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системой оповещения о возникновении чрезвычайной ситуации;</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средствами оказания первой медицинской помощи;</w:t>
      </w:r>
    </w:p>
    <w:p w:rsidR="00CC1ADE" w:rsidRPr="00CC1ADE" w:rsidRDefault="00CC1ADE" w:rsidP="00B439C4">
      <w:pPr>
        <w:pStyle w:val="21"/>
        <w:numPr>
          <w:ilvl w:val="0"/>
          <w:numId w:val="1"/>
        </w:numPr>
        <w:shd w:val="clear" w:color="auto" w:fill="auto"/>
        <w:tabs>
          <w:tab w:val="left" w:pos="851"/>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туалетными комнатами для посетителей.</w:t>
      </w:r>
    </w:p>
    <w:p w:rsidR="00CC1ADE" w:rsidRPr="00CC1ADE" w:rsidRDefault="00CC1ADE" w:rsidP="00CC1ADE">
      <w:pPr>
        <w:pStyle w:val="21"/>
        <w:shd w:val="clear" w:color="auto" w:fill="auto"/>
        <w:tabs>
          <w:tab w:val="left" w:pos="851"/>
          <w:tab w:val="left" w:pos="137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1ADE" w:rsidRPr="00CC1ADE" w:rsidRDefault="00CC1ADE" w:rsidP="00CC1ADE">
      <w:pPr>
        <w:pStyle w:val="21"/>
        <w:shd w:val="clear" w:color="auto" w:fill="auto"/>
        <w:tabs>
          <w:tab w:val="left" w:pos="851"/>
          <w:tab w:val="left" w:pos="132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1ADE" w:rsidRPr="00CC1ADE" w:rsidRDefault="00CC1ADE" w:rsidP="00CC1ADE">
      <w:pPr>
        <w:pStyle w:val="21"/>
        <w:shd w:val="clear" w:color="auto" w:fill="auto"/>
        <w:tabs>
          <w:tab w:val="left" w:pos="851"/>
          <w:tab w:val="left" w:pos="157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16.7. Места для заполнения заявлений оборудуются стульями, столами (стойками), бланками заявлений, письменными принадлежностями.</w:t>
      </w:r>
    </w:p>
    <w:p w:rsidR="00CC1ADE" w:rsidRPr="00CC1ADE" w:rsidRDefault="00CC1ADE" w:rsidP="00CC1ADE">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16.8. Места приема Заявителей оборудуются информационными табличками (вывесками) с указанием:</w:t>
      </w:r>
    </w:p>
    <w:p w:rsidR="00CC1ADE" w:rsidRPr="00CC1ADE" w:rsidRDefault="00CC1ADE" w:rsidP="00B439C4">
      <w:pPr>
        <w:pStyle w:val="21"/>
        <w:numPr>
          <w:ilvl w:val="0"/>
          <w:numId w:val="1"/>
        </w:numPr>
        <w:shd w:val="clear" w:color="auto" w:fill="auto"/>
        <w:tabs>
          <w:tab w:val="left" w:pos="851"/>
          <w:tab w:val="left" w:pos="9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номера кабинета и наименования отдела;</w:t>
      </w:r>
    </w:p>
    <w:p w:rsidR="00CC1ADE" w:rsidRPr="00CC1ADE" w:rsidRDefault="00CC1ADE" w:rsidP="00B439C4">
      <w:pPr>
        <w:pStyle w:val="21"/>
        <w:numPr>
          <w:ilvl w:val="0"/>
          <w:numId w:val="1"/>
        </w:numPr>
        <w:shd w:val="clear" w:color="auto" w:fill="auto"/>
        <w:tabs>
          <w:tab w:val="left" w:pos="851"/>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C1ADE" w:rsidRPr="00CC1ADE" w:rsidRDefault="00CC1ADE" w:rsidP="00CC1ADE">
      <w:pPr>
        <w:pStyle w:val="21"/>
        <w:shd w:val="clear" w:color="auto" w:fill="auto"/>
        <w:tabs>
          <w:tab w:val="left" w:pos="85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графика приема Заявителей.</w:t>
      </w:r>
    </w:p>
    <w:p w:rsidR="00CC1ADE" w:rsidRPr="00CC1ADE" w:rsidRDefault="00CC1ADE" w:rsidP="00CC1ADE">
      <w:pPr>
        <w:pStyle w:val="21"/>
        <w:shd w:val="clear" w:color="auto" w:fill="auto"/>
        <w:tabs>
          <w:tab w:val="left" w:pos="851"/>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2341" w:rsidRDefault="00CC1ADE" w:rsidP="00572341">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1ADE" w:rsidRPr="00CC1ADE" w:rsidRDefault="00CC1ADE" w:rsidP="00572341">
      <w:pPr>
        <w:pStyle w:val="21"/>
        <w:shd w:val="clear" w:color="auto" w:fill="auto"/>
        <w:tabs>
          <w:tab w:val="left" w:pos="851"/>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C1ADE" w:rsidRPr="00CC1ADE" w:rsidRDefault="00CC1ADE" w:rsidP="00CC1ADE">
      <w:pPr>
        <w:pStyle w:val="21"/>
        <w:shd w:val="clear" w:color="auto" w:fill="auto"/>
        <w:tabs>
          <w:tab w:val="left" w:pos="851"/>
          <w:tab w:val="left" w:pos="972"/>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17. Показатели качества и доступности Муниципальной услуги</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sz w:val="26"/>
          <w:szCs w:val="26"/>
        </w:rPr>
      </w:pP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C1ADE" w:rsidRPr="00CC1ADE" w:rsidRDefault="00CC1ADE" w:rsidP="00CC1ADE">
      <w:pPr>
        <w:pStyle w:val="21"/>
        <w:shd w:val="clear" w:color="auto" w:fill="auto"/>
        <w:tabs>
          <w:tab w:val="left" w:pos="109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1ADE" w:rsidRPr="00CC1ADE" w:rsidRDefault="00CC1ADE" w:rsidP="00CC1ADE">
      <w:pPr>
        <w:pStyle w:val="21"/>
        <w:shd w:val="clear" w:color="auto" w:fill="auto"/>
        <w:tabs>
          <w:tab w:val="left" w:pos="138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возможность выбора Заявителем форм предоставления Муниципальной услуги;</w:t>
      </w:r>
    </w:p>
    <w:p w:rsidR="00CC1ADE" w:rsidRPr="00CC1ADE" w:rsidRDefault="00CC1ADE" w:rsidP="00572341">
      <w:pPr>
        <w:tabs>
          <w:tab w:val="left" w:pos="1013"/>
        </w:tabs>
        <w:spacing w:after="0"/>
        <w:rPr>
          <w:rFonts w:ascii="Times New Roman" w:hAnsi="Times New Roman" w:cs="Times New Roman"/>
          <w:spacing w:val="7"/>
          <w:sz w:val="26"/>
          <w:szCs w:val="26"/>
        </w:rPr>
      </w:pPr>
      <w:r w:rsidRPr="00CC1ADE">
        <w:rPr>
          <w:rFonts w:ascii="Times New Roman" w:hAnsi="Times New Roman" w:cs="Times New Roman"/>
          <w:sz w:val="26"/>
          <w:szCs w:val="26"/>
        </w:rPr>
        <w:t xml:space="preserve">в) </w:t>
      </w:r>
      <w:r w:rsidRPr="00CC1ADE">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C1ADE" w:rsidRPr="00CC1ADE" w:rsidRDefault="00CC1ADE" w:rsidP="00572341">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CC1ADE" w:rsidRPr="00CC1ADE" w:rsidRDefault="00CC1ADE" w:rsidP="00CC1ADE">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CC1ADE" w:rsidRPr="00CC1ADE" w:rsidRDefault="00CC1ADE" w:rsidP="00CC1ADE">
      <w:pPr>
        <w:pStyle w:val="21"/>
        <w:shd w:val="clear" w:color="auto" w:fill="auto"/>
        <w:tabs>
          <w:tab w:val="left" w:pos="137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C1ADE" w:rsidRPr="00CC1ADE" w:rsidRDefault="00CC1ADE" w:rsidP="00CC1ADE">
      <w:pPr>
        <w:pStyle w:val="21"/>
        <w:shd w:val="clear" w:color="auto" w:fill="auto"/>
        <w:tabs>
          <w:tab w:val="left" w:pos="114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12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CC1ADE" w:rsidRPr="00CC1ADE" w:rsidRDefault="00CC1ADE" w:rsidP="00CC1ADE">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C1ADE" w:rsidRPr="00CC1ADE" w:rsidRDefault="00CC1ADE" w:rsidP="00CC1ADE">
      <w:pPr>
        <w:pStyle w:val="21"/>
        <w:shd w:val="clear" w:color="auto" w:fill="auto"/>
        <w:tabs>
          <w:tab w:val="left" w:pos="1373"/>
        </w:tabs>
        <w:spacing w:before="0" w:after="0" w:line="240" w:lineRule="auto"/>
        <w:ind w:firstLine="567"/>
        <w:rPr>
          <w:rFonts w:ascii="Times New Roman" w:hAnsi="Times New Roman" w:cs="Times New Roman"/>
          <w:sz w:val="26"/>
          <w:szCs w:val="26"/>
        </w:rPr>
      </w:pP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C1ADE" w:rsidRPr="00CC1ADE" w:rsidRDefault="00CC1ADE" w:rsidP="00CC1ADE">
      <w:pPr>
        <w:pStyle w:val="90"/>
        <w:shd w:val="clear" w:color="auto" w:fill="auto"/>
        <w:tabs>
          <w:tab w:val="left" w:pos="0"/>
        </w:tabs>
        <w:spacing w:after="0" w:line="240" w:lineRule="auto"/>
        <w:ind w:firstLine="567"/>
        <w:jc w:val="center"/>
        <w:rPr>
          <w:rFonts w:ascii="Times New Roman" w:hAnsi="Times New Roman" w:cs="Times New Roman"/>
          <w:b/>
          <w:i w:val="0"/>
          <w:sz w:val="26"/>
          <w:szCs w:val="26"/>
        </w:rPr>
      </w:pPr>
      <w:r w:rsidRPr="00CC1ADE">
        <w:rPr>
          <w:rFonts w:ascii="Times New Roman" w:hAnsi="Times New Roman" w:cs="Times New Roman"/>
          <w:b/>
          <w:i w:val="0"/>
          <w:sz w:val="26"/>
          <w:szCs w:val="26"/>
        </w:rPr>
        <w:t>в электронной форме</w:t>
      </w:r>
    </w:p>
    <w:p w:rsidR="00CC1ADE" w:rsidRPr="00CC1ADE" w:rsidRDefault="00CC1ADE" w:rsidP="00CC1ADE">
      <w:pPr>
        <w:pStyle w:val="90"/>
        <w:shd w:val="clear" w:color="auto" w:fill="auto"/>
        <w:tabs>
          <w:tab w:val="left" w:pos="0"/>
        </w:tabs>
        <w:spacing w:after="0" w:line="240" w:lineRule="auto"/>
        <w:ind w:firstLine="567"/>
        <w:rPr>
          <w:rFonts w:ascii="Times New Roman" w:hAnsi="Times New Roman" w:cs="Times New Roman"/>
          <w:b/>
          <w:i w:val="0"/>
          <w:sz w:val="26"/>
          <w:szCs w:val="26"/>
        </w:rPr>
      </w:pP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 Необходимыми и обязательными для предоставления Муниципальной услуги, являются следующие услуги:</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18.1.1. Кадастровые работы в целях осуществления государственного кадастрового учета земельного участка.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18.1.2. Государственный кадастровый учет земельного участка.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CC1ADE" w:rsidRPr="00CC1ADE" w:rsidRDefault="00CC1ADE" w:rsidP="00572341">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CC1ADE" w:rsidRPr="00CC1ADE" w:rsidRDefault="00CC1ADE" w:rsidP="00572341">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осуществление государственного кадастрового учета – плата не взимается.</w:t>
      </w:r>
    </w:p>
    <w:p w:rsidR="00CC1ADE" w:rsidRPr="00CC1ADE" w:rsidRDefault="00CC1ADE" w:rsidP="00CC1ADE">
      <w:pPr>
        <w:pStyle w:val="21"/>
        <w:shd w:val="clear" w:color="auto" w:fill="auto"/>
        <w:tabs>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C1ADE">
        <w:rPr>
          <w:rFonts w:ascii="Times New Roman" w:hAnsi="Times New Roman" w:cs="Times New Roman"/>
          <w:sz w:val="26"/>
          <w:szCs w:val="26"/>
        </w:rPr>
        <w:t>автозаполнение</w:t>
      </w:r>
      <w:proofErr w:type="spellEnd"/>
      <w:r w:rsidRPr="00CC1ADE">
        <w:rPr>
          <w:rFonts w:ascii="Times New Roman" w:hAnsi="Times New Roman" w:cs="Times New Roman"/>
          <w:sz w:val="26"/>
          <w:szCs w:val="26"/>
        </w:rPr>
        <w:t xml:space="preserve"> с использованием </w:t>
      </w:r>
      <w:r w:rsidRPr="00CC1ADE">
        <w:rPr>
          <w:rFonts w:ascii="Times New Roman" w:hAnsi="Times New Roman" w:cs="Times New Roman"/>
          <w:sz w:val="26"/>
          <w:szCs w:val="26"/>
        </w:rPr>
        <w:lastRenderedPageBreak/>
        <w:t xml:space="preserve">сведений, полученных из цифрового профиля ЕСИА или витрин данных. В случае невозможности </w:t>
      </w:r>
      <w:proofErr w:type="spellStart"/>
      <w:r w:rsidRPr="00CC1ADE">
        <w:rPr>
          <w:rFonts w:ascii="Times New Roman" w:hAnsi="Times New Roman" w:cs="Times New Roman"/>
          <w:sz w:val="26"/>
          <w:szCs w:val="26"/>
        </w:rPr>
        <w:t>автозаполнения</w:t>
      </w:r>
      <w:proofErr w:type="spellEnd"/>
      <w:r w:rsidRPr="00CC1ADE">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C1ADE" w:rsidRPr="00CC1ADE" w:rsidRDefault="00CC1ADE" w:rsidP="00CC1ADE">
      <w:pPr>
        <w:pStyle w:val="21"/>
        <w:shd w:val="clear" w:color="auto" w:fill="auto"/>
        <w:tabs>
          <w:tab w:val="left" w:pos="143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C1ADE" w:rsidRPr="00CC1ADE" w:rsidRDefault="00CC1ADE" w:rsidP="00CC1ADE">
      <w:pPr>
        <w:pStyle w:val="21"/>
        <w:shd w:val="clear" w:color="auto" w:fill="auto"/>
        <w:tabs>
          <w:tab w:val="left" w:pos="143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C1ADE" w:rsidRPr="00CC1ADE" w:rsidRDefault="00CC1ADE" w:rsidP="00CC1ADE">
      <w:pPr>
        <w:pStyle w:val="21"/>
        <w:shd w:val="clear" w:color="auto" w:fill="auto"/>
        <w:tabs>
          <w:tab w:val="left" w:pos="139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C1ADE" w:rsidRPr="00CC1ADE" w:rsidRDefault="00CC1ADE" w:rsidP="00CC1ADE">
      <w:pPr>
        <w:pStyle w:val="21"/>
        <w:shd w:val="clear" w:color="auto" w:fill="auto"/>
        <w:tabs>
          <w:tab w:val="left" w:pos="15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18.6.1. Электронные документы представляются в следующих форматах:</w:t>
      </w:r>
    </w:p>
    <w:p w:rsidR="00CC1ADE" w:rsidRPr="00CC1ADE" w:rsidRDefault="00CC1ADE" w:rsidP="00CC1ADE">
      <w:pPr>
        <w:pStyle w:val="21"/>
        <w:shd w:val="clear" w:color="auto" w:fill="auto"/>
        <w:tabs>
          <w:tab w:val="left" w:pos="95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 </w:t>
      </w:r>
      <w:r w:rsidRPr="00CC1ADE">
        <w:rPr>
          <w:rFonts w:ascii="Times New Roman" w:hAnsi="Times New Roman" w:cs="Times New Roman"/>
          <w:sz w:val="26"/>
          <w:szCs w:val="26"/>
          <w:lang w:val="en-US"/>
        </w:rPr>
        <w:t>xml</w:t>
      </w:r>
      <w:r w:rsidRPr="00CC1ADE">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1ADE">
        <w:rPr>
          <w:rFonts w:ascii="Times New Roman" w:hAnsi="Times New Roman" w:cs="Times New Roman"/>
          <w:sz w:val="26"/>
          <w:szCs w:val="26"/>
          <w:lang w:val="en-US"/>
        </w:rPr>
        <w:t>xml</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96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б) </w:t>
      </w:r>
      <w:r w:rsidRPr="00CC1ADE">
        <w:rPr>
          <w:rFonts w:ascii="Times New Roman" w:hAnsi="Times New Roman" w:cs="Times New Roman"/>
          <w:sz w:val="26"/>
          <w:szCs w:val="26"/>
          <w:lang w:val="en-US"/>
        </w:rPr>
        <w:t>doc</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docx</w:t>
      </w:r>
      <w:proofErr w:type="spellEnd"/>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odt</w:t>
      </w:r>
      <w:proofErr w:type="spellEnd"/>
      <w:r w:rsidRPr="00CC1ADE">
        <w:rPr>
          <w:rFonts w:ascii="Times New Roman" w:hAnsi="Times New Roman" w:cs="Times New Roman"/>
          <w:sz w:val="26"/>
          <w:szCs w:val="26"/>
        </w:rPr>
        <w:t xml:space="preserve"> - для документов с текстовым содержанием, не включающим формулы;</w:t>
      </w:r>
    </w:p>
    <w:p w:rsidR="00CC1ADE" w:rsidRPr="00CC1ADE" w:rsidRDefault="00CC1ADE" w:rsidP="00CC1ADE">
      <w:pPr>
        <w:pStyle w:val="21"/>
        <w:shd w:val="clear" w:color="auto" w:fill="auto"/>
        <w:tabs>
          <w:tab w:val="left" w:pos="95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в) </w:t>
      </w:r>
      <w:r w:rsidRPr="00CC1ADE">
        <w:rPr>
          <w:rFonts w:ascii="Times New Roman" w:hAnsi="Times New Roman" w:cs="Times New Roman"/>
          <w:sz w:val="26"/>
          <w:szCs w:val="26"/>
          <w:lang w:val="en-US"/>
        </w:rPr>
        <w:t>pdf</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jpg</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jpeg</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png</w:t>
      </w:r>
      <w:proofErr w:type="spellEnd"/>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bmp</w:t>
      </w:r>
      <w:r w:rsidRPr="00CC1ADE">
        <w:rPr>
          <w:rFonts w:ascii="Times New Roman" w:hAnsi="Times New Roman" w:cs="Times New Roman"/>
          <w:sz w:val="26"/>
          <w:szCs w:val="26"/>
        </w:rPr>
        <w:t xml:space="preserve">, </w:t>
      </w:r>
      <w:r w:rsidRPr="00CC1ADE">
        <w:rPr>
          <w:rFonts w:ascii="Times New Roman" w:hAnsi="Times New Roman" w:cs="Times New Roman"/>
          <w:sz w:val="26"/>
          <w:szCs w:val="26"/>
          <w:lang w:val="en-US"/>
        </w:rPr>
        <w:t>tiff</w:t>
      </w:r>
      <w:r w:rsidRPr="00CC1ADE">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1ADE" w:rsidRPr="00CC1ADE" w:rsidRDefault="00CC1ADE" w:rsidP="00CC1ADE">
      <w:pPr>
        <w:pStyle w:val="21"/>
        <w:shd w:val="clear" w:color="auto" w:fill="auto"/>
        <w:tabs>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г) </w:t>
      </w:r>
      <w:r w:rsidRPr="00CC1ADE">
        <w:rPr>
          <w:rFonts w:ascii="Times New Roman" w:hAnsi="Times New Roman" w:cs="Times New Roman"/>
          <w:sz w:val="26"/>
          <w:szCs w:val="26"/>
          <w:lang w:val="en-US"/>
        </w:rPr>
        <w:t>zip</w:t>
      </w:r>
      <w:r w:rsidRPr="00CC1ADE">
        <w:rPr>
          <w:rFonts w:ascii="Times New Roman" w:hAnsi="Times New Roman" w:cs="Times New Roman"/>
          <w:sz w:val="26"/>
          <w:szCs w:val="26"/>
        </w:rPr>
        <w:t xml:space="preserve">, </w:t>
      </w:r>
      <w:proofErr w:type="spellStart"/>
      <w:r w:rsidRPr="00CC1ADE">
        <w:rPr>
          <w:rFonts w:ascii="Times New Roman" w:hAnsi="Times New Roman" w:cs="Times New Roman"/>
          <w:sz w:val="26"/>
          <w:szCs w:val="26"/>
          <w:lang w:val="en-US"/>
        </w:rPr>
        <w:t>rar</w:t>
      </w:r>
      <w:proofErr w:type="spellEnd"/>
      <w:r w:rsidRPr="00CC1ADE">
        <w:rPr>
          <w:rFonts w:ascii="Times New Roman" w:hAnsi="Times New Roman" w:cs="Times New Roman"/>
          <w:sz w:val="26"/>
          <w:szCs w:val="26"/>
        </w:rPr>
        <w:t xml:space="preserve"> для сжатых документов в один файл;</w:t>
      </w:r>
    </w:p>
    <w:p w:rsidR="00CC1ADE" w:rsidRPr="00CC1ADE" w:rsidRDefault="00CC1ADE" w:rsidP="00CC1ADE">
      <w:pPr>
        <w:pStyle w:val="21"/>
        <w:shd w:val="clear" w:color="auto" w:fill="auto"/>
        <w:tabs>
          <w:tab w:val="left" w:pos="97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 </w:t>
      </w:r>
      <w:r w:rsidRPr="00CC1ADE">
        <w:rPr>
          <w:rFonts w:ascii="Times New Roman" w:hAnsi="Times New Roman" w:cs="Times New Roman"/>
          <w:sz w:val="26"/>
          <w:szCs w:val="26"/>
          <w:lang w:val="en-US"/>
        </w:rPr>
        <w:t>sig</w:t>
      </w:r>
      <w:r w:rsidRPr="00CC1ADE">
        <w:rPr>
          <w:rFonts w:ascii="Times New Roman" w:hAnsi="Times New Roman" w:cs="Times New Roman"/>
          <w:sz w:val="26"/>
          <w:szCs w:val="26"/>
        </w:rPr>
        <w:t xml:space="preserve"> для открепленной усиленной квалифицированной электронной подписи.</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1ADE" w:rsidRPr="00CC1ADE" w:rsidRDefault="00CC1ADE" w:rsidP="00572341">
      <w:pPr>
        <w:pStyle w:val="21"/>
        <w:shd w:val="clear" w:color="auto" w:fill="auto"/>
        <w:tabs>
          <w:tab w:val="left" w:pos="159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1ADE">
        <w:rPr>
          <w:rFonts w:ascii="Times New Roman" w:hAnsi="Times New Roman" w:cs="Times New Roman"/>
          <w:sz w:val="26"/>
          <w:szCs w:val="26"/>
          <w:lang w:val="en-US"/>
        </w:rPr>
        <w:t>dpi</w:t>
      </w:r>
      <w:r w:rsidRPr="00CC1ADE">
        <w:rPr>
          <w:rFonts w:ascii="Times New Roman" w:hAnsi="Times New Roman" w:cs="Times New Roman"/>
          <w:sz w:val="26"/>
          <w:szCs w:val="26"/>
        </w:rPr>
        <w:t xml:space="preserve"> (масштаб 1:1) с использованием следующих режимов:</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CC1ADE" w:rsidRPr="00CC1ADE" w:rsidRDefault="00CC1ADE" w:rsidP="00CC1ADE">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C1ADE" w:rsidRPr="00CC1ADE" w:rsidRDefault="00CC1ADE" w:rsidP="00CC1ADE">
      <w:pPr>
        <w:pStyle w:val="21"/>
        <w:shd w:val="clear" w:color="auto" w:fill="auto"/>
        <w:tabs>
          <w:tab w:val="left" w:pos="15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18.6.3. Электронные документы должны обеспечивать:</w:t>
      </w:r>
    </w:p>
    <w:p w:rsidR="00CC1ADE" w:rsidRPr="00CC1ADE" w:rsidRDefault="00CC1ADE" w:rsidP="00B439C4">
      <w:pPr>
        <w:pStyle w:val="21"/>
        <w:numPr>
          <w:ilvl w:val="0"/>
          <w:numId w:val="1"/>
        </w:numPr>
        <w:shd w:val="clear" w:color="auto" w:fill="auto"/>
        <w:tabs>
          <w:tab w:val="left" w:pos="89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возможность идентифицировать документ и количество листов в документе;</w:t>
      </w:r>
    </w:p>
    <w:p w:rsidR="00CC1ADE" w:rsidRPr="00CC1ADE" w:rsidRDefault="00CC1ADE" w:rsidP="00B439C4">
      <w:pPr>
        <w:pStyle w:val="21"/>
        <w:numPr>
          <w:ilvl w:val="0"/>
          <w:numId w:val="1"/>
        </w:numPr>
        <w:shd w:val="clear" w:color="auto" w:fill="auto"/>
        <w:tabs>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C1ADE" w:rsidRPr="00CC1ADE" w:rsidRDefault="00CC1ADE" w:rsidP="00B439C4">
      <w:pPr>
        <w:pStyle w:val="21"/>
        <w:numPr>
          <w:ilvl w:val="0"/>
          <w:numId w:val="1"/>
        </w:numPr>
        <w:shd w:val="clear" w:color="auto" w:fill="auto"/>
        <w:tabs>
          <w:tab w:val="left" w:pos="89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содержать оглавление, соответствующее их смыслу и содержанию;</w:t>
      </w:r>
    </w:p>
    <w:p w:rsidR="00CC1ADE" w:rsidRPr="00CC1ADE" w:rsidRDefault="00CC1ADE" w:rsidP="00B439C4">
      <w:pPr>
        <w:pStyle w:val="21"/>
        <w:numPr>
          <w:ilvl w:val="0"/>
          <w:numId w:val="1"/>
        </w:numPr>
        <w:shd w:val="clear" w:color="auto" w:fill="auto"/>
        <w:tabs>
          <w:tab w:val="left" w:pos="94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1ADE" w:rsidRPr="00CC1ADE" w:rsidRDefault="00CC1ADE" w:rsidP="00CC1ADE">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Документы, подлежащие представлению в форматах </w:t>
      </w:r>
      <w:proofErr w:type="spellStart"/>
      <w:r w:rsidRPr="00CC1ADE">
        <w:rPr>
          <w:rFonts w:ascii="Times New Roman" w:hAnsi="Times New Roman" w:cs="Times New Roman"/>
          <w:sz w:val="26"/>
          <w:szCs w:val="26"/>
          <w:lang w:val="en-US"/>
        </w:rPr>
        <w:t>xls</w:t>
      </w:r>
      <w:proofErr w:type="spellEnd"/>
      <w:r w:rsidRPr="00CC1ADE">
        <w:rPr>
          <w:rFonts w:ascii="Times New Roman" w:hAnsi="Times New Roman" w:cs="Times New Roman"/>
          <w:sz w:val="26"/>
          <w:szCs w:val="26"/>
        </w:rPr>
        <w:t xml:space="preserve">, </w:t>
      </w:r>
      <w:proofErr w:type="spellStart"/>
      <w:r w:rsidRPr="00CC1ADE">
        <w:rPr>
          <w:rStyle w:val="85pt0pt"/>
          <w:rFonts w:eastAsiaTheme="minorHAnsi"/>
          <w:sz w:val="26"/>
          <w:szCs w:val="26"/>
        </w:rPr>
        <w:t>xlIsx</w:t>
      </w:r>
      <w:proofErr w:type="spellEnd"/>
      <w:r w:rsidRPr="00CC1ADE">
        <w:rPr>
          <w:rStyle w:val="85pt0pt"/>
          <w:rFonts w:eastAsiaTheme="minorHAnsi"/>
          <w:sz w:val="26"/>
          <w:szCs w:val="26"/>
          <w:lang w:val="ru-RU"/>
        </w:rPr>
        <w:t xml:space="preserve"> </w:t>
      </w:r>
      <w:r w:rsidRPr="00CC1ADE">
        <w:rPr>
          <w:rFonts w:ascii="Times New Roman" w:hAnsi="Times New Roman" w:cs="Times New Roman"/>
          <w:sz w:val="26"/>
          <w:szCs w:val="26"/>
        </w:rPr>
        <w:t xml:space="preserve">или </w:t>
      </w:r>
      <w:proofErr w:type="spellStart"/>
      <w:r w:rsidRPr="00CC1ADE">
        <w:rPr>
          <w:rFonts w:ascii="Times New Roman" w:hAnsi="Times New Roman" w:cs="Times New Roman"/>
          <w:sz w:val="26"/>
          <w:szCs w:val="26"/>
          <w:lang w:val="en-US"/>
        </w:rPr>
        <w:t>ods</w:t>
      </w:r>
      <w:proofErr w:type="spellEnd"/>
      <w:r w:rsidRPr="00CC1ADE">
        <w:rPr>
          <w:rFonts w:ascii="Times New Roman" w:hAnsi="Times New Roman" w:cs="Times New Roman"/>
          <w:sz w:val="26"/>
          <w:szCs w:val="26"/>
        </w:rPr>
        <w:t>, формируются в виде отдельного электронного документа.</w:t>
      </w:r>
    </w:p>
    <w:p w:rsidR="00CC1ADE" w:rsidRPr="00CC1ADE" w:rsidRDefault="00CC1ADE" w:rsidP="00CC1ADE">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C1ADE" w:rsidRPr="00CC1ADE" w:rsidRDefault="00CC1ADE" w:rsidP="00572341">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18.7. Информационными системами, используемыми для предоставления Муниципальной услуги, являются: </w:t>
      </w:r>
    </w:p>
    <w:p w:rsidR="00CC1ADE" w:rsidRPr="00CC1ADE" w:rsidRDefault="00CC1ADE" w:rsidP="00572341">
      <w:pPr>
        <w:autoSpaceDE w:val="0"/>
        <w:autoSpaceDN w:val="0"/>
        <w:adjustRightInd w:val="0"/>
        <w:ind w:firstLine="567"/>
        <w:jc w:val="both"/>
        <w:rPr>
          <w:rFonts w:ascii="Times New Roman" w:hAnsi="Times New Roman" w:cs="Times New Roman"/>
          <w:sz w:val="26"/>
          <w:szCs w:val="26"/>
        </w:rPr>
      </w:pPr>
      <w:r w:rsidRPr="00CC1ADE">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CC1ADE">
        <w:rPr>
          <w:rFonts w:ascii="Times New Roman" w:hAnsi="Times New Roman" w:cs="Times New Roman"/>
          <w:sz w:val="26"/>
          <w:szCs w:val="26"/>
        </w:rPr>
        <w:lastRenderedPageBreak/>
        <w:t>используемых для предоставления государственных и муниципальных услуг в электронной форме».</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C1ADE" w:rsidRPr="00CC1ADE" w:rsidRDefault="00CC1ADE" w:rsidP="00572341">
      <w:pPr>
        <w:pStyle w:val="21"/>
        <w:shd w:val="clear" w:color="auto" w:fill="auto"/>
        <w:tabs>
          <w:tab w:val="left" w:pos="152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C1ADE" w:rsidRPr="00CC1ADE" w:rsidRDefault="00CC1ADE" w:rsidP="00CC1ADE">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МФЦ осуществляет:</w:t>
      </w:r>
    </w:p>
    <w:p w:rsidR="00CC1ADE" w:rsidRPr="00CC1ADE" w:rsidRDefault="00CC1ADE" w:rsidP="00B439C4">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C1ADE" w:rsidRPr="00CC1ADE" w:rsidRDefault="00CC1ADE" w:rsidP="00B439C4">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выдачу Заявителю результата предоставления Муниципальной услуги на бумажном носителе. </w:t>
      </w:r>
    </w:p>
    <w:p w:rsidR="00CC1ADE" w:rsidRPr="00CC1ADE" w:rsidRDefault="00CC1ADE" w:rsidP="00CC1ADE">
      <w:pPr>
        <w:pStyle w:val="21"/>
        <w:shd w:val="clear" w:color="auto" w:fill="auto"/>
        <w:tabs>
          <w:tab w:val="left" w:pos="-284"/>
          <w:tab w:val="left" w:pos="144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C1ADE" w:rsidRPr="00CC1ADE" w:rsidRDefault="00CC1ADE" w:rsidP="00CC1ADE">
      <w:pPr>
        <w:pStyle w:val="101"/>
        <w:shd w:val="clear" w:color="auto" w:fill="auto"/>
        <w:tabs>
          <w:tab w:val="left" w:pos="-284"/>
          <w:tab w:val="left" w:pos="1434"/>
        </w:tabs>
        <w:spacing w:line="240" w:lineRule="auto"/>
        <w:ind w:firstLine="567"/>
        <w:rPr>
          <w:sz w:val="26"/>
          <w:szCs w:val="26"/>
        </w:rPr>
      </w:pPr>
      <w:r w:rsidRPr="00CC1ADE">
        <w:rPr>
          <w:sz w:val="26"/>
          <w:szCs w:val="26"/>
        </w:rPr>
        <w:t>18.11. Информирование Заявителей в МФЦ осуществляется следующими способами:</w:t>
      </w:r>
    </w:p>
    <w:p w:rsidR="00CC1ADE" w:rsidRPr="00CC1ADE" w:rsidRDefault="00CC1ADE" w:rsidP="00CC1ADE">
      <w:pPr>
        <w:pStyle w:val="21"/>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путем размещения информации на официальных сайтах и информационных стендах в МФЦ;</w:t>
      </w:r>
    </w:p>
    <w:p w:rsidR="00CC1ADE" w:rsidRPr="00CC1ADE" w:rsidRDefault="00CC1ADE" w:rsidP="00CC1ADE">
      <w:pPr>
        <w:pStyle w:val="21"/>
        <w:shd w:val="clear" w:color="auto" w:fill="auto"/>
        <w:tabs>
          <w:tab w:val="left" w:pos="0"/>
          <w:tab w:val="left" w:pos="103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CC1ADE" w:rsidRPr="00CC1ADE" w:rsidRDefault="00CC1ADE" w:rsidP="00CC1ADE">
      <w:pPr>
        <w:pStyle w:val="21"/>
        <w:shd w:val="clear" w:color="auto" w:fill="auto"/>
        <w:tabs>
          <w:tab w:val="left" w:pos="28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1ADE" w:rsidRPr="00CC1ADE" w:rsidRDefault="00CC1ADE" w:rsidP="00CC1ADE">
      <w:pPr>
        <w:pStyle w:val="21"/>
        <w:shd w:val="clear" w:color="auto" w:fill="auto"/>
        <w:tabs>
          <w:tab w:val="left" w:pos="28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Информирование по телефону может осуществляться с использованием автоинформатора и голосового помощника. </w:t>
      </w:r>
    </w:p>
    <w:p w:rsidR="00CC1ADE" w:rsidRPr="00CC1ADE" w:rsidRDefault="00CC1ADE" w:rsidP="00CC1ADE">
      <w:pPr>
        <w:pStyle w:val="21"/>
        <w:shd w:val="clear" w:color="auto" w:fill="auto"/>
        <w:tabs>
          <w:tab w:val="left" w:pos="284"/>
          <w:tab w:val="left" w:pos="150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C1ADE" w:rsidRPr="00CC1ADE" w:rsidRDefault="00CC1ADE" w:rsidP="00B439C4">
      <w:pPr>
        <w:pStyle w:val="21"/>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CC1ADE" w:rsidRPr="00CC1ADE" w:rsidRDefault="00CC1ADE" w:rsidP="00B439C4">
      <w:pPr>
        <w:pStyle w:val="21"/>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назначить другое время для консультаций.</w:t>
      </w:r>
    </w:p>
    <w:p w:rsidR="00CC1ADE" w:rsidRPr="00CC1ADE" w:rsidRDefault="00CC1ADE" w:rsidP="00CC1ADE">
      <w:pPr>
        <w:pStyle w:val="21"/>
        <w:shd w:val="clear" w:color="auto" w:fill="auto"/>
        <w:tabs>
          <w:tab w:val="left" w:pos="284"/>
          <w:tab w:val="left" w:pos="15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72341"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72341"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18.15. Заявитель вправе обратиться в МФЦ по месту</w:t>
      </w:r>
      <w:r w:rsidR="00572341">
        <w:rPr>
          <w:rFonts w:ascii="Times New Roman" w:hAnsi="Times New Roman" w:cs="Times New Roman"/>
          <w:sz w:val="26"/>
          <w:szCs w:val="26"/>
        </w:rPr>
        <w:t xml:space="preserve"> нахождения земельного участка.</w:t>
      </w:r>
    </w:p>
    <w:p w:rsidR="00CC1ADE" w:rsidRPr="00CC1ADE" w:rsidRDefault="00CC1ADE" w:rsidP="00572341">
      <w:pPr>
        <w:pStyle w:val="21"/>
        <w:shd w:val="clear" w:color="auto" w:fill="auto"/>
        <w:tabs>
          <w:tab w:val="left" w:pos="0"/>
          <w:tab w:val="left" w:pos="143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72341" w:rsidRDefault="00CC1ADE" w:rsidP="00572341">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ADE" w:rsidRPr="00CC1ADE" w:rsidRDefault="00CC1ADE" w:rsidP="00572341">
      <w:pPr>
        <w:pStyle w:val="21"/>
        <w:shd w:val="clear" w:color="auto" w:fill="auto"/>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18.16. Способы подачи заявления и документов и получение результата Муниципальной услуги в МФЦ (по выбору Заявителя):</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Администрации*;</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CC1ADE" w:rsidRPr="00CC1ADE" w:rsidRDefault="00CC1ADE" w:rsidP="00572341">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 Заявитель подает заявление и документы в Администрации, результат Муниципальной </w:t>
      </w:r>
      <w:r w:rsidR="00572341">
        <w:rPr>
          <w:rFonts w:ascii="Times New Roman" w:hAnsi="Times New Roman" w:cs="Times New Roman"/>
          <w:sz w:val="26"/>
          <w:szCs w:val="26"/>
        </w:rPr>
        <w:t>услуги Заявитель получает в МФЦ</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1276"/>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C1ADE">
        <w:rPr>
          <w:rStyle w:val="0pt0"/>
          <w:rFonts w:eastAsiaTheme="minorHAnsi"/>
          <w:sz w:val="26"/>
          <w:szCs w:val="26"/>
        </w:rPr>
        <w:t>самоуправления».</w:t>
      </w:r>
    </w:p>
    <w:p w:rsidR="00CC1ADE" w:rsidRPr="00CC1ADE" w:rsidRDefault="00CC1ADE" w:rsidP="00CC1ADE">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1ADE" w:rsidRPr="00CC1ADE" w:rsidRDefault="00CC1ADE" w:rsidP="00CC1ADE">
      <w:pPr>
        <w:pStyle w:val="21"/>
        <w:shd w:val="clear" w:color="auto" w:fill="auto"/>
        <w:tabs>
          <w:tab w:val="left" w:pos="1276"/>
          <w:tab w:val="left" w:pos="138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Работник МФЦ осуществляет следующие действия:</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определяет статус исполнения заявления в АИС «МФЦ»;</w:t>
      </w:r>
    </w:p>
    <w:p w:rsidR="00CC1ADE" w:rsidRPr="00CC1ADE" w:rsidRDefault="00CC1ADE" w:rsidP="00B439C4">
      <w:pPr>
        <w:numPr>
          <w:ilvl w:val="0"/>
          <w:numId w:val="1"/>
        </w:numPr>
        <w:autoSpaceDE w:val="0"/>
        <w:autoSpaceDN w:val="0"/>
        <w:adjustRightInd w:val="0"/>
        <w:spacing w:after="0" w:line="240" w:lineRule="auto"/>
        <w:ind w:firstLine="567"/>
        <w:jc w:val="both"/>
        <w:rPr>
          <w:rFonts w:ascii="Times New Roman" w:hAnsi="Times New Roman" w:cs="Times New Roman"/>
          <w:sz w:val="26"/>
          <w:szCs w:val="26"/>
        </w:rPr>
      </w:pPr>
      <w:r w:rsidRPr="00CC1ADE">
        <w:rPr>
          <w:rFonts w:ascii="Times New Roman" w:hAnsi="Times New Roman" w:cs="Times New Roman"/>
          <w:sz w:val="26"/>
          <w:szCs w:val="26"/>
        </w:rPr>
        <w:t>выдает результат предоставления Муниципальной услуги на бумажном носителе.</w:t>
      </w:r>
    </w:p>
    <w:p w:rsidR="00CC1ADE" w:rsidRPr="00CC1ADE" w:rsidRDefault="00CC1ADE" w:rsidP="00CC1ADE">
      <w:pPr>
        <w:pStyle w:val="21"/>
        <w:shd w:val="clear" w:color="auto" w:fill="auto"/>
        <w:tabs>
          <w:tab w:val="left" w:pos="1373"/>
        </w:tabs>
        <w:spacing w:before="0" w:after="0" w:line="240" w:lineRule="auto"/>
        <w:ind w:firstLine="709"/>
        <w:rPr>
          <w:rFonts w:ascii="Times New Roman" w:hAnsi="Times New Roman" w:cs="Times New Roman"/>
          <w:sz w:val="26"/>
          <w:szCs w:val="26"/>
        </w:rPr>
      </w:pPr>
    </w:p>
    <w:p w:rsidR="00CC1ADE" w:rsidRPr="00CC1ADE" w:rsidRDefault="00CC1ADE" w:rsidP="00B439C4">
      <w:pPr>
        <w:pStyle w:val="23"/>
        <w:numPr>
          <w:ilvl w:val="0"/>
          <w:numId w:val="7"/>
        </w:numPr>
        <w:shd w:val="clear" w:color="auto" w:fill="auto"/>
        <w:tabs>
          <w:tab w:val="left" w:pos="1708"/>
        </w:tabs>
        <w:spacing w:after="0" w:line="240" w:lineRule="auto"/>
        <w:ind w:firstLine="567"/>
        <w:outlineLvl w:val="9"/>
        <w:rPr>
          <w:sz w:val="26"/>
          <w:szCs w:val="26"/>
        </w:rPr>
      </w:pPr>
      <w:bookmarkStart w:id="3" w:name="bookmark1"/>
      <w:r w:rsidRPr="00CC1ADE">
        <w:rPr>
          <w:sz w:val="26"/>
          <w:szCs w:val="26"/>
        </w:rPr>
        <w:t>Состав, последовательность и сроки выполнения административных процедур</w:t>
      </w:r>
      <w:bookmarkEnd w:id="3"/>
    </w:p>
    <w:p w:rsidR="00CC1ADE" w:rsidRPr="00CC1ADE" w:rsidRDefault="00CC1ADE" w:rsidP="00CC1ADE">
      <w:pPr>
        <w:pStyle w:val="23"/>
        <w:shd w:val="clear" w:color="auto" w:fill="auto"/>
        <w:tabs>
          <w:tab w:val="left" w:pos="1708"/>
        </w:tabs>
        <w:spacing w:after="0" w:line="240" w:lineRule="auto"/>
        <w:ind w:firstLine="567"/>
        <w:outlineLvl w:val="9"/>
        <w:rPr>
          <w:b w:val="0"/>
          <w:sz w:val="26"/>
          <w:szCs w:val="26"/>
        </w:rPr>
      </w:pPr>
    </w:p>
    <w:p w:rsidR="00CC1ADE" w:rsidRPr="00CC1ADE" w:rsidRDefault="006B32DC" w:rsidP="006B32DC">
      <w:pPr>
        <w:pStyle w:val="90"/>
        <w:shd w:val="clear" w:color="auto" w:fill="auto"/>
        <w:tabs>
          <w:tab w:val="left" w:pos="0"/>
          <w:tab w:val="left" w:pos="993"/>
        </w:tabs>
        <w:spacing w:after="0" w:line="240" w:lineRule="auto"/>
        <w:ind w:firstLine="0"/>
        <w:rPr>
          <w:rFonts w:ascii="Times New Roman" w:hAnsi="Times New Roman" w:cs="Times New Roman"/>
          <w:b/>
          <w:i w:val="0"/>
          <w:sz w:val="26"/>
          <w:szCs w:val="26"/>
        </w:rPr>
      </w:pPr>
      <w:r>
        <w:rPr>
          <w:rFonts w:ascii="Times New Roman" w:hAnsi="Times New Roman" w:cs="Times New Roman"/>
          <w:b/>
          <w:i w:val="0"/>
          <w:sz w:val="26"/>
          <w:szCs w:val="26"/>
        </w:rPr>
        <w:t xml:space="preserve">19. </w:t>
      </w:r>
      <w:r w:rsidR="00CC1ADE" w:rsidRPr="00CC1ADE">
        <w:rPr>
          <w:rFonts w:ascii="Times New Roman" w:hAnsi="Times New Roman" w:cs="Times New Roman"/>
          <w:b/>
          <w:i w:val="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C1ADE" w:rsidRPr="00CC1ADE" w:rsidRDefault="00CC1ADE" w:rsidP="00CC1ADE">
      <w:pPr>
        <w:pStyle w:val="90"/>
        <w:shd w:val="clear" w:color="auto" w:fill="auto"/>
        <w:tabs>
          <w:tab w:val="left" w:pos="0"/>
          <w:tab w:val="left" w:pos="993"/>
        </w:tabs>
        <w:spacing w:after="0" w:line="240" w:lineRule="auto"/>
        <w:ind w:firstLine="567"/>
        <w:rPr>
          <w:rFonts w:ascii="Times New Roman" w:hAnsi="Times New Roman" w:cs="Times New Roman"/>
          <w:b/>
          <w:i w:val="0"/>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1</w:t>
      </w:r>
      <w:r w:rsidR="006B32DC">
        <w:rPr>
          <w:rFonts w:ascii="Times New Roman" w:hAnsi="Times New Roman" w:cs="Times New Roman"/>
          <w:sz w:val="26"/>
          <w:szCs w:val="26"/>
        </w:rPr>
        <w:t>9</w:t>
      </w:r>
      <w:r w:rsidRPr="00CC1ADE">
        <w:rPr>
          <w:rFonts w:ascii="Times New Roman" w:hAnsi="Times New Roman" w:cs="Times New Roman"/>
          <w:sz w:val="26"/>
          <w:szCs w:val="26"/>
        </w:rPr>
        <w:t>.1. Перечень вариантов предоставления Муниципальной услуги:</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CC1ADE" w:rsidRPr="00CC1ADE" w:rsidRDefault="00CC1ADE" w:rsidP="00572341">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CC1ADE" w:rsidRPr="00CC1ADE" w:rsidRDefault="00CC1ADE" w:rsidP="00572341">
      <w:pPr>
        <w:pStyle w:val="a7"/>
        <w:tabs>
          <w:tab w:val="left" w:pos="0"/>
          <w:tab w:val="left" w:pos="156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p w:rsidR="00CC1ADE" w:rsidRPr="00CC1ADE" w:rsidRDefault="00CC1ADE" w:rsidP="00572341">
      <w:pPr>
        <w:pStyle w:val="a7"/>
        <w:tabs>
          <w:tab w:val="left" w:pos="0"/>
          <w:tab w:val="left" w:pos="1560"/>
        </w:tabs>
        <w:autoSpaceDE w:val="0"/>
        <w:autoSpaceDN w:val="0"/>
        <w:adjustRightInd w:val="0"/>
        <w:spacing w:after="0" w:line="240" w:lineRule="auto"/>
        <w:ind w:left="0" w:firstLine="567"/>
        <w:jc w:val="both"/>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1</w:t>
      </w:r>
      <w:r w:rsidR="006B32DC">
        <w:rPr>
          <w:rFonts w:ascii="Times New Roman" w:hAnsi="Times New Roman" w:cs="Times New Roman"/>
          <w:sz w:val="26"/>
          <w:szCs w:val="26"/>
        </w:rPr>
        <w:t>9</w:t>
      </w:r>
      <w:r w:rsidRPr="00CC1ADE">
        <w:rPr>
          <w:rFonts w:ascii="Times New Roman" w:hAnsi="Times New Roman" w:cs="Times New Roman"/>
          <w:sz w:val="26"/>
          <w:szCs w:val="26"/>
        </w:rPr>
        <w:t>.2. Описание административной процедуры профилирования Заявителей.</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1ADE" w:rsidRPr="00CC1ADE" w:rsidRDefault="006B32DC" w:rsidP="00572341">
      <w:pPr>
        <w:pStyle w:val="21"/>
        <w:shd w:val="clear" w:color="auto" w:fill="auto"/>
        <w:tabs>
          <w:tab w:val="left" w:pos="1292"/>
        </w:tabs>
        <w:spacing w:before="0" w:after="0" w:line="240" w:lineRule="auto"/>
        <w:ind w:firstLine="567"/>
        <w:rPr>
          <w:rFonts w:ascii="Times New Roman" w:hAnsi="Times New Roman" w:cs="Times New Roman"/>
          <w:sz w:val="26"/>
          <w:szCs w:val="26"/>
        </w:rPr>
      </w:pPr>
      <w:r>
        <w:rPr>
          <w:rFonts w:ascii="Times New Roman" w:hAnsi="Times New Roman" w:cs="Times New Roman"/>
          <w:sz w:val="26"/>
          <w:szCs w:val="26"/>
        </w:rPr>
        <w:t>19</w:t>
      </w:r>
      <w:r w:rsidR="00CC1ADE" w:rsidRPr="00CC1ADE">
        <w:rPr>
          <w:rFonts w:ascii="Times New Roman" w:hAnsi="Times New Roman" w:cs="Times New Roman"/>
          <w:sz w:val="26"/>
          <w:szCs w:val="26"/>
        </w:rPr>
        <w:t>.3. Перечень административных процедур для каждого варианта предоставления Муниципальной услуги:</w:t>
      </w:r>
    </w:p>
    <w:p w:rsidR="00CC1ADE" w:rsidRPr="00CC1ADE" w:rsidRDefault="00CC1ADE" w:rsidP="00CC1ADE">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прием запроса и документов и (или) информации, необходимых для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г) подписание и направление (выдача) результата предоставления Муниципальной услуги Заявителю;</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е) получение дополнительных сведений от Заявителя.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6B32DC" w:rsidP="00CC1ADE">
      <w:pPr>
        <w:pStyle w:val="21"/>
        <w:shd w:val="clear" w:color="auto" w:fill="auto"/>
        <w:tabs>
          <w:tab w:val="left" w:pos="1123"/>
        </w:tabs>
        <w:spacing w:before="0" w:after="0" w:line="240" w:lineRule="auto"/>
        <w:ind w:firstLine="567"/>
        <w:rPr>
          <w:rFonts w:ascii="Times New Roman" w:hAnsi="Times New Roman" w:cs="Times New Roman"/>
          <w:b/>
          <w:sz w:val="26"/>
          <w:szCs w:val="26"/>
        </w:rPr>
      </w:pPr>
      <w:r>
        <w:rPr>
          <w:rFonts w:ascii="Times New Roman" w:hAnsi="Times New Roman" w:cs="Times New Roman"/>
          <w:b/>
          <w:sz w:val="26"/>
          <w:szCs w:val="26"/>
        </w:rPr>
        <w:t>20</w:t>
      </w:r>
      <w:r w:rsidR="00CC1ADE" w:rsidRPr="00CC1ADE">
        <w:rPr>
          <w:rFonts w:ascii="Times New Roman" w:hAnsi="Times New Roman" w:cs="Times New Roman"/>
          <w:b/>
          <w:sz w:val="26"/>
          <w:szCs w:val="26"/>
        </w:rPr>
        <w:t>. Подразделы, содержащие описание вариантов предоставления Муниципальной услуги</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6B32DC" w:rsidP="00CC1ADE">
      <w:pPr>
        <w:pStyle w:val="21"/>
        <w:shd w:val="clear" w:color="auto" w:fill="auto"/>
        <w:tabs>
          <w:tab w:val="left" w:pos="1123"/>
        </w:tabs>
        <w:spacing w:before="0" w:after="0" w:line="240" w:lineRule="auto"/>
        <w:ind w:firstLine="567"/>
        <w:rPr>
          <w:rFonts w:ascii="Times New Roman" w:hAnsi="Times New Roman" w:cs="Times New Roman"/>
          <w:b/>
          <w:sz w:val="26"/>
          <w:szCs w:val="26"/>
        </w:rPr>
      </w:pPr>
      <w:r>
        <w:rPr>
          <w:rFonts w:ascii="Times New Roman" w:hAnsi="Times New Roman" w:cs="Times New Roman"/>
          <w:b/>
          <w:sz w:val="26"/>
          <w:szCs w:val="26"/>
        </w:rPr>
        <w:t>20</w:t>
      </w:r>
      <w:r w:rsidR="00CC1ADE" w:rsidRPr="00CC1ADE">
        <w:rPr>
          <w:rFonts w:ascii="Times New Roman" w:hAnsi="Times New Roman" w:cs="Times New Roman"/>
          <w:b/>
          <w:sz w:val="26"/>
          <w:szCs w:val="26"/>
        </w:rPr>
        <w:t>.1. 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2</w:t>
      </w:r>
      <w:r w:rsidR="006B32DC">
        <w:rPr>
          <w:rFonts w:ascii="Times New Roman" w:hAnsi="Times New Roman" w:cs="Times New Roman"/>
          <w:sz w:val="26"/>
          <w:szCs w:val="26"/>
        </w:rPr>
        <w:t>0</w:t>
      </w:r>
      <w:r w:rsidRPr="00CC1ADE">
        <w:rPr>
          <w:rFonts w:ascii="Times New Roman" w:hAnsi="Times New Roman" w:cs="Times New Roman"/>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6B32DC">
        <w:rPr>
          <w:rFonts w:ascii="Times New Roman" w:hAnsi="Times New Roman" w:cs="Times New Roman"/>
          <w:sz w:val="26"/>
          <w:szCs w:val="26"/>
        </w:rPr>
        <w:t>0</w:t>
      </w:r>
      <w:r w:rsidRPr="00CC1ADE">
        <w:rPr>
          <w:rFonts w:ascii="Times New Roman" w:hAnsi="Times New Roman" w:cs="Times New Roman"/>
          <w:sz w:val="26"/>
          <w:szCs w:val="26"/>
        </w:rPr>
        <w:t>.1.2. Прием запроса и документов и (или) информации, необходимых для предоставления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При личном обращении Заявителя или его уполномоченного представителя в Администрацию* </w:t>
      </w:r>
      <w:r w:rsidRPr="00CC1ADE">
        <w:rPr>
          <w:rFonts w:ascii="Times New Roman" w:hAnsi="Times New Roman" w:cs="Times New Roman"/>
          <w:b/>
          <w:bCs/>
          <w:sz w:val="26"/>
          <w:szCs w:val="26"/>
        </w:rPr>
        <w:t>(</w:t>
      </w:r>
      <w:r w:rsidRPr="00CC1ADE">
        <w:rPr>
          <w:rFonts w:ascii="Times New Roman" w:hAnsi="Times New Roman" w:cs="Times New Roman"/>
          <w:b/>
          <w:bCs/>
          <w:i/>
          <w:sz w:val="26"/>
          <w:szCs w:val="26"/>
        </w:rPr>
        <w:t>*не указывается в случае отсутствия личного приема в Администрации</w:t>
      </w:r>
      <w:r w:rsidRPr="00CC1ADE">
        <w:rPr>
          <w:rFonts w:ascii="Times New Roman" w:hAnsi="Times New Roman" w:cs="Times New Roman"/>
          <w:i/>
          <w:sz w:val="26"/>
          <w:szCs w:val="26"/>
        </w:rPr>
        <w:t xml:space="preserve">) </w:t>
      </w:r>
      <w:r w:rsidRPr="00CC1ADE">
        <w:rPr>
          <w:rFonts w:ascii="Times New Roman" w:hAnsi="Times New Roman" w:cs="Times New Roman"/>
          <w:sz w:val="26"/>
          <w:szCs w:val="26"/>
        </w:rPr>
        <w:t>либо в МФЦ должностное лицо, уполномоченное на прием документов:</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устанавливает предмет обращения, личность Заявителя;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w:t>
      </w:r>
      <w:r w:rsidRPr="00CC1ADE">
        <w:rPr>
          <w:rFonts w:ascii="Times New Roman" w:hAnsi="Times New Roman" w:cs="Times New Roman"/>
          <w:b/>
          <w:sz w:val="26"/>
          <w:szCs w:val="26"/>
        </w:rPr>
        <w:t xml:space="preserve"> </w:t>
      </w:r>
      <w:r w:rsidRPr="00CC1ADE">
        <w:rPr>
          <w:rFonts w:ascii="Times New Roman" w:hAnsi="Times New Roman" w:cs="Times New Roman"/>
          <w:sz w:val="26"/>
          <w:szCs w:val="26"/>
        </w:rPr>
        <w:t>настоящего Административного регламента.</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CC1ADE">
          <w:rPr>
            <w:rFonts w:ascii="Times New Roman" w:hAnsi="Times New Roman" w:cs="Times New Roman"/>
            <w:sz w:val="26"/>
            <w:szCs w:val="26"/>
          </w:rPr>
          <w:t>частью 18 статьи 14.1</w:t>
        </w:r>
      </w:hyperlink>
      <w:r w:rsidRPr="00CC1ADE">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72341" w:rsidRDefault="00CC1ADE" w:rsidP="00572341">
      <w:pPr>
        <w:spacing w:after="0"/>
        <w:ind w:firstLine="567"/>
        <w:jc w:val="both"/>
        <w:rPr>
          <w:rFonts w:ascii="Times New Roman" w:eastAsia="Calibri" w:hAnsi="Times New Roman" w:cs="Times New Roman"/>
          <w:sz w:val="26"/>
          <w:szCs w:val="26"/>
        </w:rPr>
      </w:pPr>
      <w:r w:rsidRPr="00CC1ADE">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CC1ADE">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72341"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CC1ADE">
          <w:rPr>
            <w:rStyle w:val="ad"/>
            <w:rFonts w:ascii="Times New Roman" w:hAnsi="Times New Roman" w:cs="Times New Roman"/>
            <w:color w:val="auto"/>
            <w:sz w:val="26"/>
            <w:szCs w:val="26"/>
          </w:rPr>
          <w:t>пунктом 9.2</w:t>
        </w:r>
      </w:hyperlink>
      <w:r w:rsidRPr="00CC1ADE">
        <w:rPr>
          <w:rFonts w:ascii="Times New Roman" w:hAnsi="Times New Roman" w:cs="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C1ADE" w:rsidRPr="00CC1ADE" w:rsidRDefault="00CC1ADE" w:rsidP="00572341">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Максимальный срок исполнения административной процедуры - 1 рабочий день (в пределах общего срока предоставления Муниципальной услуги).</w:t>
      </w:r>
    </w:p>
    <w:p w:rsidR="00CC1ADE" w:rsidRPr="00CC1ADE" w:rsidRDefault="00CC1ADE" w:rsidP="00572341">
      <w:pPr>
        <w:spacing w:after="0"/>
        <w:jc w:val="both"/>
        <w:rPr>
          <w:rFonts w:ascii="Times New Roman" w:eastAsia="SimSun" w:hAnsi="Times New Roman" w:cs="Times New Roman"/>
          <w:sz w:val="26"/>
          <w:szCs w:val="26"/>
        </w:rPr>
      </w:pPr>
      <w:r w:rsidRPr="00CC1ADE">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CC1ADE">
        <w:rPr>
          <w:rFonts w:ascii="Times New Roman" w:eastAsia="SimSun" w:hAnsi="Times New Roman" w:cs="Times New Roman"/>
          <w:sz w:val="26"/>
          <w:szCs w:val="26"/>
        </w:rPr>
        <w:t>.</w:t>
      </w:r>
    </w:p>
    <w:p w:rsidR="00CC1ADE" w:rsidRPr="00CC1ADE" w:rsidRDefault="00CC1ADE" w:rsidP="00CC1ADE">
      <w:pPr>
        <w:ind w:firstLine="709"/>
        <w:rPr>
          <w:rFonts w:ascii="Times New Roman" w:hAnsi="Times New Roman" w:cs="Times New Roman"/>
          <w:sz w:val="26"/>
          <w:szCs w:val="26"/>
        </w:rPr>
      </w:pPr>
      <w:r w:rsidRPr="00CC1ADE">
        <w:rPr>
          <w:rFonts w:ascii="Times New Roman" w:hAnsi="Times New Roman" w:cs="Times New Roman"/>
          <w:sz w:val="26"/>
          <w:szCs w:val="26"/>
        </w:rPr>
        <w:t>2</w:t>
      </w:r>
      <w:r w:rsidR="006B32DC">
        <w:rPr>
          <w:rFonts w:ascii="Times New Roman" w:hAnsi="Times New Roman" w:cs="Times New Roman"/>
          <w:sz w:val="26"/>
          <w:szCs w:val="26"/>
        </w:rPr>
        <w:t>0</w:t>
      </w:r>
      <w:r w:rsidRPr="00CC1ADE">
        <w:rPr>
          <w:rFonts w:ascii="Times New Roman" w:hAnsi="Times New Roman" w:cs="Times New Roman"/>
          <w:sz w:val="26"/>
          <w:szCs w:val="26"/>
        </w:rPr>
        <w:t>.1.3. Формирование и направление межведомственных запросов в органы (организации), участвующие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CC1ADE">
        <w:rPr>
          <w:rFonts w:ascii="Times New Roman" w:eastAsia="SimSun" w:hAnsi="Times New Roman" w:cs="Times New Roman"/>
          <w:sz w:val="26"/>
          <w:szCs w:val="26"/>
        </w:rPr>
        <w:t>в рамках межведомственного взаимодействия следующие сведения и документы:</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lastRenderedPageBreak/>
        <w:t xml:space="preserve">- выписку из Единого государственного реестра недвижимости о зарегистрированных правах на </w:t>
      </w:r>
      <w:r w:rsidRPr="00CC1ADE">
        <w:rPr>
          <w:rFonts w:ascii="Times New Roman" w:hAnsi="Times New Roman" w:cs="Times New Roman"/>
          <w:sz w:val="26"/>
          <w:szCs w:val="26"/>
        </w:rPr>
        <w:t>земельный участок или объект недвижимости</w:t>
      </w:r>
      <w:r w:rsidRPr="00CC1ADE">
        <w:rPr>
          <w:rFonts w:ascii="Times New Roman" w:eastAsia="SimSun" w:hAnsi="Times New Roman" w:cs="Times New Roman"/>
          <w:sz w:val="26"/>
          <w:szCs w:val="26"/>
        </w:rPr>
        <w:t>;</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б) в Управлении Федеральной налоговой службы по Воронежской области: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в иных органах и организациях – документы, указанные в п.9.3 настоящего Административного регламента.</w:t>
      </w:r>
    </w:p>
    <w:p w:rsidR="00CC1ADE" w:rsidRPr="00CC1ADE" w:rsidRDefault="00CC1ADE" w:rsidP="00572341">
      <w:pPr>
        <w:pStyle w:val="a7"/>
        <w:tabs>
          <w:tab w:val="left" w:pos="0"/>
        </w:tabs>
        <w:spacing w:after="0"/>
        <w:ind w:left="0"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36" w:history="1">
        <w:r w:rsidRPr="00CC1ADE">
          <w:rPr>
            <w:rFonts w:ascii="Times New Roman" w:hAnsi="Times New Roman" w:cs="Times New Roman"/>
            <w:sz w:val="26"/>
            <w:szCs w:val="26"/>
          </w:rPr>
          <w:t>закона</w:t>
        </w:r>
      </w:hyperlink>
      <w:r w:rsidRPr="00CC1ADE">
        <w:rPr>
          <w:rFonts w:ascii="Times New Roman" w:hAnsi="Times New Roman" w:cs="Times New Roman"/>
          <w:sz w:val="26"/>
          <w:szCs w:val="26"/>
        </w:rPr>
        <w:t xml:space="preserve"> от 27 июля 2010 года № 210-ФЗ и должен содержать следующие сведения: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органа, направляющего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дата направления межведомственного запроса;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C1ADE" w:rsidRPr="00CC1ADE" w:rsidRDefault="00CC1ADE" w:rsidP="00572341">
      <w:pPr>
        <w:pStyle w:val="a7"/>
        <w:tabs>
          <w:tab w:val="left" w:pos="0"/>
        </w:tabs>
        <w:spacing w:after="0"/>
        <w:ind w:left="0"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C1ADE">
        <w:rPr>
          <w:rFonts w:ascii="Times New Roman" w:hAnsi="Times New Roman" w:cs="Times New Roman"/>
          <w:sz w:val="26"/>
          <w:szCs w:val="26"/>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C1ADE" w:rsidRPr="00CC1ADE" w:rsidRDefault="00CC1ADE" w:rsidP="00572341">
      <w:pPr>
        <w:tabs>
          <w:tab w:val="left" w:pos="0"/>
        </w:tabs>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C1ADE" w:rsidRPr="00CC1ADE" w:rsidRDefault="00CC1ADE" w:rsidP="00572341">
      <w:pPr>
        <w:pStyle w:val="21"/>
        <w:shd w:val="clear" w:color="auto" w:fill="auto"/>
        <w:tabs>
          <w:tab w:val="left" w:pos="0"/>
          <w:tab w:val="left" w:pos="1123"/>
        </w:tabs>
        <w:spacing w:before="0" w:after="0" w:line="240" w:lineRule="auto"/>
        <w:ind w:firstLine="567"/>
        <w:rPr>
          <w:rFonts w:ascii="Times New Roman" w:hAnsi="Times New Roman" w:cs="Times New Roman"/>
          <w:bCs/>
          <w:sz w:val="26"/>
          <w:szCs w:val="26"/>
        </w:rPr>
      </w:pPr>
      <w:r w:rsidRPr="00CC1ADE">
        <w:rPr>
          <w:rFonts w:ascii="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CC1ADE">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 xml:space="preserve">Срок административной процедуры – 3 дня (в 2023 году – 1 день). </w:t>
      </w:r>
    </w:p>
    <w:p w:rsidR="00CC1ADE" w:rsidRPr="00CC1ADE" w:rsidRDefault="00CC1ADE" w:rsidP="00CC1ADE">
      <w:pPr>
        <w:pStyle w:val="21"/>
        <w:shd w:val="clear" w:color="auto" w:fill="auto"/>
        <w:tabs>
          <w:tab w:val="left" w:pos="110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6B32DC">
        <w:rPr>
          <w:rFonts w:ascii="Times New Roman" w:hAnsi="Times New Roman" w:cs="Times New Roman"/>
          <w:sz w:val="26"/>
          <w:szCs w:val="26"/>
        </w:rPr>
        <w:t>0</w:t>
      </w:r>
      <w:r w:rsidRPr="00CC1ADE">
        <w:rPr>
          <w:rFonts w:ascii="Times New Roman" w:hAnsi="Times New Roman" w:cs="Times New Roman"/>
          <w:sz w:val="26"/>
          <w:szCs w:val="26"/>
        </w:rPr>
        <w:t>.1.4. Принятие решения о предоставлении (об отказе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 xml:space="preserve">При отсутствии </w:t>
      </w:r>
      <w:r w:rsidRPr="00CC1ADE">
        <w:rPr>
          <w:rFonts w:ascii="Times New Roman" w:eastAsia="SimSun" w:hAnsi="Times New Roman" w:cs="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 14 календарных дней (в 2023 году – 10 календарных дней).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.1.5. Подписание и направление (выдача) результата предоставления Муниципальной услуги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Подготовленный</w:t>
      </w:r>
      <w:r w:rsidRPr="00CC1ADE">
        <w:rPr>
          <w:rFonts w:ascii="Times New Roman" w:eastAsia="SimSun" w:hAnsi="Times New Roman" w:cs="Times New Roman"/>
          <w:sz w:val="26"/>
          <w:szCs w:val="26"/>
        </w:rPr>
        <w:t xml:space="preserve"> Специалистом проект </w:t>
      </w:r>
      <w:r w:rsidRPr="00CC1ADE">
        <w:rPr>
          <w:rFonts w:ascii="Times New Roman" w:hAnsi="Times New Roman" w:cs="Times New Roman"/>
          <w:sz w:val="26"/>
          <w:szCs w:val="26"/>
        </w:rPr>
        <w:t xml:space="preserve">Решения </w:t>
      </w:r>
      <w:r w:rsidRPr="00CC1ADE">
        <w:rPr>
          <w:rFonts w:ascii="Times New Roman" w:eastAsia="SimSun" w:hAnsi="Times New Roman" w:cs="Times New Roman"/>
          <w:sz w:val="26"/>
          <w:szCs w:val="26"/>
        </w:rPr>
        <w:t>о предоставлении земельного участка</w:t>
      </w:r>
      <w:r w:rsidRPr="00CC1ADE">
        <w:rPr>
          <w:rFonts w:ascii="Times New Roman" w:hAnsi="Times New Roman" w:cs="Times New Roman"/>
          <w:sz w:val="26"/>
          <w:szCs w:val="26"/>
        </w:rPr>
        <w:t xml:space="preserve"> и три экземпляра договора купли-продажи земельного участка передаются на подписание главе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Подписание проекта решения </w:t>
      </w:r>
      <w:r w:rsidRPr="00CC1ADE">
        <w:rPr>
          <w:rFonts w:ascii="Times New Roman" w:eastAsia="SimSun" w:hAnsi="Times New Roman" w:cs="Times New Roman"/>
          <w:sz w:val="26"/>
          <w:szCs w:val="26"/>
        </w:rPr>
        <w:t>о предоставлении земельного участка</w:t>
      </w:r>
      <w:r w:rsidRPr="00CC1ADE">
        <w:rPr>
          <w:rFonts w:ascii="Times New Roman" w:hAnsi="Times New Roman" w:cs="Times New Roman"/>
          <w:sz w:val="26"/>
          <w:szCs w:val="26"/>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Решение</w:t>
      </w:r>
      <w:r w:rsidRPr="00CC1ADE">
        <w:rPr>
          <w:rFonts w:ascii="Times New Roman" w:hAnsi="Times New Roman" w:cs="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CC1ADE">
        <w:rPr>
          <w:rFonts w:ascii="Times New Roman" w:hAnsi="Times New Roman" w:cs="Times New Roman"/>
          <w:sz w:val="26"/>
          <w:szCs w:val="26"/>
        </w:rPr>
        <w:lastRenderedPageBreak/>
        <w:t>регистрации согласно внутренним правилам делопроизводства не позднее одного рабочего дня со дня его подписания.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Заявитель подписывает экземпляры договоров купли-продажи земельного участка в срок не позднее тридцати дней со дня их получения.</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 2 дня (в 2023 году – 1 день).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.1.6. Административная процедура по получению дополнительных сведений от Заявителя не применяется. </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CC1ADE" w:rsidRPr="00CC1ADE" w:rsidRDefault="00CC1ADE" w:rsidP="00572341">
      <w:pPr>
        <w:ind w:firstLine="567"/>
        <w:rPr>
          <w:rFonts w:ascii="Times New Roman" w:hAnsi="Times New Roman" w:cs="Times New Roman"/>
          <w:b/>
          <w:sz w:val="26"/>
          <w:szCs w:val="26"/>
        </w:rPr>
      </w:pPr>
      <w:r w:rsidRPr="00CC1ADE">
        <w:rPr>
          <w:rFonts w:ascii="Times New Roman" w:hAnsi="Times New Roman" w:cs="Times New Roman"/>
          <w:b/>
          <w:sz w:val="26"/>
          <w:szCs w:val="26"/>
        </w:rPr>
        <w:t>2</w:t>
      </w:r>
      <w:r w:rsidR="009677FF">
        <w:rPr>
          <w:rFonts w:ascii="Times New Roman" w:hAnsi="Times New Roman" w:cs="Times New Roman"/>
          <w:b/>
          <w:sz w:val="26"/>
          <w:szCs w:val="26"/>
        </w:rPr>
        <w:t>0</w:t>
      </w:r>
      <w:r w:rsidRPr="00CC1ADE">
        <w:rPr>
          <w:rFonts w:ascii="Times New Roman" w:hAnsi="Times New Roman" w:cs="Times New Roman"/>
          <w:b/>
          <w:sz w:val="26"/>
          <w:szCs w:val="26"/>
        </w:rPr>
        <w:t>.2. Вариант 2. Предоставление земельного участка, находящегося в муниципальной собственности, в аренду без проведения торгов</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.1.</w:t>
      </w:r>
      <w:proofErr w:type="gramStart"/>
      <w:r w:rsidRPr="00CC1ADE">
        <w:rPr>
          <w:rFonts w:ascii="Times New Roman" w:eastAsia="SimSun" w:hAnsi="Times New Roman" w:cs="Times New Roman"/>
          <w:sz w:val="26"/>
          <w:szCs w:val="26"/>
        </w:rPr>
        <w:t>2.-</w:t>
      </w:r>
      <w:proofErr w:type="gramEnd"/>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.1.3. настоящего Административного регламента. </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w:t>
      </w:r>
      <w:r w:rsidR="00572341">
        <w:rPr>
          <w:rFonts w:ascii="Times New Roman" w:eastAsia="SimSun" w:hAnsi="Times New Roman" w:cs="Times New Roman"/>
          <w:sz w:val="26"/>
          <w:szCs w:val="26"/>
        </w:rPr>
        <w:t>основания обращения Заявителя).</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w:t>
      </w:r>
      <w:r w:rsidR="00572341">
        <w:rPr>
          <w:rFonts w:ascii="Times New Roman" w:eastAsia="SimSun" w:hAnsi="Times New Roman" w:cs="Times New Roman"/>
          <w:sz w:val="26"/>
          <w:szCs w:val="26"/>
        </w:rPr>
        <w:t>о Административного регламента.</w:t>
      </w:r>
    </w:p>
    <w:p w:rsidR="00572341" w:rsidRDefault="009677FF" w:rsidP="00572341">
      <w:pPr>
        <w:spacing w:after="0"/>
        <w:ind w:firstLine="567"/>
        <w:jc w:val="both"/>
        <w:rPr>
          <w:rFonts w:ascii="Times New Roman" w:hAnsi="Times New Roman" w:cs="Times New Roman"/>
          <w:sz w:val="26"/>
          <w:szCs w:val="26"/>
        </w:rPr>
      </w:pPr>
      <w:r>
        <w:rPr>
          <w:rFonts w:ascii="Times New Roman" w:eastAsia="SimSun" w:hAnsi="Times New Roman" w:cs="Times New Roman"/>
          <w:sz w:val="26"/>
          <w:szCs w:val="26"/>
        </w:rPr>
        <w:t>20</w:t>
      </w:r>
      <w:r w:rsidR="00CC1ADE" w:rsidRPr="00CC1ADE">
        <w:rPr>
          <w:rFonts w:ascii="Times New Roman" w:eastAsia="SimSun" w:hAnsi="Times New Roman" w:cs="Times New Roman"/>
          <w:sz w:val="26"/>
          <w:szCs w:val="26"/>
        </w:rPr>
        <w:t xml:space="preserve">.2.4. При отсутствии оснований для отказа в предоставлении Муниципальной услуги в соответствии с вариантом 2 Специалист рассматривает документы и </w:t>
      </w:r>
      <w:r w:rsidR="00CC1ADE" w:rsidRPr="00CC1ADE">
        <w:rPr>
          <w:rFonts w:ascii="Times New Roman" w:eastAsia="SimSun" w:hAnsi="Times New Roman" w:cs="Times New Roman"/>
          <w:sz w:val="26"/>
          <w:szCs w:val="26"/>
        </w:rPr>
        <w:lastRenderedPageBreak/>
        <w:t>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00CC1ADE" w:rsidRPr="00CC1ADE">
        <w:rPr>
          <w:rFonts w:ascii="Times New Roman" w:hAnsi="Times New Roman" w:cs="Times New Roman"/>
          <w:sz w:val="26"/>
          <w:szCs w:val="26"/>
        </w:rPr>
        <w:t>.</w:t>
      </w:r>
    </w:p>
    <w:p w:rsidR="00572341" w:rsidRDefault="009677FF" w:rsidP="00572341">
      <w:pPr>
        <w:spacing w:after="0"/>
        <w:ind w:firstLine="567"/>
        <w:jc w:val="both"/>
        <w:rPr>
          <w:rFonts w:ascii="Times New Roman" w:hAnsi="Times New Roman" w:cs="Times New Roman"/>
          <w:sz w:val="26"/>
          <w:szCs w:val="26"/>
        </w:rPr>
      </w:pPr>
      <w:r>
        <w:rPr>
          <w:rFonts w:ascii="Times New Roman" w:eastAsia="SimSun" w:hAnsi="Times New Roman" w:cs="Times New Roman"/>
          <w:sz w:val="26"/>
          <w:szCs w:val="26"/>
        </w:rPr>
        <w:t>20</w:t>
      </w:r>
      <w:r w:rsidR="00CC1ADE" w:rsidRPr="00CC1ADE">
        <w:rPr>
          <w:rFonts w:ascii="Times New Roman" w:eastAsia="SimSun" w:hAnsi="Times New Roman" w:cs="Times New Roman"/>
          <w:sz w:val="26"/>
          <w:szCs w:val="26"/>
        </w:rPr>
        <w:t xml:space="preserve">.2.5.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00CC1ADE"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CC1ADE" w:rsidRPr="00CC1ADE">
        <w:rPr>
          <w:rFonts w:ascii="Times New Roman" w:eastAsia="SimSun" w:hAnsi="Times New Roman" w:cs="Times New Roman"/>
          <w:sz w:val="26"/>
          <w:szCs w:val="26"/>
        </w:rPr>
        <w:t xml:space="preserve">об </w:t>
      </w:r>
      <w:r w:rsidR="00CC1ADE" w:rsidRPr="00CC1ADE">
        <w:rPr>
          <w:rFonts w:ascii="Times New Roman" w:hAnsi="Times New Roman" w:cs="Times New Roman"/>
          <w:sz w:val="26"/>
          <w:szCs w:val="26"/>
        </w:rPr>
        <w:t>отказе в предоставлении Муниципальной услуги.</w:t>
      </w:r>
    </w:p>
    <w:p w:rsidR="00572341" w:rsidRDefault="009677FF" w:rsidP="00572341">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00CC1ADE" w:rsidRPr="00CC1ADE">
        <w:rPr>
          <w:rFonts w:ascii="Times New Roman" w:hAnsi="Times New Roman" w:cs="Times New Roman"/>
          <w:sz w:val="26"/>
          <w:szCs w:val="26"/>
        </w:rPr>
        <w:t xml:space="preserve">.2.6.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00572341" w:rsidRPr="00CC1ADE">
        <w:rPr>
          <w:rFonts w:ascii="Times New Roman" w:hAnsi="Times New Roman" w:cs="Times New Roman"/>
          <w:sz w:val="26"/>
          <w:szCs w:val="26"/>
        </w:rPr>
        <w:t xml:space="preserve"> Воронежской области </w:t>
      </w:r>
      <w:r w:rsidR="00CC1ADE" w:rsidRPr="00CC1ADE">
        <w:rPr>
          <w:rFonts w:ascii="Times New Roman" w:hAnsi="Times New Roman" w:cs="Times New Roman"/>
          <w:sz w:val="26"/>
          <w:szCs w:val="26"/>
        </w:rPr>
        <w:t xml:space="preserve">в течение 1 дня </w:t>
      </w:r>
      <w:r w:rsidR="00CC1ADE" w:rsidRPr="00CC1ADE">
        <w:rPr>
          <w:rFonts w:ascii="Times New Roman" w:eastAsia="SimSun" w:hAnsi="Times New Roman" w:cs="Times New Roman"/>
          <w:sz w:val="26"/>
          <w:szCs w:val="26"/>
        </w:rPr>
        <w:t>(в пределах сроков предоставления Муниципальной услуги, установленного пунктом 7 настоящего Административного регламента)</w:t>
      </w:r>
      <w:r w:rsidR="00572341">
        <w:rPr>
          <w:rFonts w:ascii="Times New Roman" w:hAnsi="Times New Roman" w:cs="Times New Roman"/>
          <w:sz w:val="26"/>
          <w:szCs w:val="26"/>
        </w:rPr>
        <w:t>.</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Решение</w:t>
      </w:r>
      <w:r w:rsidRPr="00CC1ADE">
        <w:rPr>
          <w:rFonts w:ascii="Times New Roman" w:hAnsi="Times New Roman" w:cs="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административной процедуры </w:t>
      </w:r>
      <w:r w:rsidR="00572341">
        <w:rPr>
          <w:rFonts w:ascii="Times New Roman" w:hAnsi="Times New Roman" w:cs="Times New Roman"/>
          <w:sz w:val="26"/>
          <w:szCs w:val="26"/>
        </w:rPr>
        <w:t>– 2 дня (в 2023 году – 1 день).</w:t>
      </w:r>
    </w:p>
    <w:p w:rsid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Заявитель подписывает экземпляры договоров аренды земельного участка в срок не позднее тридцати дней со дня их получения.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Регистрация договора осуществляется в порядке, установленном Федеральным законом от 13.07.2015 № 218-ФЗ «О государстве</w:t>
      </w:r>
      <w:r w:rsidR="00572341">
        <w:rPr>
          <w:rFonts w:ascii="Times New Roman" w:hAnsi="Times New Roman" w:cs="Times New Roman"/>
          <w:sz w:val="26"/>
          <w:szCs w:val="26"/>
        </w:rPr>
        <w:t>нной регистрации недвижимости».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может быть получен способами, установленными в соответствии с пунктом 6.4 настоящег</w:t>
      </w:r>
      <w:r w:rsidR="00572341">
        <w:rPr>
          <w:rFonts w:ascii="Times New Roman" w:hAnsi="Times New Roman" w:cs="Times New Roman"/>
          <w:sz w:val="26"/>
          <w:szCs w:val="26"/>
        </w:rPr>
        <w:t>о Административного регламента.</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.2.7. Административная процедура по получению дополнительных сведений от Заявителя не применяется. </w:t>
      </w:r>
    </w:p>
    <w:p w:rsidR="00CC1ADE" w:rsidRPr="00CC1ADE" w:rsidRDefault="00CC1ADE" w:rsidP="00CC1ADE">
      <w:pPr>
        <w:rPr>
          <w:rFonts w:ascii="Times New Roman" w:eastAsia="SimSun" w:hAnsi="Times New Roman" w:cs="Times New Roman"/>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2</w:t>
      </w:r>
      <w:r w:rsidR="009677FF">
        <w:rPr>
          <w:rFonts w:ascii="Times New Roman" w:hAnsi="Times New Roman" w:cs="Times New Roman"/>
          <w:b/>
          <w:sz w:val="26"/>
          <w:szCs w:val="26"/>
        </w:rPr>
        <w:t>0</w:t>
      </w:r>
      <w:r w:rsidRPr="00CC1ADE">
        <w:rPr>
          <w:rFonts w:ascii="Times New Roman" w:hAnsi="Times New Roman" w:cs="Times New Roman"/>
          <w:b/>
          <w:sz w:val="26"/>
          <w:szCs w:val="26"/>
        </w:rPr>
        <w:t>.3. Вариант 3. Предоставление земельного участка, находящегося в муниципальной собственности, в безвозмездное пользование.</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CC1ADE">
        <w:rPr>
          <w:rFonts w:ascii="Times New Roman" w:hAnsi="Times New Roman" w:cs="Times New Roman"/>
          <w:sz w:val="26"/>
          <w:szCs w:val="26"/>
        </w:rPr>
        <w:t xml:space="preserve">. </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ADE">
        <w:rPr>
          <w:rFonts w:ascii="Times New Roman" w:eastAsia="SimSun" w:hAnsi="Times New Roman" w:cs="Times New Roman"/>
          <w:sz w:val="26"/>
          <w:szCs w:val="26"/>
        </w:rPr>
        <w:t xml:space="preserve">об </w:t>
      </w:r>
      <w:r w:rsidRPr="00CC1ADE">
        <w:rPr>
          <w:rFonts w:ascii="Times New Roman" w:hAnsi="Times New Roman" w:cs="Times New Roman"/>
          <w:sz w:val="26"/>
          <w:szCs w:val="26"/>
        </w:rPr>
        <w:t>отказе в предоставлении Муниципальной услуги.</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муниципального района</w:t>
      </w:r>
      <w:r w:rsidR="00572341" w:rsidRPr="00CC1ADE">
        <w:rPr>
          <w:rFonts w:ascii="Times New Roman" w:hAnsi="Times New Roman" w:cs="Times New Roman"/>
          <w:sz w:val="26"/>
          <w:szCs w:val="26"/>
        </w:rPr>
        <w:t xml:space="preserve"> Воронежской области </w:t>
      </w:r>
      <w:r w:rsidRPr="00CC1ADE">
        <w:rPr>
          <w:rFonts w:ascii="Times New Roman" w:hAnsi="Times New Roman" w:cs="Times New Roman"/>
          <w:sz w:val="26"/>
          <w:szCs w:val="26"/>
        </w:rPr>
        <w:t xml:space="preserve">в течение 1 дня </w:t>
      </w:r>
      <w:r w:rsidRPr="00CC1ADE">
        <w:rPr>
          <w:rFonts w:ascii="Times New Roman" w:eastAsia="SimSun" w:hAnsi="Times New Roman" w:cs="Times New Roman"/>
          <w:sz w:val="26"/>
          <w:szCs w:val="26"/>
        </w:rPr>
        <w:t>(в пределах срока предоставления Муниципальной услуги, установленного пунктом 7 настоящего Административного регламента)</w:t>
      </w:r>
      <w:r w:rsidR="00572341">
        <w:rPr>
          <w:rFonts w:ascii="Times New Roman" w:hAnsi="Times New Roman" w:cs="Times New Roman"/>
          <w:sz w:val="26"/>
          <w:szCs w:val="26"/>
        </w:rPr>
        <w:t>.</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Указанное решение</w:t>
      </w:r>
      <w:r w:rsidRPr="00CC1ADE">
        <w:rPr>
          <w:rFonts w:ascii="Times New Roman" w:hAnsi="Times New Roman" w:cs="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72341"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w:t>
      </w:r>
      <w:r w:rsidR="00572341">
        <w:rPr>
          <w:rFonts w:ascii="Times New Roman" w:eastAsia="SimSun" w:hAnsi="Times New Roman" w:cs="Times New Roman"/>
          <w:sz w:val="26"/>
          <w:szCs w:val="26"/>
        </w:rPr>
        <w:t>щении за Муниципальной услугой.</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.3.8. Заявитель подписывает экземпляры договоров безвозмездного пользования земельного участка в срок не позднее три</w:t>
      </w:r>
      <w:r w:rsidR="00572341">
        <w:rPr>
          <w:rFonts w:ascii="Times New Roman" w:hAnsi="Times New Roman" w:cs="Times New Roman"/>
          <w:sz w:val="26"/>
          <w:szCs w:val="26"/>
        </w:rPr>
        <w:t>дцати дней со дня их получения.</w:t>
      </w:r>
    </w:p>
    <w:p w:rsidR="00572341"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Регистрация договора осуществляется в порядке, установленном Федеральным законом от 13.07.2015 № 218-ФЗ «О государстве</w:t>
      </w:r>
      <w:r w:rsidR="00572341">
        <w:rPr>
          <w:rFonts w:ascii="Times New Roman" w:hAnsi="Times New Roman" w:cs="Times New Roman"/>
          <w:sz w:val="26"/>
          <w:szCs w:val="26"/>
        </w:rPr>
        <w:t>нной регистрации недвижимости».</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Административная процедура по получению дополнительных сведений от Заявителя не применяется. </w:t>
      </w:r>
    </w:p>
    <w:p w:rsidR="00572341" w:rsidRDefault="00572341"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CC1ADE" w:rsidRPr="00CC1ADE" w:rsidRDefault="00CC1ADE" w:rsidP="00572341">
      <w:pPr>
        <w:pStyle w:val="a7"/>
        <w:tabs>
          <w:tab w:val="left" w:pos="0"/>
        </w:tabs>
        <w:autoSpaceDE w:val="0"/>
        <w:autoSpaceDN w:val="0"/>
        <w:adjustRightInd w:val="0"/>
        <w:spacing w:after="0" w:line="240" w:lineRule="auto"/>
        <w:ind w:left="0" w:firstLine="567"/>
        <w:rPr>
          <w:rFonts w:ascii="Times New Roman" w:hAnsi="Times New Roman" w:cs="Times New Roman"/>
          <w:b/>
          <w:sz w:val="26"/>
          <w:szCs w:val="26"/>
        </w:rPr>
      </w:pPr>
      <w:r w:rsidRPr="00CC1ADE">
        <w:rPr>
          <w:rFonts w:ascii="Times New Roman" w:hAnsi="Times New Roman" w:cs="Times New Roman"/>
          <w:b/>
          <w:sz w:val="26"/>
          <w:szCs w:val="26"/>
        </w:rPr>
        <w:t>2</w:t>
      </w:r>
      <w:r w:rsidR="009677FF">
        <w:rPr>
          <w:rFonts w:ascii="Times New Roman" w:hAnsi="Times New Roman" w:cs="Times New Roman"/>
          <w:b/>
          <w:sz w:val="26"/>
          <w:szCs w:val="26"/>
        </w:rPr>
        <w:t>0</w:t>
      </w:r>
      <w:r w:rsidRPr="00CC1ADE">
        <w:rPr>
          <w:rFonts w:ascii="Times New Roman" w:hAnsi="Times New Roman" w:cs="Times New Roman"/>
          <w:b/>
          <w:sz w:val="26"/>
          <w:szCs w:val="26"/>
        </w:rPr>
        <w:t>.4. Вариант 4. Предоставление земельного участка, находящегося в постоянное (бессрочное) пользование.</w:t>
      </w:r>
    </w:p>
    <w:p w:rsidR="00CC1ADE" w:rsidRPr="00CC1ADE" w:rsidRDefault="00CC1ADE" w:rsidP="00CC1ADE">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C1ADE">
        <w:rPr>
          <w:rFonts w:ascii="Times New Roman" w:hAnsi="Times New Roman" w:cs="Times New Roman"/>
          <w:sz w:val="26"/>
          <w:szCs w:val="26"/>
        </w:rPr>
        <w:t xml:space="preserve">.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C1ADE">
        <w:rPr>
          <w:rFonts w:ascii="Times New Roman" w:hAnsi="Times New Roman" w:cs="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C1ADE">
        <w:rPr>
          <w:rFonts w:ascii="Times New Roman" w:eastAsia="SimSun" w:hAnsi="Times New Roman" w:cs="Times New Roman"/>
          <w:sz w:val="26"/>
          <w:szCs w:val="26"/>
        </w:rPr>
        <w:t xml:space="preserve">об </w:t>
      </w:r>
      <w:r w:rsidRPr="00CC1ADE">
        <w:rPr>
          <w:rFonts w:ascii="Times New Roman" w:hAnsi="Times New Roman" w:cs="Times New Roman"/>
          <w:sz w:val="26"/>
          <w:szCs w:val="26"/>
        </w:rPr>
        <w:t>отказе в предоставлении Муниципальной услуги.</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.4.6. Решение о предоставлении земельного участка, находящегося в муниципальной собственности, в </w:t>
      </w:r>
      <w:r w:rsidRPr="00CC1ADE">
        <w:rPr>
          <w:rFonts w:ascii="Times New Roman" w:eastAsia="SimSun" w:hAnsi="Times New Roman" w:cs="Times New Roman"/>
          <w:sz w:val="26"/>
          <w:szCs w:val="26"/>
        </w:rPr>
        <w:t>постоянное (бессрочное) пользование</w:t>
      </w:r>
      <w:r w:rsidRPr="00CC1ADE">
        <w:rPr>
          <w:rFonts w:ascii="Times New Roman" w:hAnsi="Times New Roman" w:cs="Times New Roman"/>
          <w:sz w:val="26"/>
          <w:szCs w:val="26"/>
        </w:rPr>
        <w:t>, подписываются главой (</w:t>
      </w:r>
      <w:r w:rsidR="00572341">
        <w:rPr>
          <w:rFonts w:ascii="Times New Roman" w:hAnsi="Times New Roman" w:cs="Times New Roman"/>
          <w:sz w:val="26"/>
          <w:szCs w:val="26"/>
        </w:rPr>
        <w:t xml:space="preserve">Пригородного сельского поселения </w:t>
      </w:r>
      <w:proofErr w:type="spellStart"/>
      <w:r w:rsidR="00572341">
        <w:rPr>
          <w:rFonts w:ascii="Times New Roman" w:hAnsi="Times New Roman" w:cs="Times New Roman"/>
          <w:sz w:val="26"/>
          <w:szCs w:val="26"/>
        </w:rPr>
        <w:t>Калачеевского</w:t>
      </w:r>
      <w:proofErr w:type="spellEnd"/>
      <w:r w:rsidR="00572341">
        <w:rPr>
          <w:rFonts w:ascii="Times New Roman" w:hAnsi="Times New Roman" w:cs="Times New Roman"/>
          <w:sz w:val="26"/>
          <w:szCs w:val="26"/>
        </w:rPr>
        <w:t xml:space="preserve"> </w:t>
      </w:r>
      <w:r w:rsidR="00572341">
        <w:rPr>
          <w:rFonts w:ascii="Times New Roman" w:hAnsi="Times New Roman" w:cs="Times New Roman"/>
          <w:sz w:val="26"/>
          <w:szCs w:val="26"/>
        </w:rPr>
        <w:lastRenderedPageBreak/>
        <w:t>муниципального района</w:t>
      </w:r>
      <w:r w:rsidR="00572341" w:rsidRPr="00CC1ADE">
        <w:rPr>
          <w:rFonts w:ascii="Times New Roman" w:hAnsi="Times New Roman" w:cs="Times New Roman"/>
          <w:sz w:val="26"/>
          <w:szCs w:val="26"/>
        </w:rPr>
        <w:t xml:space="preserve"> Воронежской области </w:t>
      </w:r>
      <w:r w:rsidRPr="00CC1ADE">
        <w:rPr>
          <w:rFonts w:ascii="Times New Roman" w:hAnsi="Times New Roman" w:cs="Times New Roman"/>
          <w:sz w:val="26"/>
          <w:szCs w:val="26"/>
        </w:rPr>
        <w:t xml:space="preserve">в течение 1 рабочего дня </w:t>
      </w:r>
      <w:r w:rsidRPr="00CC1ADE">
        <w:rPr>
          <w:rFonts w:ascii="Times New Roman" w:eastAsia="SimSun" w:hAnsi="Times New Roman" w:cs="Times New Roman"/>
          <w:sz w:val="26"/>
          <w:szCs w:val="26"/>
        </w:rPr>
        <w:t>(в пределах срока предоставления Муниципальной услуги, установленного пунктом 7 настоящего Административного регламента)</w:t>
      </w:r>
      <w:r w:rsidRPr="00CC1ADE">
        <w:rPr>
          <w:rFonts w:ascii="Times New Roman" w:hAnsi="Times New Roman" w:cs="Times New Roman"/>
          <w:sz w:val="26"/>
          <w:szCs w:val="26"/>
        </w:rPr>
        <w:t xml:space="preserve">. </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eastAsia="SimSun" w:hAnsi="Times New Roman" w:cs="Times New Roman"/>
          <w:sz w:val="26"/>
          <w:szCs w:val="26"/>
        </w:rPr>
        <w:t>Указанное решение</w:t>
      </w:r>
      <w:r w:rsidRPr="00CC1ADE">
        <w:rPr>
          <w:rFonts w:ascii="Times New Roman" w:hAnsi="Times New Roman" w:cs="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hAnsi="Times New Roman"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CC1ADE">
        <w:rPr>
          <w:rFonts w:ascii="Times New Roman" w:eastAsia="SimSun" w:hAnsi="Times New Roman" w:cs="Times New Roman"/>
          <w:sz w:val="26"/>
          <w:szCs w:val="26"/>
        </w:rPr>
        <w:t xml:space="preserve"> </w:t>
      </w:r>
    </w:p>
    <w:p w:rsidR="00CC1ADE" w:rsidRPr="00CC1ADE" w:rsidRDefault="00CC1ADE" w:rsidP="00572341">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572341">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CC1ADE" w:rsidRPr="00CC1ADE" w:rsidRDefault="00CC1ADE" w:rsidP="00572341">
      <w:pPr>
        <w:spacing w:after="0"/>
        <w:ind w:firstLine="567"/>
        <w:jc w:val="both"/>
        <w:rPr>
          <w:rFonts w:ascii="Times New Roman" w:eastAsia="SimSun" w:hAnsi="Times New Roman" w:cs="Times New Roman"/>
          <w:sz w:val="26"/>
          <w:szCs w:val="26"/>
        </w:rPr>
      </w:pPr>
      <w:r w:rsidRPr="00CC1ADE">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CC1ADE" w:rsidRPr="00CC1ADE" w:rsidRDefault="00CC1ADE" w:rsidP="00572341">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Административная процедура по получению дополнительных сведений от Заявителя не применяется. </w:t>
      </w:r>
    </w:p>
    <w:p w:rsidR="00CC1ADE" w:rsidRPr="00CC1ADE" w:rsidRDefault="00CC1ADE"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p>
    <w:p w:rsidR="00CC1ADE" w:rsidRPr="00CC1ADE" w:rsidRDefault="009677FF" w:rsidP="00CC1ADE">
      <w:pPr>
        <w:pStyle w:val="a7"/>
        <w:tabs>
          <w:tab w:val="left" w:pos="0"/>
        </w:tabs>
        <w:autoSpaceDE w:val="0"/>
        <w:autoSpaceDN w:val="0"/>
        <w:adjustRightInd w:val="0"/>
        <w:spacing w:after="0" w:line="240" w:lineRule="auto"/>
        <w:ind w:left="0"/>
        <w:rPr>
          <w:rFonts w:ascii="Times New Roman" w:hAnsi="Times New Roman" w:cs="Times New Roman"/>
          <w:b/>
          <w:sz w:val="26"/>
          <w:szCs w:val="26"/>
        </w:rPr>
      </w:pPr>
      <w:r>
        <w:rPr>
          <w:rFonts w:ascii="Times New Roman" w:hAnsi="Times New Roman" w:cs="Times New Roman"/>
          <w:b/>
          <w:sz w:val="26"/>
          <w:szCs w:val="26"/>
        </w:rPr>
        <w:t>20</w:t>
      </w:r>
      <w:r w:rsidR="00CC1ADE" w:rsidRPr="00CC1ADE">
        <w:rPr>
          <w:rFonts w:ascii="Times New Roman" w:hAnsi="Times New Roman" w:cs="Times New Roman"/>
          <w:b/>
          <w:sz w:val="26"/>
          <w:szCs w:val="26"/>
        </w:rPr>
        <w:t>.5. Вариант 5. Исправление допущенных опечаток и (или) ошибок в выданных в результате предоставления Муниципальной услуги документах</w:t>
      </w:r>
    </w:p>
    <w:p w:rsidR="00393C05" w:rsidRDefault="00393C05" w:rsidP="00393C05">
      <w:pPr>
        <w:autoSpaceDE w:val="0"/>
        <w:autoSpaceDN w:val="0"/>
        <w:adjustRightInd w:val="0"/>
        <w:spacing w:after="0"/>
        <w:ind w:firstLine="540"/>
        <w:rPr>
          <w:rFonts w:ascii="Times New Roman" w:eastAsia="SimSun" w:hAnsi="Times New Roman" w:cs="Times New Roman"/>
          <w:sz w:val="26"/>
          <w:szCs w:val="26"/>
        </w:rPr>
      </w:pP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.5.1. Основанием для и</w:t>
      </w:r>
      <w:r w:rsidRPr="00CC1ADE">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CC1ADE">
        <w:rPr>
          <w:rFonts w:ascii="Times New Roman" w:hAnsi="Times New Roman" w:cs="Times New Roman"/>
          <w:sz w:val="26"/>
          <w:szCs w:val="26"/>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 </w:t>
      </w:r>
      <w:r w:rsidRPr="00CC1ADE">
        <w:rPr>
          <w:rFonts w:ascii="Times New Roman" w:hAnsi="Times New Roman" w:cs="Times New Roman"/>
          <w:sz w:val="26"/>
          <w:szCs w:val="26"/>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.5.7.</w:t>
      </w:r>
      <w:r w:rsidRPr="00CC1ADE">
        <w:rPr>
          <w:rFonts w:ascii="Times New Roman" w:eastAsia="SimSun" w:hAnsi="Times New Roman" w:cs="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CC1ADE" w:rsidRPr="00CC1ADE" w:rsidRDefault="00CC1ADE" w:rsidP="00393C05">
      <w:pPr>
        <w:autoSpaceDE w:val="0"/>
        <w:autoSpaceDN w:val="0"/>
        <w:adjustRightInd w:val="0"/>
        <w:spacing w:after="0"/>
        <w:ind w:firstLine="567"/>
        <w:jc w:val="both"/>
        <w:outlineLvl w:val="0"/>
        <w:rPr>
          <w:rFonts w:ascii="Times New Roman" w:hAnsi="Times New Roman" w:cs="Times New Roman"/>
          <w:sz w:val="26"/>
          <w:szCs w:val="26"/>
        </w:rPr>
      </w:pPr>
      <w:r w:rsidRPr="00CC1ADE">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CC1ADE" w:rsidRPr="00CC1ADE" w:rsidRDefault="00CC1ADE" w:rsidP="00CC1ADE">
      <w:pPr>
        <w:autoSpaceDE w:val="0"/>
        <w:autoSpaceDN w:val="0"/>
        <w:adjustRightInd w:val="0"/>
        <w:outlineLvl w:val="0"/>
        <w:rPr>
          <w:rFonts w:ascii="Times New Roman" w:hAnsi="Times New Roman" w:cs="Times New Roman"/>
          <w:sz w:val="26"/>
          <w:szCs w:val="26"/>
        </w:rPr>
      </w:pPr>
    </w:p>
    <w:p w:rsidR="00CC1ADE" w:rsidRPr="00CC1ADE" w:rsidRDefault="00CC1ADE" w:rsidP="00CC1ADE">
      <w:pPr>
        <w:pStyle w:val="a7"/>
        <w:tabs>
          <w:tab w:val="left" w:pos="0"/>
          <w:tab w:val="left" w:pos="1560"/>
        </w:tabs>
        <w:autoSpaceDE w:val="0"/>
        <w:autoSpaceDN w:val="0"/>
        <w:adjustRightInd w:val="0"/>
        <w:spacing w:after="0" w:line="240" w:lineRule="auto"/>
        <w:ind w:left="0"/>
        <w:rPr>
          <w:rFonts w:ascii="Times New Roman" w:hAnsi="Times New Roman" w:cs="Times New Roman"/>
          <w:b/>
          <w:sz w:val="26"/>
          <w:szCs w:val="26"/>
        </w:rPr>
      </w:pPr>
      <w:r w:rsidRPr="00CC1ADE">
        <w:rPr>
          <w:rFonts w:ascii="Times New Roman" w:hAnsi="Times New Roman" w:cs="Times New Roman"/>
          <w:b/>
          <w:sz w:val="26"/>
          <w:szCs w:val="26"/>
        </w:rPr>
        <w:t>2</w:t>
      </w:r>
      <w:r w:rsidR="009677FF">
        <w:rPr>
          <w:rFonts w:ascii="Times New Roman" w:hAnsi="Times New Roman" w:cs="Times New Roman"/>
          <w:b/>
          <w:sz w:val="26"/>
          <w:szCs w:val="26"/>
        </w:rPr>
        <w:t>0</w:t>
      </w:r>
      <w:r w:rsidRPr="00CC1ADE">
        <w:rPr>
          <w:rFonts w:ascii="Times New Roman" w:hAnsi="Times New Roman" w:cs="Times New Roman"/>
          <w:b/>
          <w:sz w:val="26"/>
          <w:szCs w:val="26"/>
        </w:rPr>
        <w:t>.6. Вариант 6. Выдача дубликата выданного в результате предоставления Муниципальной услуги документа.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eastAsia="SimSun" w:hAnsi="Times New Roman" w:cs="Times New Roman"/>
          <w:sz w:val="26"/>
          <w:szCs w:val="26"/>
        </w:rPr>
        <w:t>2</w:t>
      </w:r>
      <w:r w:rsidR="009677FF">
        <w:rPr>
          <w:rFonts w:ascii="Times New Roman" w:eastAsia="SimSun" w:hAnsi="Times New Roman" w:cs="Times New Roman"/>
          <w:sz w:val="26"/>
          <w:szCs w:val="26"/>
        </w:rPr>
        <w:t>0</w:t>
      </w:r>
      <w:r w:rsidRPr="00CC1ADE">
        <w:rPr>
          <w:rFonts w:ascii="Times New Roman" w:eastAsia="SimSun" w:hAnsi="Times New Roman" w:cs="Times New Roman"/>
          <w:sz w:val="26"/>
          <w:szCs w:val="26"/>
        </w:rPr>
        <w:t xml:space="preserve">.6.1. Основанием для </w:t>
      </w:r>
      <w:r w:rsidRPr="00CC1ADE">
        <w:rPr>
          <w:rFonts w:ascii="Times New Roman" w:hAnsi="Times New Roman" w:cs="Times New Roman"/>
          <w:sz w:val="26"/>
          <w:szCs w:val="26"/>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.6.3. Основанием принятия решения о выдаче дубликата является обращение лица, являющегося Заявителем (его представителем).</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.6.6. Соответствующий документ в течение 1 рабочего дня с даты принятия соответствующего решения подписывается главой </w:t>
      </w:r>
      <w:r w:rsidR="00393C05" w:rsidRPr="00393C05">
        <w:rPr>
          <w:rFonts w:ascii="Times New Roman" w:hAnsi="Times New Roman" w:cs="Times New Roman"/>
          <w:sz w:val="26"/>
          <w:szCs w:val="26"/>
        </w:rPr>
        <w:t xml:space="preserve">Пригородного сельского поселения </w:t>
      </w:r>
      <w:proofErr w:type="spellStart"/>
      <w:r w:rsidR="00393C05" w:rsidRPr="00393C05">
        <w:rPr>
          <w:rFonts w:ascii="Times New Roman" w:hAnsi="Times New Roman" w:cs="Times New Roman"/>
          <w:sz w:val="26"/>
          <w:szCs w:val="26"/>
        </w:rPr>
        <w:t>Калачеевского</w:t>
      </w:r>
      <w:proofErr w:type="spellEnd"/>
      <w:r w:rsidR="00393C05" w:rsidRPr="00393C05">
        <w:rPr>
          <w:rFonts w:ascii="Times New Roman" w:hAnsi="Times New Roman" w:cs="Times New Roman"/>
          <w:sz w:val="26"/>
          <w:szCs w:val="26"/>
        </w:rPr>
        <w:t xml:space="preserve"> муниципального района Воронежской области </w:t>
      </w:r>
      <w:r w:rsidRPr="00CC1ADE">
        <w:rPr>
          <w:rFonts w:ascii="Times New Roman" w:hAnsi="Times New Roman" w:cs="Times New Roman"/>
          <w:sz w:val="26"/>
          <w:szCs w:val="26"/>
        </w:rPr>
        <w:t>и вручается Специалистом Заявителю либо направляется почтовым отправлением.</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0</w:t>
      </w:r>
      <w:r w:rsidRPr="00CC1ADE">
        <w:rPr>
          <w:rFonts w:ascii="Times New Roman" w:hAnsi="Times New Roman" w:cs="Times New Roman"/>
          <w:sz w:val="26"/>
          <w:szCs w:val="26"/>
        </w:rPr>
        <w:t>.6.7.</w:t>
      </w:r>
      <w:r w:rsidRPr="00CC1ADE">
        <w:rPr>
          <w:rFonts w:ascii="Times New Roman" w:eastAsia="SimSun" w:hAnsi="Times New Roman" w:cs="Times New Roman"/>
          <w:sz w:val="26"/>
          <w:szCs w:val="26"/>
        </w:rPr>
        <w:t xml:space="preserve"> Критерием принятия решения является обращение лица, являющегося Заявителем (его представителем).</w:t>
      </w:r>
    </w:p>
    <w:p w:rsidR="00CC1ADE" w:rsidRPr="00CC1ADE" w:rsidRDefault="00CC1ADE" w:rsidP="00393C05">
      <w:pPr>
        <w:autoSpaceDE w:val="0"/>
        <w:autoSpaceDN w:val="0"/>
        <w:adjustRightInd w:val="0"/>
        <w:spacing w:after="0"/>
        <w:ind w:firstLine="540"/>
        <w:jc w:val="both"/>
        <w:outlineLvl w:val="0"/>
        <w:rPr>
          <w:rFonts w:ascii="Times New Roman" w:hAnsi="Times New Roman" w:cs="Times New Roman"/>
          <w:sz w:val="26"/>
          <w:szCs w:val="26"/>
        </w:rPr>
      </w:pPr>
      <w:r w:rsidRPr="00CC1ADE">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CC1ADE" w:rsidRPr="00CC1ADE" w:rsidRDefault="00CC1ADE" w:rsidP="00393C05">
      <w:pPr>
        <w:autoSpaceDE w:val="0"/>
        <w:autoSpaceDN w:val="0"/>
        <w:adjustRightInd w:val="0"/>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23. Порядок оставления запроса Заявителя без рассмотрения.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C1ADE" w:rsidRPr="00CC1ADE" w:rsidRDefault="00CC1ADE" w:rsidP="00393C05">
      <w:pPr>
        <w:autoSpaceDE w:val="0"/>
        <w:autoSpaceDN w:val="0"/>
        <w:adjustRightInd w:val="0"/>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C1ADE" w:rsidRPr="00CC1ADE" w:rsidRDefault="00CC1ADE" w:rsidP="00CC1ADE">
      <w:pPr>
        <w:autoSpaceDE w:val="0"/>
        <w:autoSpaceDN w:val="0"/>
        <w:adjustRightInd w:val="0"/>
        <w:outlineLvl w:val="0"/>
        <w:rPr>
          <w:rFonts w:ascii="Times New Roman" w:hAnsi="Times New Roman" w:cs="Times New Roman"/>
          <w:sz w:val="26"/>
          <w:szCs w:val="26"/>
        </w:rPr>
      </w:pPr>
    </w:p>
    <w:p w:rsidR="00CC1ADE" w:rsidRPr="00CC1ADE" w:rsidRDefault="00CC1ADE" w:rsidP="00B439C4">
      <w:pPr>
        <w:pStyle w:val="23"/>
        <w:numPr>
          <w:ilvl w:val="0"/>
          <w:numId w:val="7"/>
        </w:numPr>
        <w:shd w:val="clear" w:color="auto" w:fill="auto"/>
        <w:tabs>
          <w:tab w:val="left" w:pos="0"/>
        </w:tabs>
        <w:spacing w:after="0" w:line="240" w:lineRule="auto"/>
        <w:ind w:firstLine="567"/>
        <w:jc w:val="center"/>
        <w:outlineLvl w:val="9"/>
        <w:rPr>
          <w:sz w:val="26"/>
          <w:szCs w:val="26"/>
        </w:rPr>
      </w:pPr>
      <w:bookmarkStart w:id="4" w:name="bookmark2"/>
      <w:r w:rsidRPr="00CC1ADE">
        <w:rPr>
          <w:sz w:val="26"/>
          <w:szCs w:val="26"/>
        </w:rPr>
        <w:t>Порядок и формы контроля за исполнением административного регламента</w:t>
      </w:r>
      <w:bookmarkEnd w:id="4"/>
    </w:p>
    <w:p w:rsidR="00CC1ADE" w:rsidRPr="00CC1ADE" w:rsidRDefault="00CC1ADE" w:rsidP="00CC1ADE">
      <w:pPr>
        <w:pStyle w:val="23"/>
        <w:shd w:val="clear" w:color="auto" w:fill="auto"/>
        <w:tabs>
          <w:tab w:val="left" w:pos="0"/>
        </w:tabs>
        <w:spacing w:after="0" w:line="240" w:lineRule="auto"/>
        <w:ind w:left="567" w:firstLine="0"/>
        <w:outlineLvl w:val="9"/>
        <w:rPr>
          <w:sz w:val="26"/>
          <w:szCs w:val="26"/>
        </w:rPr>
      </w:pPr>
    </w:p>
    <w:p w:rsidR="00CC1ADE" w:rsidRPr="00CC1ADE" w:rsidRDefault="00CC1ADE" w:rsidP="00CC1ADE">
      <w:pPr>
        <w:pStyle w:val="90"/>
        <w:shd w:val="clear" w:color="auto" w:fill="auto"/>
        <w:tabs>
          <w:tab w:val="left" w:pos="1134"/>
          <w:tab w:val="left" w:pos="1276"/>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2</w:t>
      </w:r>
      <w:r w:rsidR="009677FF">
        <w:rPr>
          <w:rFonts w:ascii="Times New Roman" w:hAnsi="Times New Roman" w:cs="Times New Roman"/>
          <w:i w:val="0"/>
          <w:sz w:val="26"/>
          <w:szCs w:val="26"/>
        </w:rPr>
        <w:t>1</w:t>
      </w:r>
      <w:r w:rsidRPr="00CC1ADE">
        <w:rPr>
          <w:rFonts w:ascii="Times New Roman" w:hAnsi="Times New Roman" w:cs="Times New Roman"/>
          <w:i w:val="0"/>
          <w:sz w:val="26"/>
          <w:szCs w:val="26"/>
        </w:rPr>
        <w:t>. Порядок осуществления текущего контроля за соблюдением и исполнением ответственными должностными лицами Администрации</w:t>
      </w:r>
      <w:r w:rsidRPr="00CC1ADE">
        <w:rPr>
          <w:rStyle w:val="90pt"/>
          <w:rFonts w:eastAsiaTheme="minorHAnsi"/>
          <w:sz w:val="26"/>
          <w:szCs w:val="26"/>
        </w:rPr>
        <w:t xml:space="preserve"> </w:t>
      </w:r>
      <w:r w:rsidRPr="00CC1ADE">
        <w:rPr>
          <w:rFonts w:ascii="Times New Roman" w:hAnsi="Times New Roman" w:cs="Times New Roman"/>
          <w:i w:val="0"/>
          <w:sz w:val="26"/>
          <w:szCs w:val="26"/>
        </w:rPr>
        <w:t>положений Административного регламента и иных нормативных правовых актов</w:t>
      </w:r>
      <w:r w:rsidRPr="00CC1ADE">
        <w:rPr>
          <w:rStyle w:val="90pt"/>
          <w:rFonts w:eastAsiaTheme="minorHAnsi"/>
          <w:sz w:val="26"/>
          <w:szCs w:val="26"/>
        </w:rPr>
        <w:t xml:space="preserve">, </w:t>
      </w:r>
      <w:r w:rsidRPr="00CC1ADE">
        <w:rPr>
          <w:rFonts w:ascii="Times New Roman" w:hAnsi="Times New Roman" w:cs="Times New Roman"/>
          <w:i w:val="0"/>
          <w:sz w:val="26"/>
          <w:szCs w:val="26"/>
        </w:rPr>
        <w:t>устанавливающих требования к предоставлению Муниципальной услуги.</w:t>
      </w:r>
    </w:p>
    <w:p w:rsidR="00CC1ADE" w:rsidRPr="00CC1ADE" w:rsidRDefault="00CC1ADE" w:rsidP="00CC1ADE">
      <w:pPr>
        <w:pStyle w:val="21"/>
        <w:shd w:val="clear" w:color="auto" w:fill="auto"/>
        <w:tabs>
          <w:tab w:val="left" w:pos="1276"/>
          <w:tab w:val="left" w:pos="141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1</w:t>
      </w:r>
      <w:r w:rsidRPr="00CC1ADE">
        <w:rPr>
          <w:rFonts w:ascii="Times New Roman" w:hAnsi="Times New Roman" w:cs="Times New Roman"/>
          <w:sz w:val="26"/>
          <w:szCs w:val="26"/>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C1ADE" w:rsidRPr="00CC1ADE" w:rsidRDefault="00CC1ADE" w:rsidP="00CC1ADE">
      <w:pPr>
        <w:pStyle w:val="21"/>
        <w:shd w:val="clear" w:color="auto" w:fill="auto"/>
        <w:tabs>
          <w:tab w:val="left" w:pos="1276"/>
          <w:tab w:val="left" w:pos="141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1</w:t>
      </w:r>
      <w:r w:rsidRPr="00CC1ADE">
        <w:rPr>
          <w:rFonts w:ascii="Times New Roman" w:hAnsi="Times New Roman" w:cs="Times New Roman"/>
          <w:sz w:val="26"/>
          <w:szCs w:val="26"/>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C1ADE" w:rsidRPr="00CC1ADE" w:rsidRDefault="00CC1ADE" w:rsidP="00CC1ADE">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1</w:t>
      </w:r>
      <w:r w:rsidRPr="00CC1ADE">
        <w:rPr>
          <w:rFonts w:ascii="Times New Roman" w:hAnsi="Times New Roman" w:cs="Times New Roman"/>
          <w:sz w:val="26"/>
          <w:szCs w:val="26"/>
        </w:rPr>
        <w:t xml:space="preserve">.3.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w:t>
      </w:r>
      <w:r w:rsidRPr="00CC1ADE">
        <w:rPr>
          <w:rFonts w:ascii="Times New Roman" w:hAnsi="Times New Roman" w:cs="Times New Roman"/>
          <w:sz w:val="26"/>
          <w:szCs w:val="26"/>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CC1ADE" w:rsidRPr="00CC1ADE" w:rsidRDefault="00CC1ADE" w:rsidP="00CC1ADE">
      <w:pPr>
        <w:pStyle w:val="90"/>
        <w:shd w:val="clear" w:color="auto" w:fill="auto"/>
        <w:tabs>
          <w:tab w:val="left" w:pos="1134"/>
        </w:tabs>
        <w:spacing w:after="0" w:line="240" w:lineRule="auto"/>
        <w:ind w:firstLine="567"/>
        <w:rPr>
          <w:rFonts w:ascii="Times New Roman" w:hAnsi="Times New Roman" w:cs="Times New Roman"/>
          <w:i w:val="0"/>
          <w:sz w:val="26"/>
          <w:szCs w:val="26"/>
        </w:rPr>
      </w:pPr>
      <w:r w:rsidRPr="00CC1ADE">
        <w:rPr>
          <w:rFonts w:ascii="Times New Roman" w:hAnsi="Times New Roman" w:cs="Times New Roman"/>
          <w:i w:val="0"/>
          <w:sz w:val="26"/>
          <w:szCs w:val="26"/>
        </w:rPr>
        <w:t>2</w:t>
      </w:r>
      <w:r w:rsidR="009677FF">
        <w:rPr>
          <w:rFonts w:ascii="Times New Roman" w:hAnsi="Times New Roman" w:cs="Times New Roman"/>
          <w:i w:val="0"/>
          <w:sz w:val="26"/>
          <w:szCs w:val="26"/>
        </w:rPr>
        <w:t>2</w:t>
      </w:r>
      <w:r w:rsidRPr="00CC1ADE">
        <w:rPr>
          <w:rFonts w:ascii="Times New Roman" w:hAnsi="Times New Roman" w:cs="Times New Roman"/>
          <w:i w:val="0"/>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C1ADE" w:rsidRPr="00CC1ADE" w:rsidRDefault="00CC1ADE" w:rsidP="00CC1ADE">
      <w:pPr>
        <w:pStyle w:val="21"/>
        <w:shd w:val="clear" w:color="auto" w:fill="auto"/>
        <w:tabs>
          <w:tab w:val="left" w:pos="1134"/>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C1ADE" w:rsidRPr="00CC1ADE" w:rsidRDefault="009677FF" w:rsidP="009677FF">
      <w:pPr>
        <w:pStyle w:val="21"/>
        <w:shd w:val="clear" w:color="auto" w:fill="auto"/>
        <w:tabs>
          <w:tab w:val="left" w:pos="1134"/>
          <w:tab w:val="left" w:pos="1452"/>
        </w:tabs>
        <w:spacing w:before="0" w:after="0" w:line="240" w:lineRule="auto"/>
        <w:ind w:left="567" w:firstLine="0"/>
        <w:rPr>
          <w:rFonts w:ascii="Times New Roman" w:hAnsi="Times New Roman" w:cs="Times New Roman"/>
          <w:sz w:val="26"/>
          <w:szCs w:val="26"/>
        </w:rPr>
      </w:pPr>
      <w:r>
        <w:rPr>
          <w:rFonts w:ascii="Times New Roman" w:hAnsi="Times New Roman" w:cs="Times New Roman"/>
          <w:sz w:val="26"/>
          <w:szCs w:val="26"/>
        </w:rPr>
        <w:t xml:space="preserve">22.2. </w:t>
      </w:r>
      <w:r w:rsidR="00CC1ADE" w:rsidRPr="00CC1ADE">
        <w:rPr>
          <w:rFonts w:ascii="Times New Roman" w:hAnsi="Times New Roman" w:cs="Times New Roman"/>
          <w:sz w:val="26"/>
          <w:szCs w:val="26"/>
        </w:rPr>
        <w:t>При плановой проверке полноты и качества предоставления Муниципальной услуги контролю подлежат:</w:t>
      </w:r>
    </w:p>
    <w:p w:rsidR="00CC1ADE" w:rsidRPr="00CC1ADE" w:rsidRDefault="00CC1ADE" w:rsidP="00CC1ADE">
      <w:pPr>
        <w:pStyle w:val="21"/>
        <w:shd w:val="clear" w:color="auto" w:fill="auto"/>
        <w:tabs>
          <w:tab w:val="left" w:pos="964"/>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а) соблюдение сроков предоставления Муниципальной услуги;</w:t>
      </w:r>
    </w:p>
    <w:p w:rsidR="00CC1ADE" w:rsidRPr="00CC1ADE" w:rsidRDefault="00CC1ADE" w:rsidP="00CC1ADE">
      <w:pPr>
        <w:pStyle w:val="21"/>
        <w:shd w:val="clear" w:color="auto" w:fill="auto"/>
        <w:tabs>
          <w:tab w:val="left" w:pos="851"/>
          <w:tab w:val="left" w:pos="981"/>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соблюдение положений настоящего Административного регламента;</w:t>
      </w:r>
    </w:p>
    <w:p w:rsidR="00CC1ADE" w:rsidRPr="00CC1ADE" w:rsidRDefault="00CC1ADE" w:rsidP="00CC1ADE">
      <w:pPr>
        <w:pStyle w:val="21"/>
        <w:shd w:val="clear" w:color="auto" w:fill="auto"/>
        <w:tabs>
          <w:tab w:val="left" w:pos="987"/>
          <w:tab w:val="left" w:pos="1134"/>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CC1ADE" w:rsidRPr="00CC1ADE" w:rsidRDefault="00CC1ADE" w:rsidP="00CC1ADE">
      <w:pPr>
        <w:pStyle w:val="21"/>
        <w:shd w:val="clear" w:color="auto" w:fill="auto"/>
        <w:tabs>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.3. Основанием для проведения внеплановых проверок являются:</w:t>
      </w:r>
    </w:p>
    <w:p w:rsidR="00CC1ADE" w:rsidRPr="00CC1ADE" w:rsidRDefault="00CC1ADE" w:rsidP="00CC1ADE">
      <w:pPr>
        <w:pStyle w:val="21"/>
        <w:shd w:val="clear" w:color="auto" w:fill="auto"/>
        <w:tabs>
          <w:tab w:val="left" w:pos="105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w:t>
      </w:r>
    </w:p>
    <w:p w:rsidR="00CC1ADE" w:rsidRPr="00CC1ADE" w:rsidRDefault="00CC1ADE" w:rsidP="00CC1ADE">
      <w:pPr>
        <w:pStyle w:val="21"/>
        <w:shd w:val="clear" w:color="auto" w:fill="auto"/>
        <w:tabs>
          <w:tab w:val="left" w:pos="99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C1ADE" w:rsidRPr="00CC1ADE" w:rsidRDefault="00CC1ADE" w:rsidP="00CC1ADE">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93C05">
        <w:rPr>
          <w:rFonts w:ascii="Times New Roman" w:hAnsi="Times New Roman" w:cs="Times New Roman"/>
          <w:sz w:val="26"/>
          <w:szCs w:val="26"/>
        </w:rPr>
        <w:t xml:space="preserve">Пригородного сельского поселения </w:t>
      </w:r>
      <w:proofErr w:type="spellStart"/>
      <w:r w:rsidR="00393C05">
        <w:rPr>
          <w:rFonts w:ascii="Times New Roman" w:hAnsi="Times New Roman" w:cs="Times New Roman"/>
          <w:sz w:val="26"/>
          <w:szCs w:val="26"/>
        </w:rPr>
        <w:t>Калачеевского</w:t>
      </w:r>
      <w:proofErr w:type="spellEnd"/>
      <w:r w:rsidR="00393C05">
        <w:rPr>
          <w:rFonts w:ascii="Times New Roman" w:hAnsi="Times New Roman" w:cs="Times New Roman"/>
          <w:sz w:val="26"/>
          <w:szCs w:val="26"/>
        </w:rPr>
        <w:t xml:space="preserve"> муниципального района</w:t>
      </w:r>
      <w:r w:rsidR="00393C05" w:rsidRPr="00CC1ADE">
        <w:rPr>
          <w:rFonts w:ascii="Times New Roman" w:hAnsi="Times New Roman" w:cs="Times New Roman"/>
          <w:sz w:val="26"/>
          <w:szCs w:val="26"/>
        </w:rPr>
        <w:t xml:space="preserve"> Воронежской области</w:t>
      </w:r>
      <w:r w:rsidRPr="00CC1ADE">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393C05"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ADE" w:rsidRPr="00CC1ADE" w:rsidRDefault="00CC1ADE" w:rsidP="00393C05">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C1ADE" w:rsidRPr="00CC1ADE" w:rsidRDefault="00CC1ADE" w:rsidP="00CC1ADE">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CC1ADE" w:rsidRPr="00CC1ADE" w:rsidRDefault="00CC1ADE" w:rsidP="00CC1ADE">
      <w:pPr>
        <w:pStyle w:val="21"/>
        <w:shd w:val="clear" w:color="auto" w:fill="auto"/>
        <w:tabs>
          <w:tab w:val="left" w:pos="1276"/>
          <w:tab w:val="left" w:pos="1495"/>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1ADE" w:rsidRPr="00CC1ADE" w:rsidRDefault="00CC1ADE" w:rsidP="00CC1ADE">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C1ADE" w:rsidRPr="00CC1ADE" w:rsidRDefault="00CC1ADE" w:rsidP="00CC1ADE">
      <w:pPr>
        <w:pStyle w:val="21"/>
        <w:shd w:val="clear" w:color="auto" w:fill="auto"/>
        <w:tabs>
          <w:tab w:val="left" w:pos="1489"/>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 xml:space="preserve">.4.5.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C1ADE">
        <w:rPr>
          <w:rFonts w:ascii="Times New Roman" w:hAnsi="Times New Roman" w:cs="Times New Roman"/>
          <w:sz w:val="26"/>
          <w:szCs w:val="26"/>
        </w:rPr>
        <w:t>непредоставление</w:t>
      </w:r>
      <w:proofErr w:type="spellEnd"/>
      <w:r w:rsidRPr="00CC1ADE">
        <w:rPr>
          <w:rFonts w:ascii="Times New Roman" w:hAnsi="Times New Roman" w:cs="Times New Roman"/>
          <w:sz w:val="26"/>
          <w:szCs w:val="26"/>
        </w:rPr>
        <w:t xml:space="preserve"> или предоставление с нарушением срока, установленного настоящим Административным регламентом.</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1ADE">
        <w:rPr>
          <w:rStyle w:val="0pt0"/>
          <w:rFonts w:eastAsiaTheme="minorHAnsi"/>
          <w:sz w:val="26"/>
          <w:szCs w:val="26"/>
        </w:rPr>
        <w:t xml:space="preserve">порядка предоставления Муниципальной услуги, а также жалобы и заявления на действия </w:t>
      </w:r>
      <w:r w:rsidRPr="00CC1ADE">
        <w:rPr>
          <w:rFonts w:ascii="Times New Roman" w:hAnsi="Times New Roman"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CC1ADE" w:rsidRPr="00CC1ADE" w:rsidRDefault="00CC1ADE" w:rsidP="00CC1ADE">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2</w:t>
      </w:r>
      <w:r w:rsidRPr="00CC1ADE">
        <w:rPr>
          <w:rFonts w:ascii="Times New Roman" w:hAnsi="Times New Roman" w:cs="Times New Roman"/>
          <w:sz w:val="26"/>
          <w:szCs w:val="26"/>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1ADE" w:rsidRPr="00CC1ADE" w:rsidRDefault="00CC1ADE" w:rsidP="00CC1ADE">
      <w:pPr>
        <w:tabs>
          <w:tab w:val="left" w:pos="6341"/>
        </w:tabs>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sz w:val="26"/>
          <w:szCs w:val="26"/>
        </w:rPr>
        <w:t xml:space="preserve">Раздел V. </w:t>
      </w:r>
      <w:r w:rsidRPr="00CC1ADE">
        <w:rPr>
          <w:rFonts w:ascii="Times New Roman" w:hAnsi="Times New Roman" w:cs="Times New Roman"/>
          <w:b/>
          <w:bCs/>
          <w:sz w:val="26"/>
          <w:szCs w:val="26"/>
        </w:rPr>
        <w:t>Досудебный (внесудебный) порядок обжалования решений</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и действий (бездействия) органа, предоставляющего</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муниципальную услугу, МФЦ, организаций, указанных в части</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1.1 статьи 16 федерального закона от 27.07.2010 № 210-ФЗ,</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а также их должностных лиц, муниципальных служащих,</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jc w:val="center"/>
        <w:rPr>
          <w:rFonts w:ascii="Times New Roman" w:hAnsi="Times New Roman" w:cs="Times New Roman"/>
          <w:b/>
          <w:sz w:val="26"/>
          <w:szCs w:val="26"/>
        </w:rPr>
      </w:pPr>
      <w:r w:rsidRPr="00CC1ADE">
        <w:rPr>
          <w:rFonts w:ascii="Times New Roman" w:hAnsi="Times New Roman" w:cs="Times New Roman"/>
          <w:b/>
          <w:bCs/>
          <w:sz w:val="26"/>
          <w:szCs w:val="26"/>
        </w:rPr>
        <w:t>работников</w:t>
      </w:r>
      <w:r w:rsidRPr="00CC1ADE">
        <w:rPr>
          <w:rFonts w:ascii="Times New Roman" w:hAnsi="Times New Roman" w:cs="Times New Roman"/>
          <w:b/>
          <w:sz w:val="26"/>
          <w:szCs w:val="26"/>
        </w:rPr>
        <w:t xml:space="preserve"> </w:t>
      </w:r>
    </w:p>
    <w:p w:rsidR="00CC1ADE" w:rsidRPr="00CC1ADE" w:rsidRDefault="00CC1ADE" w:rsidP="00393C05">
      <w:pPr>
        <w:spacing w:after="0"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
    <w:p w:rsidR="00CC1ADE" w:rsidRPr="00CC1ADE" w:rsidRDefault="00CC1ADE" w:rsidP="00393C05">
      <w:pPr>
        <w:spacing w:after="0" w:line="240" w:lineRule="auto"/>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3</w:t>
      </w:r>
      <w:r w:rsidRPr="00CC1ADE">
        <w:rPr>
          <w:rFonts w:ascii="Times New Roman" w:hAnsi="Times New Roman" w:cs="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CC1ADE">
          <w:rPr>
            <w:rStyle w:val="ad"/>
            <w:rFonts w:ascii="Times New Roman" w:hAnsi="Times New Roman" w:cs="Times New Roman"/>
            <w:sz w:val="26"/>
            <w:szCs w:val="26"/>
          </w:rPr>
          <w:t>частью 1.1 статьи 16</w:t>
        </w:r>
      </w:hyperlink>
      <w:r w:rsidRPr="00CC1ADE">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C1ADE" w:rsidRPr="00CC1ADE" w:rsidRDefault="00CC1ADE" w:rsidP="00393C05">
      <w:pPr>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4</w:t>
      </w:r>
      <w:r w:rsidRPr="00CC1ADE">
        <w:rPr>
          <w:rFonts w:ascii="Times New Roman" w:hAnsi="Times New Roman" w:cs="Times New Roman"/>
          <w:sz w:val="26"/>
          <w:szCs w:val="26"/>
        </w:rPr>
        <w:t xml:space="preserve">. Заявитель может обратиться с жалобой в том числе в следующих случаях: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CC1ADE">
          <w:rPr>
            <w:rStyle w:val="ad"/>
            <w:rFonts w:ascii="Times New Roman" w:hAnsi="Times New Roman" w:cs="Times New Roman"/>
            <w:sz w:val="26"/>
            <w:szCs w:val="26"/>
          </w:rPr>
          <w:t>пунктом 4 части 1 статьи 7</w:t>
        </w:r>
      </w:hyperlink>
      <w:r w:rsidRPr="00CC1ADE">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CC1ADE">
          <w:rPr>
            <w:rStyle w:val="ad"/>
            <w:rFonts w:ascii="Times New Roman" w:hAnsi="Times New Roman" w:cs="Times New Roman"/>
            <w:sz w:val="26"/>
            <w:szCs w:val="26"/>
          </w:rPr>
          <w:t>частью 1.3 статьи 16</w:t>
        </w:r>
      </w:hyperlink>
      <w:r w:rsidRPr="00CC1ADE">
        <w:rPr>
          <w:rFonts w:ascii="Times New Roman" w:hAnsi="Times New Roman" w:cs="Times New Roman"/>
          <w:sz w:val="26"/>
          <w:szCs w:val="26"/>
        </w:rPr>
        <w:t xml:space="preserve"> Федерального закона от 27.07.2010 N 210-ФЗ.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5</w:t>
      </w:r>
      <w:r w:rsidRPr="00CC1ADE">
        <w:rPr>
          <w:rFonts w:ascii="Times New Roman" w:hAnsi="Times New Roman" w:cs="Times New Roman"/>
          <w:sz w:val="26"/>
          <w:szCs w:val="26"/>
        </w:rPr>
        <w:t xml:space="preserve">. Заявители имеют право на получение информации, необходимой для обоснования и рассмотрения жалобы.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2</w:t>
      </w:r>
      <w:r w:rsidR="009677FF">
        <w:rPr>
          <w:rFonts w:ascii="Times New Roman" w:hAnsi="Times New Roman" w:cs="Times New Roman"/>
          <w:sz w:val="26"/>
          <w:szCs w:val="26"/>
        </w:rPr>
        <w:t>6</w:t>
      </w:r>
      <w:r w:rsidRPr="00CC1ADE">
        <w:rPr>
          <w:rFonts w:ascii="Times New Roman" w:hAnsi="Times New Roman" w:cs="Times New Roman"/>
          <w:sz w:val="26"/>
          <w:szCs w:val="26"/>
        </w:rPr>
        <w:t xml:space="preserve">. Оснований для отказа в рассмотрении жалобы не имеется. </w:t>
      </w:r>
    </w:p>
    <w:p w:rsidR="00CC1ADE" w:rsidRPr="00CC1ADE" w:rsidRDefault="009677FF"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27</w:t>
      </w:r>
      <w:r w:rsidR="00CC1ADE" w:rsidRPr="00CC1ADE">
        <w:rPr>
          <w:rFonts w:ascii="Times New Roman" w:hAnsi="Times New Roman" w:cs="Times New Roman"/>
          <w:sz w:val="26"/>
          <w:szCs w:val="26"/>
        </w:rPr>
        <w:t xml:space="preserve">. Основанием для начала процедуры досудебного (внесудебного) обжалования является поступившая жалоба.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C1ADE" w:rsidRPr="00CC1ADE" w:rsidRDefault="009677FF" w:rsidP="00CC1ADE">
      <w:pPr>
        <w:ind w:firstLine="540"/>
        <w:rPr>
          <w:rFonts w:ascii="Times New Roman" w:hAnsi="Times New Roman" w:cs="Times New Roman"/>
          <w:sz w:val="26"/>
          <w:szCs w:val="26"/>
        </w:rPr>
      </w:pPr>
      <w:r>
        <w:rPr>
          <w:rFonts w:ascii="Times New Roman" w:hAnsi="Times New Roman" w:cs="Times New Roman"/>
          <w:sz w:val="26"/>
          <w:szCs w:val="26"/>
        </w:rPr>
        <w:t>28</w:t>
      </w:r>
      <w:r w:rsidR="00CC1ADE" w:rsidRPr="00CC1ADE">
        <w:rPr>
          <w:rFonts w:ascii="Times New Roman" w:hAnsi="Times New Roman" w:cs="Times New Roman"/>
          <w:sz w:val="26"/>
          <w:szCs w:val="26"/>
        </w:rPr>
        <w:t xml:space="preserve">. Жалоба должна содержать: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C1ADE" w:rsidRPr="00CC1ADE" w:rsidRDefault="009677FF" w:rsidP="00393C05">
      <w:pPr>
        <w:spacing w:after="0"/>
        <w:ind w:firstLine="540"/>
        <w:jc w:val="both"/>
        <w:rPr>
          <w:rFonts w:ascii="Times New Roman" w:hAnsi="Times New Roman" w:cs="Times New Roman"/>
          <w:sz w:val="26"/>
          <w:szCs w:val="26"/>
        </w:rPr>
      </w:pPr>
      <w:r>
        <w:rPr>
          <w:rFonts w:ascii="Times New Roman" w:hAnsi="Times New Roman" w:cs="Times New Roman"/>
          <w:sz w:val="26"/>
          <w:szCs w:val="26"/>
        </w:rPr>
        <w:t>29</w:t>
      </w:r>
      <w:r w:rsidR="00CC1ADE" w:rsidRPr="00CC1ADE">
        <w:rPr>
          <w:rFonts w:ascii="Times New Roman" w:hAnsi="Times New Roman" w:cs="Times New Roman"/>
          <w:sz w:val="26"/>
          <w:szCs w:val="26"/>
        </w:rPr>
        <w:t xml:space="preserve">. Жалобы на решения и действия (бездействие) должностного лица подаются в Администрацию.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Глава </w:t>
      </w:r>
      <w:r w:rsidR="00393C05">
        <w:rPr>
          <w:rFonts w:ascii="Times New Roman" w:hAnsi="Times New Roman" w:cs="Times New Roman"/>
          <w:sz w:val="26"/>
          <w:szCs w:val="26"/>
        </w:rPr>
        <w:t xml:space="preserve">поселения </w:t>
      </w:r>
      <w:r w:rsidRPr="00CC1ADE">
        <w:rPr>
          <w:rFonts w:ascii="Times New Roman" w:hAnsi="Times New Roman" w:cs="Times New Roman"/>
          <w:sz w:val="26"/>
          <w:szCs w:val="26"/>
        </w:rPr>
        <w:t xml:space="preserve">(заместитель главы Администрации) проводят личный прием заявителей.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w:t>
      </w:r>
      <w:r w:rsidR="009677FF">
        <w:rPr>
          <w:rFonts w:ascii="Times New Roman" w:hAnsi="Times New Roman" w:cs="Times New Roman"/>
          <w:sz w:val="26"/>
          <w:szCs w:val="26"/>
        </w:rPr>
        <w:t>0</w:t>
      </w:r>
      <w:r w:rsidRPr="00CC1ADE">
        <w:rPr>
          <w:rFonts w:ascii="Times New Roman" w:hAnsi="Times New Roman" w:cs="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C1ADE" w:rsidRPr="00CC1ADE" w:rsidRDefault="00CC1ADE" w:rsidP="00393C05">
      <w:pPr>
        <w:spacing w:after="0"/>
        <w:ind w:firstLine="540"/>
        <w:jc w:val="both"/>
        <w:rPr>
          <w:rFonts w:ascii="Times New Roman" w:hAnsi="Times New Roman" w:cs="Times New Roman"/>
          <w:sz w:val="26"/>
          <w:szCs w:val="26"/>
        </w:rPr>
      </w:pPr>
      <w:bookmarkStart w:id="5" w:name="p39"/>
      <w:bookmarkEnd w:id="5"/>
      <w:r w:rsidRPr="00CC1ADE">
        <w:rPr>
          <w:rFonts w:ascii="Times New Roman" w:hAnsi="Times New Roman" w:cs="Times New Roman"/>
          <w:sz w:val="26"/>
          <w:szCs w:val="26"/>
        </w:rPr>
        <w:t>3</w:t>
      </w:r>
      <w:r w:rsidR="009677FF">
        <w:rPr>
          <w:rFonts w:ascii="Times New Roman" w:hAnsi="Times New Roman" w:cs="Times New Roman"/>
          <w:sz w:val="26"/>
          <w:szCs w:val="26"/>
        </w:rPr>
        <w:t>1</w:t>
      </w:r>
      <w:r w:rsidRPr="00CC1ADE">
        <w:rPr>
          <w:rFonts w:ascii="Times New Roman" w:hAnsi="Times New Roman" w:cs="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C1ADE" w:rsidRPr="00CC1ADE" w:rsidRDefault="00CC1ADE" w:rsidP="00CC1ADE">
      <w:pPr>
        <w:ind w:firstLine="540"/>
        <w:rPr>
          <w:rFonts w:ascii="Times New Roman" w:hAnsi="Times New Roman" w:cs="Times New Roman"/>
          <w:sz w:val="26"/>
          <w:szCs w:val="26"/>
        </w:rPr>
      </w:pPr>
      <w:r w:rsidRPr="00CC1ADE">
        <w:rPr>
          <w:rFonts w:ascii="Times New Roman" w:hAnsi="Times New Roman" w:cs="Times New Roman"/>
          <w:sz w:val="26"/>
          <w:szCs w:val="26"/>
        </w:rPr>
        <w:t xml:space="preserve">2) в удовлетворении жалобы отказывается.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lastRenderedPageBreak/>
        <w:t>3</w:t>
      </w:r>
      <w:r w:rsidR="009677FF">
        <w:rPr>
          <w:rFonts w:ascii="Times New Roman" w:hAnsi="Times New Roman" w:cs="Times New Roman"/>
          <w:sz w:val="26"/>
          <w:szCs w:val="26"/>
        </w:rPr>
        <w:t>2</w:t>
      </w:r>
      <w:r w:rsidRPr="00CC1ADE">
        <w:rPr>
          <w:rFonts w:ascii="Times New Roman" w:hAnsi="Times New Roman" w:cs="Times New Roman"/>
          <w:sz w:val="26"/>
          <w:szCs w:val="26"/>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C1ADE" w:rsidRPr="00CC1ADE" w:rsidRDefault="00CC1ADE" w:rsidP="00393C05">
      <w:pPr>
        <w:spacing w:after="0"/>
        <w:ind w:firstLine="540"/>
        <w:jc w:val="both"/>
        <w:rPr>
          <w:rFonts w:ascii="Times New Roman" w:hAnsi="Times New Roman" w:cs="Times New Roman"/>
          <w:sz w:val="26"/>
          <w:szCs w:val="26"/>
        </w:rPr>
      </w:pPr>
      <w:bookmarkStart w:id="6" w:name="p43"/>
      <w:bookmarkEnd w:id="6"/>
      <w:r w:rsidRPr="00CC1ADE">
        <w:rPr>
          <w:rFonts w:ascii="Times New Roman" w:hAnsi="Times New Roman" w:cs="Times New Roman"/>
          <w:sz w:val="26"/>
          <w:szCs w:val="26"/>
        </w:rPr>
        <w:t>3</w:t>
      </w:r>
      <w:r w:rsidR="009677FF">
        <w:rPr>
          <w:rFonts w:ascii="Times New Roman" w:hAnsi="Times New Roman" w:cs="Times New Roman"/>
          <w:sz w:val="26"/>
          <w:szCs w:val="26"/>
        </w:rPr>
        <w:t>3</w:t>
      </w:r>
      <w:r w:rsidRPr="00CC1ADE">
        <w:rPr>
          <w:rFonts w:ascii="Times New Roman" w:hAnsi="Times New Roman" w:cs="Times New Roman"/>
          <w:sz w:val="26"/>
          <w:szCs w:val="26"/>
        </w:rPr>
        <w:t xml:space="preserve">. Не позднее 1 рабочего дня, следующего за днем принятия решения, указанного в </w:t>
      </w:r>
      <w:hyperlink r:id="rId144" w:anchor="p39" w:history="1">
        <w:r w:rsidRPr="00CC1ADE">
          <w:rPr>
            <w:rStyle w:val="ad"/>
            <w:rFonts w:ascii="Times New Roman" w:hAnsi="Times New Roman" w:cs="Times New Roman"/>
            <w:sz w:val="26"/>
            <w:szCs w:val="26"/>
          </w:rPr>
          <w:t>пункте 34</w:t>
        </w:r>
      </w:hyperlink>
      <w:r w:rsidRPr="00CC1ADE">
        <w:rPr>
          <w:rStyle w:val="ad"/>
          <w:rFonts w:ascii="Times New Roman" w:hAnsi="Times New Roman" w:cs="Times New Roman"/>
          <w:sz w:val="26"/>
          <w:szCs w:val="26"/>
        </w:rPr>
        <w:t xml:space="preserve"> </w:t>
      </w:r>
      <w:r w:rsidRPr="00CC1ADE">
        <w:rPr>
          <w:rFonts w:ascii="Times New Roman" w:hAnsi="Times New Roman" w:cs="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C1ADE" w:rsidRPr="00CC1ADE" w:rsidRDefault="00CC1ADE" w:rsidP="00393C05">
      <w:pPr>
        <w:spacing w:after="0"/>
        <w:ind w:firstLine="540"/>
        <w:jc w:val="both"/>
        <w:rPr>
          <w:rFonts w:ascii="Times New Roman" w:hAnsi="Times New Roman" w:cs="Times New Roman"/>
          <w:sz w:val="26"/>
          <w:szCs w:val="26"/>
        </w:rPr>
      </w:pPr>
      <w:r w:rsidRPr="00CC1ADE">
        <w:rPr>
          <w:rFonts w:ascii="Times New Roman" w:hAnsi="Times New Roman" w:cs="Times New Roman"/>
          <w:sz w:val="26"/>
          <w:szCs w:val="26"/>
        </w:rPr>
        <w:t>3</w:t>
      </w:r>
      <w:r w:rsidR="009677FF">
        <w:rPr>
          <w:rFonts w:ascii="Times New Roman" w:hAnsi="Times New Roman" w:cs="Times New Roman"/>
          <w:sz w:val="26"/>
          <w:szCs w:val="26"/>
        </w:rPr>
        <w:t>4</w:t>
      </w:r>
      <w:r w:rsidRPr="00CC1ADE">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C1ADE" w:rsidRPr="00CC1ADE" w:rsidRDefault="00CC1ADE" w:rsidP="00CC1ADE">
      <w:pPr>
        <w:ind w:firstLine="540"/>
        <w:rPr>
          <w:rFonts w:ascii="Times New Roman" w:hAnsi="Times New Roman" w:cs="Times New Roman"/>
          <w:sz w:val="26"/>
          <w:szCs w:val="26"/>
        </w:rPr>
      </w:pPr>
    </w:p>
    <w:p w:rsidR="00CC1ADE" w:rsidRPr="00CC1ADE" w:rsidRDefault="00CC1ADE" w:rsidP="00393C05">
      <w:pPr>
        <w:pStyle w:val="2"/>
        <w:spacing w:before="0" w:line="240" w:lineRule="auto"/>
        <w:jc w:val="center"/>
        <w:rPr>
          <w:rFonts w:ascii="Times New Roman" w:hAnsi="Times New Roman" w:cs="Times New Roman"/>
          <w:color w:val="auto"/>
        </w:rPr>
      </w:pPr>
      <w:bookmarkStart w:id="7" w:name="_Toc134019825"/>
      <w:r w:rsidRPr="00CC1ADE">
        <w:rPr>
          <w:rFonts w:ascii="Times New Roman" w:hAnsi="Times New Roman" w:cs="Times New Roman"/>
          <w:color w:val="auto"/>
        </w:rPr>
        <w:t>Перечень нормативных правовых актов, регулирующих порядок</w:t>
      </w:r>
      <w:bookmarkEnd w:id="7"/>
    </w:p>
    <w:p w:rsidR="00CC1ADE" w:rsidRPr="00CC1ADE" w:rsidRDefault="00CC1ADE" w:rsidP="00393C05">
      <w:pPr>
        <w:pStyle w:val="2"/>
        <w:spacing w:before="0" w:line="240" w:lineRule="auto"/>
        <w:jc w:val="center"/>
        <w:rPr>
          <w:rFonts w:ascii="Times New Roman" w:hAnsi="Times New Roman" w:cs="Times New Roman"/>
          <w:color w:val="auto"/>
        </w:rPr>
      </w:pPr>
      <w:bookmarkStart w:id="8" w:name="_Toc134019826"/>
      <w:r w:rsidRPr="00CC1ADE">
        <w:rPr>
          <w:rFonts w:ascii="Times New Roman" w:hAnsi="Times New Roman" w:cs="Times New Roman"/>
          <w:color w:val="auto"/>
        </w:rPr>
        <w:t>досудебного (внесудебного) обжалования действий</w:t>
      </w:r>
      <w:bookmarkEnd w:id="8"/>
    </w:p>
    <w:p w:rsidR="00CC1ADE" w:rsidRPr="00CC1ADE" w:rsidRDefault="00CC1ADE" w:rsidP="00393C05">
      <w:pPr>
        <w:pStyle w:val="2"/>
        <w:spacing w:before="0" w:line="240" w:lineRule="auto"/>
        <w:jc w:val="center"/>
        <w:rPr>
          <w:rFonts w:ascii="Times New Roman" w:hAnsi="Times New Roman" w:cs="Times New Roman"/>
          <w:color w:val="auto"/>
        </w:rPr>
      </w:pPr>
      <w:bookmarkStart w:id="9" w:name="_Toc134019827"/>
      <w:r w:rsidRPr="00CC1ADE">
        <w:rPr>
          <w:rFonts w:ascii="Times New Roman" w:hAnsi="Times New Roman" w:cs="Times New Roman"/>
          <w:color w:val="auto"/>
        </w:rPr>
        <w:t>(бездействия) и (или) решений, принятых (осуществленных)</w:t>
      </w:r>
      <w:bookmarkEnd w:id="9"/>
    </w:p>
    <w:p w:rsidR="00CC1ADE" w:rsidRPr="00CC1ADE" w:rsidRDefault="00CC1ADE" w:rsidP="00393C05">
      <w:pPr>
        <w:pStyle w:val="2"/>
        <w:spacing w:before="0" w:line="240" w:lineRule="auto"/>
        <w:jc w:val="center"/>
        <w:rPr>
          <w:rFonts w:ascii="Times New Roman" w:hAnsi="Times New Roman" w:cs="Times New Roman"/>
          <w:color w:val="auto"/>
        </w:rPr>
      </w:pPr>
      <w:bookmarkStart w:id="10" w:name="_Toc134019828"/>
      <w:r w:rsidRPr="00CC1ADE">
        <w:rPr>
          <w:rFonts w:ascii="Times New Roman" w:hAnsi="Times New Roman" w:cs="Times New Roman"/>
          <w:color w:val="auto"/>
        </w:rPr>
        <w:t>в ходе предоставления муниципальной услуги</w:t>
      </w:r>
      <w:bookmarkEnd w:id="10"/>
    </w:p>
    <w:p w:rsidR="00CC1ADE" w:rsidRPr="00CC1ADE" w:rsidRDefault="00CC1ADE" w:rsidP="00393C05">
      <w:pPr>
        <w:spacing w:after="0"/>
        <w:ind w:firstLine="567"/>
        <w:jc w:val="both"/>
        <w:rPr>
          <w:rFonts w:ascii="Times New Roman" w:hAnsi="Times New Roman" w:cs="Times New Roman"/>
          <w:sz w:val="26"/>
          <w:szCs w:val="26"/>
        </w:rPr>
      </w:pP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3</w:t>
      </w:r>
      <w:r w:rsidR="009677FF">
        <w:rPr>
          <w:rFonts w:ascii="Times New Roman" w:hAnsi="Times New Roman" w:cs="Times New Roman"/>
          <w:sz w:val="26"/>
          <w:szCs w:val="26"/>
        </w:rPr>
        <w:t>5</w:t>
      </w:r>
      <w:r w:rsidRPr="00CC1ADE">
        <w:rPr>
          <w:rFonts w:ascii="Times New Roman" w:hAnsi="Times New Roman" w:cs="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C1ADE" w:rsidRPr="00CC1ADE" w:rsidRDefault="00CC1ADE" w:rsidP="00393C05">
      <w:pPr>
        <w:spacing w:after="0"/>
        <w:ind w:firstLine="567"/>
        <w:jc w:val="both"/>
        <w:rPr>
          <w:rFonts w:ascii="Times New Roman" w:hAnsi="Times New Roman" w:cs="Times New Roman"/>
          <w:sz w:val="26"/>
          <w:szCs w:val="26"/>
        </w:rPr>
      </w:pPr>
      <w:r w:rsidRPr="00CC1ADE">
        <w:rPr>
          <w:rFonts w:ascii="Times New Roman" w:hAnsi="Times New Roman" w:cs="Times New Roman"/>
          <w:sz w:val="26"/>
          <w:szCs w:val="26"/>
        </w:rPr>
        <w:t>- Федеральным законом N 210-ФЗ;</w:t>
      </w:r>
    </w:p>
    <w:p w:rsidR="00CC1ADE" w:rsidRPr="00CC1ADE" w:rsidRDefault="00CC1ADE" w:rsidP="00B439C4">
      <w:pPr>
        <w:pStyle w:val="21"/>
        <w:numPr>
          <w:ilvl w:val="0"/>
          <w:numId w:val="1"/>
        </w:numPr>
        <w:shd w:val="clear" w:color="auto" w:fill="auto"/>
        <w:tabs>
          <w:tab w:val="left" w:pos="932"/>
        </w:tabs>
        <w:spacing w:before="0" w:after="0" w:line="240" w:lineRule="auto"/>
        <w:ind w:firstLine="567"/>
        <w:rPr>
          <w:rFonts w:ascii="Times New Roman" w:hAnsi="Times New Roman" w:cs="Times New Roman"/>
          <w:sz w:val="26"/>
          <w:szCs w:val="26"/>
        </w:rPr>
      </w:pPr>
      <w:r w:rsidRPr="00CC1ADE">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1ADE" w:rsidRPr="00CC1ADE" w:rsidRDefault="00CC1ADE" w:rsidP="00393C05">
      <w:pPr>
        <w:spacing w:after="0"/>
        <w:ind w:firstLine="567"/>
        <w:jc w:val="both"/>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393C05">
      <w:pPr>
        <w:spacing w:after="0" w:line="240" w:lineRule="auto"/>
        <w:ind w:left="5954"/>
        <w:rPr>
          <w:rFonts w:ascii="Times New Roman" w:hAnsi="Times New Roman" w:cs="Times New Roman"/>
          <w:sz w:val="26"/>
          <w:szCs w:val="26"/>
        </w:rPr>
      </w:pPr>
      <w:r w:rsidRPr="00CC1ADE">
        <w:rPr>
          <w:rFonts w:ascii="Times New Roman" w:hAnsi="Times New Roman" w:cs="Times New Roman"/>
          <w:sz w:val="26"/>
          <w:szCs w:val="26"/>
        </w:rPr>
        <w:lastRenderedPageBreak/>
        <w:t xml:space="preserve">Приложение № 1 </w:t>
      </w:r>
    </w:p>
    <w:p w:rsidR="00CC1ADE" w:rsidRPr="00CC1ADE" w:rsidRDefault="00CC1ADE" w:rsidP="00393C05">
      <w:pPr>
        <w:spacing w:after="0" w:line="240" w:lineRule="auto"/>
        <w:ind w:left="5954"/>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Перечень </w:t>
      </w:r>
    </w:p>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C1ADE" w:rsidRPr="00CC1ADE" w:rsidRDefault="00CC1ADE" w:rsidP="00B439C4">
      <w:pPr>
        <w:pStyle w:val="a7"/>
        <w:numPr>
          <w:ilvl w:val="0"/>
          <w:numId w:val="4"/>
        </w:numPr>
        <w:jc w:val="center"/>
        <w:rPr>
          <w:rFonts w:ascii="Times New Roman" w:hAnsi="Times New Roman" w:cs="Times New Roman"/>
          <w:sz w:val="26"/>
          <w:szCs w:val="26"/>
        </w:rPr>
      </w:pPr>
      <w:r w:rsidRPr="00CC1ADE">
        <w:rPr>
          <w:rFonts w:ascii="Times New Roman" w:hAnsi="Times New Roman" w:cs="Times New Roman"/>
          <w:sz w:val="26"/>
          <w:szCs w:val="26"/>
        </w:rPr>
        <w:t>Перечень признаков заявителей</w:t>
      </w:r>
    </w:p>
    <w:tbl>
      <w:tblPr>
        <w:tblStyle w:val="aa"/>
        <w:tblW w:w="0" w:type="auto"/>
        <w:tblLook w:val="04A0" w:firstRow="1" w:lastRow="0" w:firstColumn="1" w:lastColumn="0" w:noHBand="0" w:noVBand="1"/>
      </w:tblPr>
      <w:tblGrid>
        <w:gridCol w:w="1384"/>
        <w:gridCol w:w="3190"/>
        <w:gridCol w:w="5032"/>
      </w:tblGrid>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Признак заявителя</w:t>
            </w:r>
          </w:p>
        </w:tc>
        <w:tc>
          <w:tcPr>
            <w:tcW w:w="503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Значения признаков заявителя</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2"/>
              </w:numPr>
              <w:ind w:firstLine="0"/>
              <w:rPr>
                <w:rFonts w:ascii="Times New Roman" w:hAnsi="Times New Roman" w:cs="Times New Roman"/>
                <w:sz w:val="26"/>
                <w:szCs w:val="26"/>
              </w:rPr>
            </w:pPr>
            <w:r w:rsidRPr="00CC1ADE">
              <w:rPr>
                <w:rFonts w:ascii="Times New Roman" w:hAnsi="Times New Roman" w:cs="Times New Roman"/>
                <w:sz w:val="26"/>
                <w:szCs w:val="26"/>
              </w:rPr>
              <w:t>За предос</w:t>
            </w:r>
            <w:bookmarkStart w:id="11" w:name="_GoBack"/>
            <w:bookmarkEnd w:id="11"/>
            <w:r w:rsidRPr="00CC1ADE">
              <w:rPr>
                <w:rFonts w:ascii="Times New Roman" w:hAnsi="Times New Roman" w:cs="Times New Roman"/>
                <w:sz w:val="26"/>
                <w:szCs w:val="26"/>
              </w:rPr>
              <w:t>тавлением Муниципальной услуги обратился лично заявитель</w:t>
            </w:r>
          </w:p>
          <w:p w:rsidR="00CC1ADE" w:rsidRPr="00CC1ADE" w:rsidRDefault="00CC1ADE" w:rsidP="00B439C4">
            <w:pPr>
              <w:pStyle w:val="a7"/>
              <w:numPr>
                <w:ilvl w:val="0"/>
                <w:numId w:val="2"/>
              </w:numPr>
              <w:ind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393C05">
            <w:pPr>
              <w:jc w:val="center"/>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6"/>
              </w:numPr>
              <w:ind w:left="246"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лично заявитель</w:t>
            </w:r>
          </w:p>
          <w:p w:rsidR="00CC1ADE" w:rsidRPr="00CC1ADE" w:rsidRDefault="00CC1ADE" w:rsidP="00B439C4">
            <w:pPr>
              <w:pStyle w:val="a7"/>
              <w:numPr>
                <w:ilvl w:val="0"/>
                <w:numId w:val="6"/>
              </w:numPr>
              <w:ind w:left="246" w:firstLine="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 xml:space="preserve">За предоставлением Муниципальной услуги обратился руководитель юридического лица </w:t>
            </w:r>
          </w:p>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юридического лица по доверенности</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Заявитель обратился </w:t>
            </w:r>
            <w:r w:rsidRPr="00CC1ADE">
              <w:rPr>
                <w:rFonts w:ascii="Times New Roman" w:hAnsi="Times New Roman" w:cs="Times New Roman"/>
                <w:sz w:val="26"/>
                <w:szCs w:val="26"/>
              </w:rPr>
              <w:lastRenderedPageBreak/>
              <w:t>лично/посредством представителя</w:t>
            </w:r>
          </w:p>
        </w:tc>
        <w:tc>
          <w:tcPr>
            <w:tcW w:w="5032" w:type="dxa"/>
          </w:tcPr>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lastRenderedPageBreak/>
              <w:t xml:space="preserve">За предоставлением </w:t>
            </w:r>
            <w:r w:rsidRPr="00CC1ADE">
              <w:rPr>
                <w:rFonts w:ascii="Times New Roman" w:hAnsi="Times New Roman" w:cs="Times New Roman"/>
                <w:sz w:val="26"/>
                <w:szCs w:val="26"/>
              </w:rPr>
              <w:lastRenderedPageBreak/>
              <w:t xml:space="preserve">Муниципальной услуги обратился руководитель юридического лица </w:t>
            </w:r>
          </w:p>
          <w:p w:rsidR="00CC1ADE" w:rsidRPr="00CC1ADE" w:rsidRDefault="00CC1ADE" w:rsidP="00B439C4">
            <w:pPr>
              <w:pStyle w:val="a7"/>
              <w:numPr>
                <w:ilvl w:val="0"/>
                <w:numId w:val="11"/>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юридического лица по доверенности</w:t>
            </w:r>
          </w:p>
        </w:tc>
      </w:tr>
      <w:tr w:rsidR="00CC1ADE" w:rsidRPr="00CC1ADE" w:rsidTr="00393C05">
        <w:tc>
          <w:tcPr>
            <w:tcW w:w="9606" w:type="dxa"/>
            <w:gridSpan w:val="3"/>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B439C4">
            <w:pPr>
              <w:pStyle w:val="a7"/>
              <w:numPr>
                <w:ilvl w:val="0"/>
                <w:numId w:val="5"/>
              </w:numPr>
              <w:ind w:left="72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лично заявитель</w:t>
            </w:r>
          </w:p>
          <w:p w:rsidR="00CC1ADE" w:rsidRPr="00CC1ADE" w:rsidRDefault="00CC1ADE" w:rsidP="00B439C4">
            <w:pPr>
              <w:pStyle w:val="a7"/>
              <w:numPr>
                <w:ilvl w:val="0"/>
                <w:numId w:val="5"/>
              </w:numPr>
              <w:ind w:left="720"/>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r w:rsidR="00CC1ADE" w:rsidRPr="00CC1ADE" w:rsidTr="00393C05">
        <w:tc>
          <w:tcPr>
            <w:tcW w:w="9606" w:type="dxa"/>
            <w:gridSpan w:val="3"/>
          </w:tcPr>
          <w:p w:rsidR="00CC1ADE" w:rsidRPr="00CC1ADE" w:rsidRDefault="00CC1ADE" w:rsidP="00CC1ADE">
            <w:pPr>
              <w:pStyle w:val="a7"/>
              <w:tabs>
                <w:tab w:val="left" w:pos="0"/>
                <w:tab w:val="left" w:pos="1560"/>
              </w:tabs>
              <w:autoSpaceDE w:val="0"/>
              <w:autoSpaceDN w:val="0"/>
              <w:adjustRightInd w:val="0"/>
              <w:ind w:left="0"/>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Категория заявителя</w:t>
            </w:r>
          </w:p>
        </w:tc>
        <w:tc>
          <w:tcPr>
            <w:tcW w:w="5032" w:type="dxa"/>
          </w:tcPr>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1.Физическое лицо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2. Индивидуальный предприниматель </w:t>
            </w:r>
          </w:p>
          <w:p w:rsidR="00CC1ADE" w:rsidRPr="00CC1ADE" w:rsidRDefault="00CC1ADE" w:rsidP="00393C05">
            <w:pPr>
              <w:rPr>
                <w:rFonts w:ascii="Times New Roman" w:hAnsi="Times New Roman" w:cs="Times New Roman"/>
                <w:sz w:val="26"/>
                <w:szCs w:val="26"/>
              </w:rPr>
            </w:pPr>
            <w:r w:rsidRPr="00CC1ADE">
              <w:rPr>
                <w:rFonts w:ascii="Times New Roman" w:hAnsi="Times New Roman" w:cs="Times New Roman"/>
                <w:sz w:val="26"/>
                <w:szCs w:val="26"/>
              </w:rPr>
              <w:t xml:space="preserve">3. Юридическое лицо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3190"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Заявитель обратился лично/посредством представителя</w:t>
            </w:r>
          </w:p>
        </w:tc>
        <w:tc>
          <w:tcPr>
            <w:tcW w:w="5032" w:type="dxa"/>
          </w:tcPr>
          <w:p w:rsidR="00CC1ADE" w:rsidRPr="00CC1ADE" w:rsidRDefault="00CC1ADE" w:rsidP="00393C05">
            <w:pPr>
              <w:pStyle w:val="a7"/>
              <w:rPr>
                <w:rFonts w:ascii="Times New Roman" w:hAnsi="Times New Roman" w:cs="Times New Roman"/>
                <w:sz w:val="26"/>
                <w:szCs w:val="26"/>
              </w:rPr>
            </w:pPr>
            <w:r w:rsidRPr="00CC1ADE">
              <w:rPr>
                <w:rFonts w:ascii="Times New Roman" w:hAnsi="Times New Roman" w:cs="Times New Roman"/>
                <w:sz w:val="26"/>
                <w:szCs w:val="26"/>
              </w:rPr>
              <w:t>1. За предоставлением Муниципальной услуги обратился лично заявитель</w:t>
            </w:r>
          </w:p>
          <w:p w:rsidR="00CC1ADE" w:rsidRPr="00CC1ADE" w:rsidRDefault="00CC1ADE" w:rsidP="00B439C4">
            <w:pPr>
              <w:pStyle w:val="a7"/>
              <w:numPr>
                <w:ilvl w:val="0"/>
                <w:numId w:val="6"/>
              </w:numPr>
              <w:rPr>
                <w:rFonts w:ascii="Times New Roman" w:hAnsi="Times New Roman" w:cs="Times New Roman"/>
                <w:sz w:val="26"/>
                <w:szCs w:val="26"/>
              </w:rPr>
            </w:pPr>
            <w:r w:rsidRPr="00CC1ADE">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B439C4">
      <w:pPr>
        <w:pStyle w:val="a7"/>
        <w:numPr>
          <w:ilvl w:val="0"/>
          <w:numId w:val="6"/>
        </w:numPr>
        <w:ind w:left="-142" w:firstLine="0"/>
        <w:jc w:val="center"/>
        <w:rPr>
          <w:rFonts w:ascii="Times New Roman" w:hAnsi="Times New Roman" w:cs="Times New Roman"/>
          <w:sz w:val="26"/>
          <w:szCs w:val="26"/>
        </w:rPr>
      </w:pPr>
      <w:r w:rsidRPr="00CC1ADE">
        <w:rPr>
          <w:rFonts w:ascii="Times New Roman" w:hAnsi="Times New Roman" w:cs="Times New Roman"/>
          <w:sz w:val="26"/>
          <w:szCs w:val="26"/>
        </w:rPr>
        <w:t>Комбинации значений признаков, каждая из которых соответствует</w:t>
      </w:r>
    </w:p>
    <w:p w:rsidR="00CC1ADE" w:rsidRPr="00CC1ADE" w:rsidRDefault="00CC1ADE" w:rsidP="00CC1ADE">
      <w:pPr>
        <w:pStyle w:val="a7"/>
        <w:ind w:left="-142"/>
        <w:jc w:val="center"/>
        <w:rPr>
          <w:rFonts w:ascii="Times New Roman" w:hAnsi="Times New Roman" w:cs="Times New Roman"/>
          <w:sz w:val="26"/>
          <w:szCs w:val="26"/>
        </w:rPr>
      </w:pPr>
      <w:r w:rsidRPr="00CC1ADE">
        <w:rPr>
          <w:rFonts w:ascii="Times New Roman" w:hAnsi="Times New Roman" w:cs="Times New Roman"/>
          <w:sz w:val="26"/>
          <w:szCs w:val="26"/>
        </w:rPr>
        <w:t>одному варианту предоставления Муниципальной услуги</w:t>
      </w:r>
    </w:p>
    <w:tbl>
      <w:tblPr>
        <w:tblStyle w:val="aa"/>
        <w:tblW w:w="0" w:type="auto"/>
        <w:tblLook w:val="04A0" w:firstRow="1" w:lastRow="0" w:firstColumn="1" w:lastColumn="0" w:noHBand="0" w:noVBand="1"/>
      </w:tblPr>
      <w:tblGrid>
        <w:gridCol w:w="1384"/>
        <w:gridCol w:w="8222"/>
      </w:tblGrid>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Вариант </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 xml:space="preserve">Комбинация значений признаков </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lastRenderedPageBreak/>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r w:rsidR="00CC1ADE" w:rsidRPr="00CC1ADE" w:rsidTr="00393C05">
        <w:tc>
          <w:tcPr>
            <w:tcW w:w="9606" w:type="dxa"/>
            <w:gridSpan w:val="2"/>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Вариант 6 «Выдача дубликата выданного в результате предоставления Муниципальной услуги документа»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1</w:t>
            </w:r>
          </w:p>
        </w:tc>
        <w:tc>
          <w:tcPr>
            <w:tcW w:w="8222"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Физическое лицо, лично</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2</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физического лица</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3</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Индивидуальный предприниматель, лично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4</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Представитель индивидуального предпринимателя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5</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 xml:space="preserve">Юридическое лицо, руководитель </w:t>
            </w:r>
          </w:p>
        </w:tc>
      </w:tr>
      <w:tr w:rsidR="00CC1ADE" w:rsidRPr="00CC1ADE" w:rsidTr="00393C05">
        <w:tc>
          <w:tcPr>
            <w:tcW w:w="1384" w:type="dxa"/>
          </w:tcPr>
          <w:p w:rsidR="00CC1ADE" w:rsidRPr="00CC1ADE" w:rsidRDefault="00CC1ADE" w:rsidP="00CC1ADE">
            <w:pPr>
              <w:jc w:val="center"/>
              <w:rPr>
                <w:rFonts w:ascii="Times New Roman" w:hAnsi="Times New Roman" w:cs="Times New Roman"/>
                <w:sz w:val="26"/>
                <w:szCs w:val="26"/>
              </w:rPr>
            </w:pPr>
            <w:r w:rsidRPr="00CC1ADE">
              <w:rPr>
                <w:rFonts w:ascii="Times New Roman" w:hAnsi="Times New Roman" w:cs="Times New Roman"/>
                <w:sz w:val="26"/>
                <w:szCs w:val="26"/>
              </w:rPr>
              <w:t>6</w:t>
            </w:r>
          </w:p>
        </w:tc>
        <w:tc>
          <w:tcPr>
            <w:tcW w:w="8222" w:type="dxa"/>
          </w:tcPr>
          <w:p w:rsidR="00CC1ADE" w:rsidRPr="00CC1ADE" w:rsidRDefault="00CC1ADE" w:rsidP="00CC1ADE">
            <w:pPr>
              <w:pStyle w:val="a7"/>
              <w:jc w:val="center"/>
              <w:rPr>
                <w:rFonts w:ascii="Times New Roman" w:hAnsi="Times New Roman" w:cs="Times New Roman"/>
                <w:sz w:val="26"/>
                <w:szCs w:val="26"/>
              </w:rPr>
            </w:pPr>
            <w:r w:rsidRPr="00CC1ADE">
              <w:rPr>
                <w:rFonts w:ascii="Times New Roman" w:hAnsi="Times New Roman" w:cs="Times New Roman"/>
                <w:sz w:val="26"/>
                <w:szCs w:val="26"/>
              </w:rPr>
              <w:t>Представитель юридического лица</w:t>
            </w:r>
          </w:p>
        </w:tc>
      </w:tr>
    </w:tbl>
    <w:p w:rsidR="00CC1ADE" w:rsidRPr="00CC1ADE" w:rsidRDefault="00CC1ADE" w:rsidP="00CC1ADE">
      <w:pPr>
        <w:ind w:firstLine="709"/>
        <w:jc w:val="center"/>
        <w:rPr>
          <w:rFonts w:ascii="Times New Roman" w:hAnsi="Times New Roman" w:cs="Times New Roman"/>
          <w:sz w:val="26"/>
          <w:szCs w:val="26"/>
        </w:rPr>
      </w:pPr>
    </w:p>
    <w:p w:rsidR="00CC1ADE" w:rsidRDefault="00CC1ADE"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Default="00393C05" w:rsidP="00CC1ADE">
      <w:pPr>
        <w:ind w:firstLine="709"/>
        <w:jc w:val="center"/>
        <w:rPr>
          <w:rFonts w:ascii="Times New Roman" w:hAnsi="Times New Roman" w:cs="Times New Roman"/>
          <w:sz w:val="26"/>
          <w:szCs w:val="26"/>
        </w:rPr>
      </w:pPr>
    </w:p>
    <w:p w:rsidR="00393C05" w:rsidRPr="00CC1ADE" w:rsidRDefault="00393C05"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r w:rsidRPr="00CC1ADE">
        <w:rPr>
          <w:rFonts w:ascii="Times New Roman" w:hAnsi="Times New Roman" w:cs="Times New Roman"/>
          <w:sz w:val="26"/>
          <w:szCs w:val="26"/>
        </w:rPr>
        <w:lastRenderedPageBreak/>
        <w:t xml:space="preserve">Приложение № 2 </w:t>
      </w:r>
    </w:p>
    <w:p w:rsidR="00CC1ADE" w:rsidRPr="00CC1ADE" w:rsidRDefault="00CC1ADE" w:rsidP="00393C05">
      <w:pPr>
        <w:spacing w:after="0"/>
        <w:ind w:left="5954"/>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393C05">
      <w:pPr>
        <w:spacing w:after="0"/>
        <w:ind w:left="5954"/>
        <w:rPr>
          <w:rFonts w:ascii="Times New Roman" w:hAnsi="Times New Roman" w:cs="Times New Roman"/>
          <w:sz w:val="26"/>
          <w:szCs w:val="26"/>
        </w:rPr>
      </w:pPr>
    </w:p>
    <w:p w:rsidR="00CC1ADE" w:rsidRPr="00CC1ADE" w:rsidRDefault="00CC1ADE" w:rsidP="00393C05">
      <w:pPr>
        <w:autoSpaceDE w:val="0"/>
        <w:autoSpaceDN w:val="0"/>
        <w:adjustRightInd w:val="0"/>
        <w:spacing w:after="0"/>
        <w:ind w:left="5670"/>
        <w:rPr>
          <w:rFonts w:ascii="Times New Roman" w:hAnsi="Times New Roman" w:cs="Times New Roman"/>
          <w:i/>
          <w:sz w:val="26"/>
          <w:szCs w:val="26"/>
        </w:rPr>
      </w:pPr>
      <w:r w:rsidRPr="00CC1ADE">
        <w:rPr>
          <w:rFonts w:ascii="Times New Roman" w:hAnsi="Times New Roman" w:cs="Times New Roman"/>
          <w:i/>
          <w:sz w:val="26"/>
          <w:szCs w:val="26"/>
        </w:rPr>
        <w:t>Рекомендуемый образец</w:t>
      </w:r>
    </w:p>
    <w:p w:rsidR="00CC1ADE" w:rsidRPr="00CC1ADE" w:rsidRDefault="00CC1ADE" w:rsidP="00393C05">
      <w:pPr>
        <w:autoSpaceDE w:val="0"/>
        <w:autoSpaceDN w:val="0"/>
        <w:adjustRightInd w:val="0"/>
        <w:spacing w:after="0"/>
        <w:outlineLvl w:val="0"/>
        <w:rPr>
          <w:rFonts w:ascii="Times New Roman" w:hAnsi="Times New Roman" w:cs="Times New Roman"/>
          <w:sz w:val="26"/>
          <w:szCs w:val="26"/>
        </w:rPr>
      </w:pPr>
    </w:p>
    <w:p w:rsidR="00CC1ADE" w:rsidRPr="00CC1ADE" w:rsidRDefault="00CC1ADE" w:rsidP="00393C05">
      <w:pPr>
        <w:autoSpaceDE w:val="0"/>
        <w:autoSpaceDN w:val="0"/>
        <w:adjustRightInd w:val="0"/>
        <w:spacing w:after="0"/>
        <w:jc w:val="center"/>
        <w:rPr>
          <w:rFonts w:ascii="Times New Roman" w:hAnsi="Times New Roman" w:cs="Times New Roman"/>
          <w:sz w:val="26"/>
          <w:szCs w:val="26"/>
        </w:rPr>
      </w:pPr>
      <w:r w:rsidRPr="00CC1ADE">
        <w:rPr>
          <w:rFonts w:ascii="Times New Roman" w:hAnsi="Times New Roman" w:cs="Times New Roman"/>
          <w:sz w:val="26"/>
          <w:szCs w:val="26"/>
        </w:rPr>
        <w:t>ЗАЯВЛЕНИЕ</w:t>
      </w:r>
    </w:p>
    <w:p w:rsidR="00CC1ADE" w:rsidRPr="00CC1ADE" w:rsidRDefault="00CC1ADE" w:rsidP="00CC1ADE">
      <w:pPr>
        <w:autoSpaceDE w:val="0"/>
        <w:autoSpaceDN w:val="0"/>
        <w:adjustRightInd w:val="0"/>
        <w:jc w:val="center"/>
        <w:rPr>
          <w:rFonts w:ascii="Times New Roman" w:hAnsi="Times New Roman" w:cs="Times New Roman"/>
          <w:sz w:val="26"/>
          <w:szCs w:val="26"/>
        </w:rPr>
      </w:pPr>
      <w:r w:rsidRPr="00CC1ADE">
        <w:rPr>
          <w:rFonts w:ascii="Times New Roman" w:hAnsi="Times New Roman" w:cs="Times New Roman"/>
          <w:sz w:val="26"/>
          <w:szCs w:val="26"/>
        </w:rPr>
        <w:t>о предоставлении земельного участка без проведения торгов</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В Администрацию</w:t>
      </w:r>
    </w:p>
    <w:p w:rsidR="00CC1ADE" w:rsidRPr="00CC1ADE" w:rsidRDefault="00393C05" w:rsidP="00393C05">
      <w:pPr>
        <w:autoSpaceDE w:val="0"/>
        <w:autoSpaceDN w:val="0"/>
        <w:adjustRightInd w:val="0"/>
        <w:spacing w:line="240" w:lineRule="auto"/>
        <w:ind w:left="3969"/>
        <w:rPr>
          <w:rFonts w:ascii="Times New Roman" w:hAnsi="Times New Roman" w:cs="Times New Roman"/>
          <w:sz w:val="26"/>
          <w:szCs w:val="26"/>
        </w:rPr>
      </w:pPr>
      <w:r>
        <w:rPr>
          <w:rFonts w:ascii="Times New Roman" w:hAnsi="Times New Roman" w:cs="Times New Roman"/>
          <w:sz w:val="26"/>
          <w:szCs w:val="26"/>
        </w:rPr>
        <w:t xml:space="preserve">Пригородного сельского поселения </w:t>
      </w:r>
      <w:proofErr w:type="spellStart"/>
      <w:r>
        <w:rPr>
          <w:rFonts w:ascii="Times New Roman" w:hAnsi="Times New Roman" w:cs="Times New Roman"/>
          <w:sz w:val="26"/>
          <w:szCs w:val="26"/>
        </w:rPr>
        <w:t>Калачеевского</w:t>
      </w:r>
      <w:proofErr w:type="spellEnd"/>
      <w:r>
        <w:rPr>
          <w:rFonts w:ascii="Times New Roman" w:hAnsi="Times New Roman" w:cs="Times New Roman"/>
          <w:sz w:val="26"/>
          <w:szCs w:val="26"/>
        </w:rPr>
        <w:t xml:space="preserve"> муниципального района</w:t>
      </w:r>
      <w:r w:rsidRPr="00CC1ADE">
        <w:rPr>
          <w:rFonts w:ascii="Times New Roman" w:hAnsi="Times New Roman" w:cs="Times New Roman"/>
          <w:sz w:val="26"/>
          <w:szCs w:val="26"/>
        </w:rPr>
        <w:t xml:space="preserve"> Воронежской области</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от ______________________________________</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 xml:space="preserve">(для юридических лиц - наименование, государственный                   </w:t>
      </w:r>
      <w:proofErr w:type="gramStart"/>
      <w:r w:rsidRPr="00CC1ADE">
        <w:rPr>
          <w:rFonts w:ascii="Times New Roman" w:hAnsi="Times New Roman" w:cs="Times New Roman"/>
          <w:sz w:val="26"/>
          <w:szCs w:val="26"/>
        </w:rPr>
        <w:t>регистрационный  номер</w:t>
      </w:r>
      <w:proofErr w:type="gramEnd"/>
      <w:r w:rsidRPr="00CC1ADE">
        <w:rPr>
          <w:rFonts w:ascii="Times New Roman" w:hAnsi="Times New Roman" w:cs="Times New Roman"/>
          <w:sz w:val="26"/>
          <w:szCs w:val="26"/>
        </w:rPr>
        <w:t xml:space="preserve">   записи   о  государственной регистрации    юридического    лица    в     едином</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 xml:space="preserve">государственном    реестре    юридических   лиц    и                 идентификационный     номер        налогоплательщика                     </w:t>
      </w:r>
      <w:proofErr w:type="gramStart"/>
      <w:r w:rsidRPr="00CC1ADE">
        <w:rPr>
          <w:rFonts w:ascii="Times New Roman" w:hAnsi="Times New Roman" w:cs="Times New Roman"/>
          <w:sz w:val="26"/>
          <w:szCs w:val="26"/>
        </w:rPr>
        <w:t xml:space="preserve">   (</w:t>
      </w:r>
      <w:proofErr w:type="gramEnd"/>
      <w:r w:rsidRPr="00CC1ADE">
        <w:rPr>
          <w:rFonts w:ascii="Times New Roman" w:hAnsi="Times New Roman" w:cs="Times New Roman"/>
          <w:sz w:val="26"/>
          <w:szCs w:val="26"/>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Адрес заявителя: _______________________</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(местонахождение юридического лица;</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место регистрации физического лица)</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proofErr w:type="gramStart"/>
      <w:r w:rsidRPr="00CC1ADE">
        <w:rPr>
          <w:rFonts w:ascii="Times New Roman" w:hAnsi="Times New Roman" w:cs="Times New Roman"/>
          <w:sz w:val="26"/>
          <w:szCs w:val="26"/>
        </w:rPr>
        <w:t>Почтовый  адрес</w:t>
      </w:r>
      <w:proofErr w:type="gramEnd"/>
      <w:r w:rsidRPr="00CC1ADE">
        <w:rPr>
          <w:rFonts w:ascii="Times New Roman" w:hAnsi="Times New Roman" w:cs="Times New Roman"/>
          <w:sz w:val="26"/>
          <w:szCs w:val="26"/>
        </w:rPr>
        <w:t xml:space="preserve">  и  (или)  адрес  электронной почты для</w:t>
      </w:r>
    </w:p>
    <w:p w:rsidR="00CC1ADE" w:rsidRPr="00CC1ADE" w:rsidRDefault="00CC1ADE" w:rsidP="00393C05">
      <w:pPr>
        <w:autoSpaceDE w:val="0"/>
        <w:autoSpaceDN w:val="0"/>
        <w:adjustRightInd w:val="0"/>
        <w:spacing w:line="240" w:lineRule="auto"/>
        <w:ind w:left="3969"/>
        <w:rPr>
          <w:rFonts w:ascii="Times New Roman" w:hAnsi="Times New Roman" w:cs="Times New Roman"/>
          <w:sz w:val="26"/>
          <w:szCs w:val="26"/>
        </w:rPr>
      </w:pPr>
      <w:r w:rsidRPr="00CC1ADE">
        <w:rPr>
          <w:rFonts w:ascii="Times New Roman" w:hAnsi="Times New Roman" w:cs="Times New Roman"/>
          <w:sz w:val="26"/>
          <w:szCs w:val="26"/>
        </w:rPr>
        <w:t>связи с заявителем: ___________________________________</w:t>
      </w:r>
    </w:p>
    <w:p w:rsidR="00CC1ADE" w:rsidRPr="00CC1ADE" w:rsidRDefault="00CC1ADE" w:rsidP="00CC1ADE">
      <w:pPr>
        <w:autoSpaceDE w:val="0"/>
        <w:autoSpaceDN w:val="0"/>
        <w:adjustRightInd w:val="0"/>
        <w:rPr>
          <w:rFonts w:ascii="Times New Roman" w:hAnsi="Times New Roman" w:cs="Times New Roman"/>
          <w:sz w:val="26"/>
          <w:szCs w:val="26"/>
        </w:rPr>
      </w:pP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    Прошу   предоставить   </w:t>
      </w:r>
      <w:proofErr w:type="gramStart"/>
      <w:r w:rsidRPr="00CC1ADE">
        <w:rPr>
          <w:rFonts w:ascii="Times New Roman" w:hAnsi="Times New Roman" w:cs="Times New Roman"/>
          <w:sz w:val="26"/>
          <w:szCs w:val="26"/>
        </w:rPr>
        <w:t>земельный  участок</w:t>
      </w:r>
      <w:proofErr w:type="gramEnd"/>
      <w:r w:rsidRPr="00CC1ADE">
        <w:rPr>
          <w:rFonts w:ascii="Times New Roman" w:hAnsi="Times New Roman" w:cs="Times New Roman"/>
          <w:sz w:val="26"/>
          <w:szCs w:val="26"/>
        </w:rPr>
        <w:t xml:space="preserve">  с  кадастровым  номером</w:t>
      </w:r>
      <w:r w:rsidR="00393C05">
        <w:rPr>
          <w:rFonts w:ascii="Times New Roman" w:hAnsi="Times New Roman" w:cs="Times New Roman"/>
          <w:sz w:val="26"/>
          <w:szCs w:val="26"/>
        </w:rPr>
        <w:t xml:space="preserve"> </w:t>
      </w:r>
      <w:r w:rsidRPr="00CC1ADE">
        <w:rPr>
          <w:rFonts w:ascii="Times New Roman" w:hAnsi="Times New Roman" w:cs="Times New Roman"/>
          <w:sz w:val="26"/>
          <w:szCs w:val="26"/>
        </w:rPr>
        <w:t>_____________, площадью ______________ кв. м, местоположение: _____________</w:t>
      </w:r>
    </w:p>
    <w:p w:rsidR="00CC1ADE" w:rsidRPr="00CC1ADE" w:rsidRDefault="00CC1ADE" w:rsidP="00393C05">
      <w:pPr>
        <w:autoSpaceDE w:val="0"/>
        <w:autoSpaceDN w:val="0"/>
        <w:adjustRightInd w:val="0"/>
        <w:spacing w:after="0"/>
        <w:rPr>
          <w:rFonts w:ascii="Times New Roman" w:hAnsi="Times New Roman" w:cs="Times New Roman"/>
          <w:sz w:val="26"/>
          <w:szCs w:val="26"/>
        </w:rPr>
      </w:pPr>
      <w:proofErr w:type="gramStart"/>
      <w:r w:rsidRPr="00CC1ADE">
        <w:rPr>
          <w:rFonts w:ascii="Times New Roman" w:hAnsi="Times New Roman" w:cs="Times New Roman"/>
          <w:sz w:val="26"/>
          <w:szCs w:val="26"/>
        </w:rPr>
        <w:t>на  праве</w:t>
      </w:r>
      <w:proofErr w:type="gramEnd"/>
      <w:r w:rsidRPr="00CC1ADE">
        <w:rPr>
          <w:rFonts w:ascii="Times New Roman" w:hAnsi="Times New Roman" w:cs="Times New Roman"/>
          <w:sz w:val="26"/>
          <w:szCs w:val="26"/>
        </w:rPr>
        <w:t xml:space="preserve">  ___________  без проведения торгов на основании ___ подпункта</w:t>
      </w: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t xml:space="preserve">____  пункта _____ статьи Земельного </w:t>
      </w:r>
      <w:hyperlink r:id="rId145" w:history="1">
        <w:r w:rsidRPr="00CC1ADE">
          <w:rPr>
            <w:rFonts w:ascii="Times New Roman" w:hAnsi="Times New Roman" w:cs="Times New Roman"/>
            <w:color w:val="0000FF"/>
            <w:sz w:val="26"/>
            <w:szCs w:val="26"/>
          </w:rPr>
          <w:t>кодекса</w:t>
        </w:r>
      </w:hyperlink>
      <w:r w:rsidRPr="00CC1ADE">
        <w:rPr>
          <w:rFonts w:ascii="Times New Roman" w:hAnsi="Times New Roman" w:cs="Times New Roman"/>
          <w:sz w:val="26"/>
          <w:szCs w:val="26"/>
        </w:rPr>
        <w:t xml:space="preserve"> Российской Федерации для целей</w:t>
      </w:r>
    </w:p>
    <w:p w:rsidR="00CC1ADE" w:rsidRPr="00CC1ADE" w:rsidRDefault="00CC1ADE" w:rsidP="00393C05">
      <w:pPr>
        <w:autoSpaceDE w:val="0"/>
        <w:autoSpaceDN w:val="0"/>
        <w:adjustRightInd w:val="0"/>
        <w:spacing w:after="0"/>
        <w:rPr>
          <w:rFonts w:ascii="Times New Roman" w:hAnsi="Times New Roman" w:cs="Times New Roman"/>
          <w:sz w:val="26"/>
          <w:szCs w:val="26"/>
        </w:rPr>
      </w:pPr>
      <w:r w:rsidRPr="00CC1ADE">
        <w:rPr>
          <w:rFonts w:ascii="Times New Roman" w:hAnsi="Times New Roman" w:cs="Times New Roman"/>
          <w:sz w:val="26"/>
          <w:szCs w:val="26"/>
        </w:rPr>
        <w:lastRenderedPageBreak/>
        <w:t xml:space="preserve">_____________. </w:t>
      </w: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autoSpaceDE w:val="0"/>
        <w:autoSpaceDN w:val="0"/>
        <w:adjustRightInd w:val="0"/>
        <w:spacing w:after="0" w:line="240" w:lineRule="auto"/>
        <w:rPr>
          <w:rFonts w:ascii="Times New Roman" w:hAnsi="Times New Roman" w:cs="Times New Roman"/>
          <w:sz w:val="26"/>
          <w:szCs w:val="26"/>
        </w:rPr>
      </w:pPr>
      <w:r w:rsidRPr="00CC1ADE">
        <w:rPr>
          <w:rFonts w:ascii="Times New Roman" w:hAnsi="Times New Roman" w:cs="Times New Roman"/>
          <w:sz w:val="26"/>
          <w:szCs w:val="26"/>
        </w:rPr>
        <w:t xml:space="preserve">    Дополнительные сведения:</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roofErr w:type="gramStart"/>
      <w:r w:rsidRPr="00CC1ADE">
        <w:rPr>
          <w:rFonts w:ascii="Times New Roman" w:hAnsi="Times New Roman" w:cs="Times New Roman"/>
          <w:sz w:val="26"/>
          <w:szCs w:val="26"/>
        </w:rPr>
        <w:t>Решением  _</w:t>
      </w:r>
      <w:proofErr w:type="gramEnd"/>
      <w:r w:rsidRPr="00CC1ADE">
        <w:rPr>
          <w:rFonts w:ascii="Times New Roman" w:hAnsi="Times New Roman" w:cs="Times New Roman"/>
          <w:sz w:val="26"/>
          <w:szCs w:val="26"/>
        </w:rPr>
        <w:t>_____________  от  ________  N ______________ предоставление</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данного участка было предварительно согласовано.</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Предоставление   указанного   земельного   участка   предусмотрено   взамен</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proofErr w:type="gramStart"/>
      <w:r w:rsidRPr="00CC1ADE">
        <w:rPr>
          <w:rFonts w:ascii="Times New Roman" w:hAnsi="Times New Roman" w:cs="Times New Roman"/>
          <w:sz w:val="26"/>
          <w:szCs w:val="26"/>
        </w:rPr>
        <w:t>земельного  участка</w:t>
      </w:r>
      <w:proofErr w:type="gramEnd"/>
      <w:r w:rsidRPr="00CC1ADE">
        <w:rPr>
          <w:rFonts w:ascii="Times New Roman" w:hAnsi="Times New Roman" w:cs="Times New Roman"/>
          <w:sz w:val="26"/>
          <w:szCs w:val="26"/>
        </w:rPr>
        <w:t>,  изымаемого для государственных или муниципальных нужд</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на основании решения об изъятии от ________ N _____, принятого 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w:t>
      </w:r>
      <w:proofErr w:type="gramStart"/>
      <w:r w:rsidRPr="00CC1ADE">
        <w:rPr>
          <w:rFonts w:ascii="Times New Roman" w:hAnsi="Times New Roman" w:cs="Times New Roman"/>
          <w:sz w:val="26"/>
          <w:szCs w:val="26"/>
        </w:rPr>
        <w:t>Земельный  участок</w:t>
      </w:r>
      <w:proofErr w:type="gramEnd"/>
      <w:r w:rsidRPr="00CC1ADE">
        <w:rPr>
          <w:rFonts w:ascii="Times New Roman" w:hAnsi="Times New Roman" w:cs="Times New Roman"/>
          <w:sz w:val="26"/>
          <w:szCs w:val="26"/>
        </w:rPr>
        <w:t xml:space="preserve">  испрашивается  для  размещения объектов, размещение</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proofErr w:type="gramStart"/>
      <w:r w:rsidRPr="00CC1ADE">
        <w:rPr>
          <w:rFonts w:ascii="Times New Roman" w:hAnsi="Times New Roman" w:cs="Times New Roman"/>
          <w:sz w:val="26"/>
          <w:szCs w:val="26"/>
        </w:rPr>
        <w:t>которых  предусмотрено</w:t>
      </w:r>
      <w:proofErr w:type="gramEnd"/>
      <w:r w:rsidRPr="00CC1ADE">
        <w:rPr>
          <w:rFonts w:ascii="Times New Roman" w:hAnsi="Times New Roman" w:cs="Times New Roman"/>
          <w:sz w:val="26"/>
          <w:szCs w:val="26"/>
        </w:rPr>
        <w:t xml:space="preserve"> следующими документами территориального планирования</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и (или) проектом планировки территории: _____________________.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Приложение: ___________________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Заявитель: ___________________________________________________ ____________</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(Ф.И.О., должность представителя юридического </w:t>
      </w:r>
      <w:proofErr w:type="gramStart"/>
      <w:r w:rsidRPr="00CC1ADE">
        <w:rPr>
          <w:rFonts w:ascii="Times New Roman" w:hAnsi="Times New Roman" w:cs="Times New Roman"/>
          <w:sz w:val="26"/>
          <w:szCs w:val="26"/>
        </w:rPr>
        <w:t xml:space="preserve">лица,   </w:t>
      </w:r>
      <w:proofErr w:type="gramEnd"/>
      <w:r w:rsidRPr="00CC1ADE">
        <w:rPr>
          <w:rFonts w:ascii="Times New Roman" w:hAnsi="Times New Roman" w:cs="Times New Roman"/>
          <w:sz w:val="26"/>
          <w:szCs w:val="26"/>
        </w:rPr>
        <w:t>(подпись)</w:t>
      </w:r>
    </w:p>
    <w:p w:rsidR="00CC1ADE" w:rsidRPr="00CC1ADE" w:rsidRDefault="00CC1ADE" w:rsidP="00393C05">
      <w:pPr>
        <w:autoSpaceDE w:val="0"/>
        <w:autoSpaceDN w:val="0"/>
        <w:adjustRightInd w:val="0"/>
        <w:spacing w:line="240" w:lineRule="auto"/>
        <w:rPr>
          <w:rFonts w:ascii="Times New Roman" w:hAnsi="Times New Roman" w:cs="Times New Roman"/>
          <w:sz w:val="26"/>
          <w:szCs w:val="26"/>
        </w:rPr>
      </w:pPr>
      <w:r w:rsidRPr="00CC1ADE">
        <w:rPr>
          <w:rFonts w:ascii="Times New Roman" w:hAnsi="Times New Roman" w:cs="Times New Roman"/>
          <w:sz w:val="26"/>
          <w:szCs w:val="26"/>
        </w:rPr>
        <w:t xml:space="preserve">             Ф.И.О. физического лица или его представителя)</w:t>
      </w:r>
    </w:p>
    <w:p w:rsidR="00CC1ADE" w:rsidRPr="00CC1ADE" w:rsidRDefault="00CC1ADE" w:rsidP="00CC1ADE">
      <w:pPr>
        <w:autoSpaceDE w:val="0"/>
        <w:autoSpaceDN w:val="0"/>
        <w:adjustRightInd w:val="0"/>
        <w:rPr>
          <w:rFonts w:ascii="Times New Roman" w:hAnsi="Times New Roman" w:cs="Times New Roman"/>
          <w:sz w:val="26"/>
          <w:szCs w:val="26"/>
        </w:rPr>
      </w:pPr>
    </w:p>
    <w:p w:rsidR="00CC1ADE" w:rsidRPr="00CC1ADE" w:rsidRDefault="00CC1ADE" w:rsidP="00CC1ADE">
      <w:pPr>
        <w:autoSpaceDE w:val="0"/>
        <w:autoSpaceDN w:val="0"/>
        <w:adjustRightInd w:val="0"/>
        <w:rPr>
          <w:rFonts w:ascii="Times New Roman" w:hAnsi="Times New Roman" w:cs="Times New Roman"/>
          <w:sz w:val="26"/>
          <w:szCs w:val="26"/>
        </w:rPr>
      </w:pPr>
      <w:r w:rsidRPr="00CC1ADE">
        <w:rPr>
          <w:rFonts w:ascii="Times New Roman" w:hAnsi="Times New Roman" w:cs="Times New Roman"/>
          <w:sz w:val="26"/>
          <w:szCs w:val="26"/>
        </w:rPr>
        <w:t>"__" __________ 20__ г.</w:t>
      </w:r>
    </w:p>
    <w:p w:rsidR="00CC1ADE" w:rsidRPr="00CC1ADE" w:rsidRDefault="00CC1ADE" w:rsidP="00CC1ADE">
      <w:pPr>
        <w:ind w:left="5954"/>
        <w:rPr>
          <w:rFonts w:ascii="Times New Roman" w:hAnsi="Times New Roman" w:cs="Times New Roman"/>
          <w:sz w:val="26"/>
          <w:szCs w:val="26"/>
        </w:rPr>
      </w:pPr>
      <w:r w:rsidRPr="00CC1ADE">
        <w:rPr>
          <w:rFonts w:ascii="Times New Roman" w:hAnsi="Times New Roman" w:cs="Times New Roman"/>
          <w:sz w:val="26"/>
          <w:szCs w:val="26"/>
        </w:rPr>
        <w:t xml:space="preserve">Сведения о сертификате электронной подписи </w:t>
      </w: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CC1ADE">
      <w:pPr>
        <w:ind w:left="5954"/>
        <w:rPr>
          <w:rFonts w:ascii="Times New Roman" w:hAnsi="Times New Roman" w:cs="Times New Roman"/>
          <w:sz w:val="26"/>
          <w:szCs w:val="26"/>
        </w:rPr>
      </w:pPr>
    </w:p>
    <w:p w:rsidR="00CC1ADE" w:rsidRPr="00CC1ADE" w:rsidRDefault="00CC1ADE" w:rsidP="00393C05">
      <w:pPr>
        <w:spacing w:after="0"/>
        <w:ind w:left="4253"/>
        <w:rPr>
          <w:rFonts w:ascii="Times New Roman" w:hAnsi="Times New Roman" w:cs="Times New Roman"/>
          <w:sz w:val="26"/>
          <w:szCs w:val="26"/>
        </w:rPr>
      </w:pPr>
      <w:r w:rsidRPr="00CC1ADE">
        <w:rPr>
          <w:rFonts w:ascii="Times New Roman" w:hAnsi="Times New Roman" w:cs="Times New Roman"/>
          <w:sz w:val="26"/>
          <w:szCs w:val="26"/>
        </w:rPr>
        <w:lastRenderedPageBreak/>
        <w:t>Приложение № 3</w:t>
      </w:r>
    </w:p>
    <w:p w:rsidR="00CC1ADE" w:rsidRPr="00CC1ADE" w:rsidRDefault="00CC1ADE" w:rsidP="00393C05">
      <w:pPr>
        <w:spacing w:after="0"/>
        <w:ind w:left="4253"/>
        <w:rPr>
          <w:rFonts w:ascii="Times New Roman" w:hAnsi="Times New Roman" w:cs="Times New Roman"/>
          <w:sz w:val="26"/>
          <w:szCs w:val="26"/>
        </w:rPr>
      </w:pPr>
      <w:r w:rsidRPr="00CC1ADE">
        <w:rPr>
          <w:rFonts w:ascii="Times New Roman" w:hAnsi="Times New Roman" w:cs="Times New Roman"/>
          <w:sz w:val="26"/>
          <w:szCs w:val="26"/>
        </w:rPr>
        <w:t>к Административному регламенту</w:t>
      </w:r>
    </w:p>
    <w:p w:rsidR="00CC1ADE" w:rsidRPr="00CC1ADE" w:rsidRDefault="00CC1ADE" w:rsidP="00393C05">
      <w:pPr>
        <w:spacing w:after="0"/>
        <w:ind w:firstLine="709"/>
        <w:rPr>
          <w:rFonts w:ascii="Times New Roman" w:hAnsi="Times New Roman" w:cs="Times New Roman"/>
          <w:b/>
          <w:sz w:val="26"/>
          <w:szCs w:val="26"/>
        </w:rPr>
      </w:pPr>
      <w:r w:rsidRPr="00CC1ADE">
        <w:rPr>
          <w:rFonts w:ascii="Times New Roman" w:hAnsi="Times New Roman" w:cs="Times New Roman"/>
          <w:sz w:val="26"/>
          <w:szCs w:val="26"/>
        </w:rPr>
        <w:t xml:space="preserve"> </w:t>
      </w:r>
    </w:p>
    <w:p w:rsidR="00CC1ADE" w:rsidRPr="00CC1ADE" w:rsidRDefault="00CC1ADE" w:rsidP="00CC1ADE">
      <w:pPr>
        <w:jc w:val="center"/>
        <w:rPr>
          <w:rFonts w:ascii="Times New Roman" w:hAnsi="Times New Roman" w:cs="Times New Roman"/>
          <w:b/>
          <w:sz w:val="26"/>
          <w:szCs w:val="26"/>
        </w:rPr>
      </w:pPr>
      <w:r w:rsidRPr="00CC1ADE">
        <w:rPr>
          <w:rFonts w:ascii="Times New Roman" w:hAnsi="Times New Roman" w:cs="Times New Roman"/>
          <w:b/>
          <w:sz w:val="26"/>
          <w:szCs w:val="26"/>
        </w:rPr>
        <w:t xml:space="preserve">Форма </w:t>
      </w:r>
    </w:p>
    <w:p w:rsidR="00CC1ADE" w:rsidRPr="00CC1ADE" w:rsidRDefault="00CC1ADE" w:rsidP="00CC1ADE">
      <w:pPr>
        <w:jc w:val="center"/>
        <w:rPr>
          <w:rFonts w:ascii="Times New Roman" w:hAnsi="Times New Roman" w:cs="Times New Roman"/>
          <w:b/>
          <w:sz w:val="26"/>
          <w:szCs w:val="26"/>
        </w:rPr>
      </w:pPr>
      <w:r w:rsidRPr="00CC1ADE">
        <w:rPr>
          <w:rFonts w:ascii="Times New Roman" w:hAnsi="Times New Roman" w:cs="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C1ADE" w:rsidRPr="00CC1ADE" w:rsidRDefault="00CC1ADE" w:rsidP="00CC1ADE">
      <w:pPr>
        <w:jc w:val="center"/>
        <w:rPr>
          <w:rFonts w:ascii="Times New Roman" w:hAnsi="Times New Roman" w:cs="Times New Roman"/>
          <w:sz w:val="26"/>
          <w:szCs w:val="26"/>
        </w:rPr>
      </w:pP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Кому ________________________________________________________________________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 xml:space="preserve"> Контактные данные:</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CC1ADE">
      <w:pPr>
        <w:ind w:left="4253"/>
        <w:rPr>
          <w:rFonts w:ascii="Times New Roman" w:hAnsi="Times New Roman" w:cs="Times New Roman"/>
          <w:sz w:val="26"/>
          <w:szCs w:val="26"/>
        </w:rPr>
      </w:pPr>
      <w:r w:rsidRPr="00CC1ADE">
        <w:rPr>
          <w:rFonts w:ascii="Times New Roman" w:hAnsi="Times New Roman" w:cs="Times New Roman"/>
          <w:sz w:val="26"/>
          <w:szCs w:val="26"/>
        </w:rPr>
        <w:t xml:space="preserve">(почтовый индекс и адрес – для физического лица, в </w:t>
      </w:r>
      <w:proofErr w:type="spellStart"/>
      <w:r w:rsidRPr="00CC1ADE">
        <w:rPr>
          <w:rFonts w:ascii="Times New Roman" w:hAnsi="Times New Roman" w:cs="Times New Roman"/>
          <w:sz w:val="26"/>
          <w:szCs w:val="26"/>
        </w:rPr>
        <w:t>т.ч</w:t>
      </w:r>
      <w:proofErr w:type="spellEnd"/>
      <w:r w:rsidRPr="00CC1ADE">
        <w:rPr>
          <w:rFonts w:ascii="Times New Roman" w:hAnsi="Times New Roman" w:cs="Times New Roman"/>
          <w:sz w:val="26"/>
          <w:szCs w:val="26"/>
        </w:rPr>
        <w:t>. зарегистрированного в качестве индивидуального предпринимателя, телефон, адрес электронной почты)</w:t>
      </w:r>
    </w:p>
    <w:p w:rsidR="00CC1ADE" w:rsidRPr="00CC1ADE" w:rsidRDefault="00CC1ADE" w:rsidP="00393C05">
      <w:pPr>
        <w:spacing w:after="0" w:line="240" w:lineRule="auto"/>
        <w:ind w:firstLine="709"/>
        <w:jc w:val="center"/>
        <w:rPr>
          <w:rFonts w:ascii="Times New Roman" w:hAnsi="Times New Roman" w:cs="Times New Roman"/>
          <w:sz w:val="26"/>
          <w:szCs w:val="26"/>
        </w:rPr>
      </w:pP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 xml:space="preserve">Решение </w:t>
      </w: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____________________________________</w:t>
      </w:r>
    </w:p>
    <w:p w:rsidR="00CC1ADE" w:rsidRPr="00CC1ADE" w:rsidRDefault="00CC1ADE" w:rsidP="00393C05">
      <w:pPr>
        <w:spacing w:after="0" w:line="240" w:lineRule="auto"/>
        <w:ind w:firstLine="709"/>
        <w:jc w:val="center"/>
        <w:rPr>
          <w:rFonts w:ascii="Times New Roman" w:hAnsi="Times New Roman" w:cs="Times New Roman"/>
          <w:sz w:val="26"/>
          <w:szCs w:val="26"/>
        </w:rPr>
      </w:pP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№___________________от ____________________________</w:t>
      </w:r>
    </w:p>
    <w:p w:rsidR="00CC1ADE" w:rsidRPr="00CC1ADE" w:rsidRDefault="00CC1ADE" w:rsidP="00393C05">
      <w:pPr>
        <w:spacing w:after="0" w:line="240" w:lineRule="auto"/>
        <w:ind w:firstLine="709"/>
        <w:jc w:val="center"/>
        <w:rPr>
          <w:rFonts w:ascii="Times New Roman" w:hAnsi="Times New Roman" w:cs="Times New Roman"/>
          <w:sz w:val="26"/>
          <w:szCs w:val="26"/>
        </w:rPr>
      </w:pPr>
      <w:r w:rsidRPr="00CC1ADE">
        <w:rPr>
          <w:rFonts w:ascii="Times New Roman" w:hAnsi="Times New Roman" w:cs="Times New Roman"/>
          <w:sz w:val="26"/>
          <w:szCs w:val="26"/>
        </w:rPr>
        <w:t xml:space="preserve">(номер и дата решения) </w:t>
      </w: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393C05">
      <w:pPr>
        <w:spacing w:after="0"/>
        <w:jc w:val="both"/>
        <w:rPr>
          <w:rFonts w:ascii="Times New Roman" w:hAnsi="Times New Roman" w:cs="Times New Roman"/>
          <w:sz w:val="26"/>
          <w:szCs w:val="26"/>
        </w:rPr>
      </w:pPr>
      <w:r w:rsidRPr="00CC1ADE">
        <w:rPr>
          <w:rFonts w:ascii="Times New Roman" w:hAnsi="Times New Roman" w:cs="Times New Roman"/>
          <w:sz w:val="26"/>
          <w:szCs w:val="26"/>
        </w:rPr>
        <w:tab/>
        <w:t xml:space="preserve">По результатам рассмотрения заявления по услуге «Предоставление в собственность, аренду, постоянное (бессрочное) пользование, безвозмездное </w:t>
      </w:r>
      <w:r w:rsidRPr="00CC1ADE">
        <w:rPr>
          <w:rFonts w:ascii="Times New Roman" w:hAnsi="Times New Roman" w:cs="Times New Roman"/>
          <w:sz w:val="26"/>
          <w:szCs w:val="26"/>
        </w:rPr>
        <w:lastRenderedPageBreak/>
        <w:t>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CC1ADE" w:rsidRPr="00CC1ADE" w:rsidRDefault="00CC1ADE" w:rsidP="00393C05">
      <w:pPr>
        <w:spacing w:after="0"/>
        <w:jc w:val="both"/>
        <w:rPr>
          <w:rFonts w:ascii="Times New Roman" w:hAnsi="Times New Roman" w:cs="Times New Roman"/>
          <w:sz w:val="26"/>
          <w:szCs w:val="26"/>
        </w:rPr>
      </w:pPr>
      <w:r w:rsidRPr="00CC1ADE">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CC1ADE" w:rsidRPr="00CC1ADE" w:rsidRDefault="00CC1ADE" w:rsidP="00CC1ADE">
      <w:pPr>
        <w:rPr>
          <w:rFonts w:ascii="Times New Roman" w:hAnsi="Times New Roman" w:cs="Times New Roman"/>
          <w:sz w:val="26"/>
          <w:szCs w:val="26"/>
        </w:rPr>
      </w:pPr>
    </w:p>
    <w:p w:rsidR="00CC1ADE" w:rsidRPr="00CC1ADE" w:rsidRDefault="00CC1ADE" w:rsidP="00CC1ADE">
      <w:pPr>
        <w:rPr>
          <w:rFonts w:ascii="Times New Roman" w:hAnsi="Times New Roman" w:cs="Times New Roman"/>
          <w:sz w:val="26"/>
          <w:szCs w:val="26"/>
        </w:rPr>
      </w:pPr>
      <w:r w:rsidRPr="00CC1ADE">
        <w:rPr>
          <w:rFonts w:ascii="Times New Roman" w:hAnsi="Times New Roman" w:cs="Times New Roman"/>
          <w:sz w:val="26"/>
          <w:szCs w:val="26"/>
        </w:rPr>
        <w:t>Вы вправе повторно обратиться в Администрацию с заявлением о предоставлении услуги после устранения указанных нарушений.</w:t>
      </w:r>
    </w:p>
    <w:p w:rsidR="00CC1ADE" w:rsidRPr="00CC1ADE" w:rsidRDefault="00CC1ADE" w:rsidP="00CC1ADE">
      <w:pPr>
        <w:rPr>
          <w:rFonts w:ascii="Times New Roman" w:hAnsi="Times New Roman" w:cs="Times New Roman"/>
          <w:sz w:val="26"/>
          <w:szCs w:val="26"/>
        </w:rPr>
      </w:pPr>
      <w:r w:rsidRPr="00CC1ADE">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1ADE" w:rsidRPr="00CC1ADE" w:rsidRDefault="00CC1ADE" w:rsidP="00CC1ADE">
      <w:pPr>
        <w:rPr>
          <w:rFonts w:ascii="Times New Roman" w:hAnsi="Times New Roman" w:cs="Times New Roman"/>
          <w:sz w:val="26"/>
          <w:szCs w:val="26"/>
        </w:rPr>
      </w:pPr>
    </w:p>
    <w:p w:rsidR="00CC1ADE" w:rsidRPr="00CC1ADE" w:rsidRDefault="00CC1ADE" w:rsidP="00393C05">
      <w:pPr>
        <w:spacing w:after="0"/>
        <w:rPr>
          <w:rFonts w:ascii="Times New Roman" w:hAnsi="Times New Roman" w:cs="Times New Roman"/>
          <w:sz w:val="26"/>
          <w:szCs w:val="26"/>
        </w:rPr>
      </w:pPr>
      <w:r w:rsidRPr="00CC1ADE">
        <w:rPr>
          <w:rFonts w:ascii="Times New Roman" w:hAnsi="Times New Roman" w:cs="Times New Roman"/>
          <w:sz w:val="26"/>
          <w:szCs w:val="26"/>
        </w:rPr>
        <w:t>Ф.И.О. уполномоченного должностного лица</w:t>
      </w: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spacing w:after="0"/>
        <w:rPr>
          <w:rFonts w:ascii="Times New Roman" w:hAnsi="Times New Roman" w:cs="Times New Roman"/>
          <w:sz w:val="26"/>
          <w:szCs w:val="26"/>
        </w:rPr>
      </w:pPr>
    </w:p>
    <w:p w:rsidR="00CC1ADE" w:rsidRPr="00CC1ADE" w:rsidRDefault="00CC1ADE" w:rsidP="00393C05">
      <w:pPr>
        <w:spacing w:after="0"/>
        <w:jc w:val="right"/>
        <w:rPr>
          <w:rFonts w:ascii="Times New Roman" w:hAnsi="Times New Roman" w:cs="Times New Roman"/>
          <w:sz w:val="26"/>
          <w:szCs w:val="26"/>
        </w:rPr>
      </w:pPr>
      <w:r w:rsidRPr="00CC1ADE">
        <w:rPr>
          <w:rFonts w:ascii="Times New Roman" w:hAnsi="Times New Roman" w:cs="Times New Roman"/>
          <w:sz w:val="26"/>
          <w:szCs w:val="26"/>
        </w:rPr>
        <w:t xml:space="preserve">Сведения о сертификате электронной подписи </w:t>
      </w:r>
    </w:p>
    <w:p w:rsidR="00CC1ADE" w:rsidRPr="00CC1ADE" w:rsidRDefault="00CC1ADE" w:rsidP="00CC1ADE">
      <w:pPr>
        <w:rPr>
          <w:rFonts w:ascii="Times New Roman" w:hAnsi="Times New Roman" w:cs="Times New Roman"/>
          <w:sz w:val="26"/>
          <w:szCs w:val="26"/>
        </w:rPr>
      </w:pPr>
    </w:p>
    <w:p w:rsidR="00CC1ADE" w:rsidRPr="00CC1ADE" w:rsidRDefault="00CC1ADE" w:rsidP="00CC1ADE">
      <w:pP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p w:rsidR="00CC1ADE" w:rsidRPr="00CC1ADE" w:rsidRDefault="00CC1ADE" w:rsidP="00CC1ADE">
      <w:pPr>
        <w:ind w:firstLine="709"/>
        <w:jc w:val="center"/>
        <w:rPr>
          <w:rFonts w:ascii="Times New Roman" w:hAnsi="Times New Roman" w:cs="Times New Roman"/>
          <w:sz w:val="26"/>
          <w:szCs w:val="26"/>
        </w:rPr>
      </w:pPr>
    </w:p>
    <w:sectPr w:rsidR="00CC1ADE" w:rsidRPr="00CC1ADE" w:rsidSect="002B2EC3">
      <w:headerReference w:type="default" r:id="rId146"/>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F4" w:rsidRDefault="007E39F4" w:rsidP="00D757D1">
      <w:pPr>
        <w:spacing w:after="0" w:line="240" w:lineRule="auto"/>
      </w:pPr>
      <w:r>
        <w:separator/>
      </w:r>
    </w:p>
  </w:endnote>
  <w:endnote w:type="continuationSeparator" w:id="0">
    <w:p w:rsidR="007E39F4" w:rsidRDefault="007E39F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F4" w:rsidRDefault="007E39F4" w:rsidP="00D757D1">
      <w:pPr>
        <w:spacing w:after="0" w:line="240" w:lineRule="auto"/>
      </w:pPr>
      <w:r>
        <w:separator/>
      </w:r>
    </w:p>
  </w:footnote>
  <w:footnote w:type="continuationSeparator" w:id="0">
    <w:p w:rsidR="007E39F4" w:rsidRDefault="007E39F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DC" w:rsidRDefault="006B32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3"/>
  </w:num>
  <w:num w:numId="5">
    <w:abstractNumId w:val="2"/>
  </w:num>
  <w:num w:numId="6">
    <w:abstractNumId w:val="11"/>
  </w:num>
  <w:num w:numId="7">
    <w:abstractNumId w:val="8"/>
  </w:num>
  <w:num w:numId="8">
    <w:abstractNumId w:val="9"/>
  </w:num>
  <w:num w:numId="9">
    <w:abstractNumId w:val="1"/>
  </w:num>
  <w:num w:numId="10">
    <w:abstractNumId w:val="4"/>
  </w:num>
  <w:num w:numId="11">
    <w:abstractNumId w:val="7"/>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B3DF0"/>
    <w:rsid w:val="000C1CE8"/>
    <w:rsid w:val="000D250F"/>
    <w:rsid w:val="000D47A5"/>
    <w:rsid w:val="000F4A6F"/>
    <w:rsid w:val="000F510D"/>
    <w:rsid w:val="00112FB9"/>
    <w:rsid w:val="00141D51"/>
    <w:rsid w:val="0019085D"/>
    <w:rsid w:val="00195CDB"/>
    <w:rsid w:val="001F725E"/>
    <w:rsid w:val="00226161"/>
    <w:rsid w:val="00261239"/>
    <w:rsid w:val="00265B97"/>
    <w:rsid w:val="00271674"/>
    <w:rsid w:val="00274649"/>
    <w:rsid w:val="0028297F"/>
    <w:rsid w:val="00290CD9"/>
    <w:rsid w:val="002A48FC"/>
    <w:rsid w:val="002B2EC3"/>
    <w:rsid w:val="002E276D"/>
    <w:rsid w:val="002E6A6C"/>
    <w:rsid w:val="002F3B9C"/>
    <w:rsid w:val="00314812"/>
    <w:rsid w:val="00324A7C"/>
    <w:rsid w:val="00335E3A"/>
    <w:rsid w:val="003464A5"/>
    <w:rsid w:val="003471BE"/>
    <w:rsid w:val="00350988"/>
    <w:rsid w:val="00356893"/>
    <w:rsid w:val="00376574"/>
    <w:rsid w:val="00385A70"/>
    <w:rsid w:val="00393C05"/>
    <w:rsid w:val="003A08F5"/>
    <w:rsid w:val="003F3C53"/>
    <w:rsid w:val="00447DF5"/>
    <w:rsid w:val="00466E45"/>
    <w:rsid w:val="00472862"/>
    <w:rsid w:val="00476F14"/>
    <w:rsid w:val="004811A8"/>
    <w:rsid w:val="0048482E"/>
    <w:rsid w:val="004C12A5"/>
    <w:rsid w:val="004D2B14"/>
    <w:rsid w:val="004E0C8A"/>
    <w:rsid w:val="004E2F13"/>
    <w:rsid w:val="004E3CEF"/>
    <w:rsid w:val="004F4BD8"/>
    <w:rsid w:val="00520D1C"/>
    <w:rsid w:val="005627AF"/>
    <w:rsid w:val="00572341"/>
    <w:rsid w:val="005C01FD"/>
    <w:rsid w:val="005D380C"/>
    <w:rsid w:val="005D7B45"/>
    <w:rsid w:val="005E5901"/>
    <w:rsid w:val="00603704"/>
    <w:rsid w:val="00613474"/>
    <w:rsid w:val="00621F10"/>
    <w:rsid w:val="00622C30"/>
    <w:rsid w:val="00636DF0"/>
    <w:rsid w:val="006624E0"/>
    <w:rsid w:val="006741B8"/>
    <w:rsid w:val="00677DE0"/>
    <w:rsid w:val="006938C3"/>
    <w:rsid w:val="006B32DC"/>
    <w:rsid w:val="006B554B"/>
    <w:rsid w:val="007019E3"/>
    <w:rsid w:val="0073351A"/>
    <w:rsid w:val="00744D45"/>
    <w:rsid w:val="007708BA"/>
    <w:rsid w:val="007745E4"/>
    <w:rsid w:val="007840E9"/>
    <w:rsid w:val="00797D87"/>
    <w:rsid w:val="007A087A"/>
    <w:rsid w:val="007C0C0B"/>
    <w:rsid w:val="007C408B"/>
    <w:rsid w:val="007D4F67"/>
    <w:rsid w:val="007E00A4"/>
    <w:rsid w:val="007E39F4"/>
    <w:rsid w:val="007E5FAA"/>
    <w:rsid w:val="007E65BC"/>
    <w:rsid w:val="007F097E"/>
    <w:rsid w:val="007F5FAB"/>
    <w:rsid w:val="008040F1"/>
    <w:rsid w:val="00806EF3"/>
    <w:rsid w:val="00850F55"/>
    <w:rsid w:val="008952ED"/>
    <w:rsid w:val="008E0A26"/>
    <w:rsid w:val="008E4C22"/>
    <w:rsid w:val="009054A9"/>
    <w:rsid w:val="00905957"/>
    <w:rsid w:val="00915947"/>
    <w:rsid w:val="00920CA5"/>
    <w:rsid w:val="00942ED9"/>
    <w:rsid w:val="009538BE"/>
    <w:rsid w:val="00964A1F"/>
    <w:rsid w:val="009677FF"/>
    <w:rsid w:val="00994B2E"/>
    <w:rsid w:val="00994EF5"/>
    <w:rsid w:val="009A25CE"/>
    <w:rsid w:val="009B4E55"/>
    <w:rsid w:val="009B4FD9"/>
    <w:rsid w:val="009C5A20"/>
    <w:rsid w:val="009F233A"/>
    <w:rsid w:val="00A17423"/>
    <w:rsid w:val="00A27F9A"/>
    <w:rsid w:val="00A37F8B"/>
    <w:rsid w:val="00A44008"/>
    <w:rsid w:val="00A51F55"/>
    <w:rsid w:val="00A7131A"/>
    <w:rsid w:val="00A77FB4"/>
    <w:rsid w:val="00A9586A"/>
    <w:rsid w:val="00AA24A2"/>
    <w:rsid w:val="00AA3F89"/>
    <w:rsid w:val="00AA4E54"/>
    <w:rsid w:val="00AB2F77"/>
    <w:rsid w:val="00AC42C6"/>
    <w:rsid w:val="00AD59D5"/>
    <w:rsid w:val="00AF1CA8"/>
    <w:rsid w:val="00AF3976"/>
    <w:rsid w:val="00AF626A"/>
    <w:rsid w:val="00B00128"/>
    <w:rsid w:val="00B17E78"/>
    <w:rsid w:val="00B2150E"/>
    <w:rsid w:val="00B439C4"/>
    <w:rsid w:val="00B548E1"/>
    <w:rsid w:val="00B64D45"/>
    <w:rsid w:val="00B902DE"/>
    <w:rsid w:val="00BA75F2"/>
    <w:rsid w:val="00BB3222"/>
    <w:rsid w:val="00BB32D6"/>
    <w:rsid w:val="00BB61AB"/>
    <w:rsid w:val="00BC487F"/>
    <w:rsid w:val="00BF5030"/>
    <w:rsid w:val="00C24946"/>
    <w:rsid w:val="00C86336"/>
    <w:rsid w:val="00C90501"/>
    <w:rsid w:val="00CB30D1"/>
    <w:rsid w:val="00CB7767"/>
    <w:rsid w:val="00CC1ADE"/>
    <w:rsid w:val="00CF7E9C"/>
    <w:rsid w:val="00D07268"/>
    <w:rsid w:val="00D40793"/>
    <w:rsid w:val="00D511CC"/>
    <w:rsid w:val="00D517A9"/>
    <w:rsid w:val="00D55158"/>
    <w:rsid w:val="00D730EE"/>
    <w:rsid w:val="00D757D1"/>
    <w:rsid w:val="00DB0769"/>
    <w:rsid w:val="00DC3E27"/>
    <w:rsid w:val="00E0348D"/>
    <w:rsid w:val="00E25894"/>
    <w:rsid w:val="00E43EB5"/>
    <w:rsid w:val="00E841AE"/>
    <w:rsid w:val="00E841F5"/>
    <w:rsid w:val="00E94FC6"/>
    <w:rsid w:val="00EB1AFA"/>
    <w:rsid w:val="00EC6736"/>
    <w:rsid w:val="00ED23DB"/>
    <w:rsid w:val="00ED26F9"/>
    <w:rsid w:val="00EF0F2A"/>
    <w:rsid w:val="00EF3064"/>
    <w:rsid w:val="00F20496"/>
    <w:rsid w:val="00F23655"/>
    <w:rsid w:val="00F40755"/>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6821"/>
  <w15:docId w15:val="{21EF1A79-F652-4235-8FF5-8487E80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CC1ADE"/>
    <w:rPr>
      <w:rFonts w:ascii="Arial" w:eastAsia="Times New Roman" w:hAnsi="Arial" w:cs="Times New Roman"/>
      <w:sz w:val="20"/>
      <w:szCs w:val="20"/>
      <w:lang w:eastAsia="ru-RU"/>
    </w:rPr>
  </w:style>
  <w:style w:type="character" w:styleId="afd">
    <w:name w:val="footnote reference"/>
    <w:basedOn w:val="a0"/>
    <w:uiPriority w:val="99"/>
    <w:semiHidden/>
    <w:unhideWhenUsed/>
    <w:rsid w:val="00CC1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https://login.consultant.ru/link/?req=doc&amp;demo=2&amp;base=LAW&amp;n=436411&amp;date=28.04.2023" TargetMode="External"/><Relationship Id="rId47" Type="http://schemas.openxmlformats.org/officeDocument/2006/relationships/hyperlink" Target="https://login.consultant.ru/link/?req=doc&amp;demo=2&amp;base=LAW&amp;n=443769&amp;dst=749&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consultantplus://offline/ref=1818B4D9E8C8262C727EE49F4E808F50C1783C67B3D1F543655C1F617E0FB47B81B9A07C89A067912E3827B7873B628102E4695341wAq7M" TargetMode="External"/><Relationship Id="rId58" Type="http://schemas.openxmlformats.org/officeDocument/2006/relationships/hyperlink" Target="consultantplus://offline/ref=1818B4D9E8C8262C727EE49F4E808F50C1783F62B7D0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https://login.consultant.ru/link/?req=doc&amp;demo=2&amp;base=LAW&amp;n=434708&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2BCF7D6BD9D368F3EEED2A40ADAAF4E8466B87FF383B9C1278A7A2438AFA3BFC432B3BF3FAA6903865A765D8365497297650508A5CmCb7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38468&amp;date=30.04.2023" TargetMode="External"/><Relationship Id="rId59" Type="http://schemas.openxmlformats.org/officeDocument/2006/relationships/hyperlink" Target="consultantplus://offline/ref=1818B4D9E8C8262C727EE49F4E808F50C47B3A67BDDC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consultantplus://offline/ref=1818B4D9E8C8262C727EE49F4E808F50C17F3F66B6DDF543655C1F617E0FB47B81B9A07A8BA76CCC7B7726EBC16671830EE46B575DA64C61wFq0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2BCF7D6BD9D368F3EEED2A40ADAAF4E8466B87FF383B9C1278A7A2438AFA3BFC432B3BFEF4A1903865A765D8365497297650508A5CmCb7N"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https://prigorodnoe-r20.gosweb.gosuslugi.ru/" TargetMode="External"/><Relationship Id="rId57" Type="http://schemas.openxmlformats.org/officeDocument/2006/relationships/hyperlink" Target="consultantplus://offline/ref=1818B4D9E8C8262C727EE49F4E808F50C1783D60BC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https://login.consultant.ru/link/?req=doc&amp;demo=2&amp;base=LAW&amp;n=421789&amp;date=28.04.2023" TargetMode="External"/><Relationship Id="rId52" Type="http://schemas.openxmlformats.org/officeDocument/2006/relationships/hyperlink" Target="consultantplus://offline/ref=1818B4D9E8C8262C727EE49F4E808F50C17F3964B4D9F543655C1F617E0FB47B93B9F87689AF72C57B6270BA87w3q0M" TargetMode="External"/><Relationship Id="rId60" Type="http://schemas.openxmlformats.org/officeDocument/2006/relationships/hyperlink" Target="consultantplus://offline/ref=1818B4D9E8C8262C727EFA9258ECD055C477616DB4D9FD12390B1936215FB22EC1F9A62FDAE339C87D746CBA812D7E8104wFq9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https://login.consultant.ru/link/?req=doc&amp;demo=2&amp;base=LAW&amp;n=442368&amp;date=28.04.2023"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2C4ABB865BB9407AFFC9D219FB6FB74EA84FE988EBE51BB7551B3658771DB4066E57B2C8C242261C5108C6B34F667E27EF73DE0423D6DCADU8N6M" TargetMode="External"/><Relationship Id="rId55" Type="http://schemas.openxmlformats.org/officeDocument/2006/relationships/hyperlink" Target="consultantplus://offline/ref=1818B4D9E8C8262C727EE49F4E808F50C17F3661BCDCF543655C1F617E0FB47B81B9A07A8BA66FC37F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18348&amp;dst=100012&amp;field=134&amp;date=30.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https://prigorodnoe-r20.gosweb.gosuslugi.ru/"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06D85FC393A9C1278A7A2438AFA3BFC432B3BF7FCA59B6D35E864847009842B7A50528E40C6F949mFbD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consultantplus://offline/ref=1818B4D9E8C8262C727EE49F4E808F50C17F3A68BDDFF543655C1F617E0FB47B93B9F87689AF72C57B6270BA87w3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1818B4D9E8C8262C727EE49F4E808F50C7743865BE8EA24134091164765FEE6B97F0AF7395A768DB7D7C70wBq9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5FBB-9F93-4892-8A77-28F1CCB7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31542</Words>
  <Characters>179795</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Камышанова</cp:lastModifiedBy>
  <cp:revision>7</cp:revision>
  <cp:lastPrinted>2023-11-24T10:08:00Z</cp:lastPrinted>
  <dcterms:created xsi:type="dcterms:W3CDTF">2024-03-14T07:00:00Z</dcterms:created>
  <dcterms:modified xsi:type="dcterms:W3CDTF">2024-03-15T12:57:00Z</dcterms:modified>
</cp:coreProperties>
</file>