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D87" w:rsidRDefault="00400D87" w:rsidP="00F9763B">
      <w:pPr>
        <w:spacing w:after="0" w:line="240" w:lineRule="auto"/>
        <w:jc w:val="center"/>
        <w:outlineLvl w:val="0"/>
        <w:rPr>
          <w:rFonts w:ascii="Times New Roman" w:eastAsia="Times New Roman" w:hAnsi="Times New Roman" w:cs="Times New Roman"/>
          <w:b/>
          <w:sz w:val="26"/>
          <w:szCs w:val="26"/>
          <w:lang w:eastAsia="ru-RU"/>
        </w:rPr>
      </w:pPr>
    </w:p>
    <w:p w:rsidR="00F9763B" w:rsidRPr="004B7208" w:rsidRDefault="00F9763B" w:rsidP="00F9763B">
      <w:pPr>
        <w:spacing w:after="0" w:line="240" w:lineRule="auto"/>
        <w:jc w:val="center"/>
        <w:outlineLvl w:val="0"/>
        <w:rPr>
          <w:rFonts w:ascii="Times New Roman" w:eastAsia="Times New Roman" w:hAnsi="Times New Roman" w:cs="Times New Roman"/>
          <w:b/>
          <w:sz w:val="26"/>
          <w:szCs w:val="26"/>
          <w:lang w:eastAsia="ru-RU"/>
        </w:rPr>
      </w:pPr>
      <w:bookmarkStart w:id="0" w:name="_GoBack"/>
      <w:bookmarkEnd w:id="0"/>
      <w:r w:rsidRPr="004B7208">
        <w:rPr>
          <w:rFonts w:ascii="Times New Roman" w:eastAsia="Times New Roman" w:hAnsi="Times New Roman" w:cs="Times New Roman"/>
          <w:b/>
          <w:sz w:val="26"/>
          <w:szCs w:val="26"/>
          <w:lang w:eastAsia="ru-RU"/>
        </w:rPr>
        <w:t>РОССИЙСКАЯ ФЕДЕРАЦИЯ</w:t>
      </w:r>
    </w:p>
    <w:p w:rsidR="00F9763B" w:rsidRPr="004B7208" w:rsidRDefault="00F9763B" w:rsidP="00F9763B">
      <w:pPr>
        <w:spacing w:after="0" w:line="240" w:lineRule="auto"/>
        <w:jc w:val="center"/>
        <w:rPr>
          <w:rFonts w:ascii="Times New Roman" w:eastAsia="Times New Roman" w:hAnsi="Times New Roman" w:cs="Times New Roman"/>
          <w:b/>
          <w:sz w:val="26"/>
          <w:szCs w:val="26"/>
          <w:lang w:eastAsia="ru-RU"/>
        </w:rPr>
      </w:pPr>
      <w:r w:rsidRPr="004B7208">
        <w:rPr>
          <w:rFonts w:ascii="Times New Roman" w:eastAsia="Times New Roman" w:hAnsi="Times New Roman" w:cs="Times New Roman"/>
          <w:b/>
          <w:sz w:val="26"/>
          <w:szCs w:val="26"/>
          <w:lang w:eastAsia="ru-RU"/>
        </w:rPr>
        <w:t>АДМИНИСТРАЦИЯ ПРИГОРОДНОГО СЕЛЬСКОГО ПОСЕЛЕНИЯ</w:t>
      </w:r>
    </w:p>
    <w:p w:rsidR="00F9763B" w:rsidRPr="004B7208" w:rsidRDefault="00F9763B" w:rsidP="00F9763B">
      <w:pPr>
        <w:spacing w:after="0" w:line="240" w:lineRule="auto"/>
        <w:jc w:val="center"/>
        <w:rPr>
          <w:rFonts w:ascii="Times New Roman" w:eastAsia="Times New Roman" w:hAnsi="Times New Roman" w:cs="Times New Roman"/>
          <w:b/>
          <w:sz w:val="26"/>
          <w:szCs w:val="26"/>
          <w:lang w:eastAsia="ru-RU"/>
        </w:rPr>
      </w:pPr>
      <w:r w:rsidRPr="004B7208">
        <w:rPr>
          <w:rFonts w:ascii="Times New Roman" w:eastAsia="Times New Roman" w:hAnsi="Times New Roman" w:cs="Times New Roman"/>
          <w:b/>
          <w:sz w:val="26"/>
          <w:szCs w:val="26"/>
          <w:lang w:eastAsia="ru-RU"/>
        </w:rPr>
        <w:t>КАЛАЧЕЕВСКОГО МУНИЦИПАЛЬНОГО РАЙОНА</w:t>
      </w:r>
    </w:p>
    <w:p w:rsidR="00F9763B" w:rsidRPr="004B7208" w:rsidRDefault="00F9763B" w:rsidP="00F9763B">
      <w:pPr>
        <w:spacing w:after="0" w:line="240" w:lineRule="auto"/>
        <w:jc w:val="center"/>
        <w:rPr>
          <w:rFonts w:ascii="Times New Roman" w:eastAsia="Times New Roman" w:hAnsi="Times New Roman" w:cs="Times New Roman"/>
          <w:b/>
          <w:sz w:val="26"/>
          <w:szCs w:val="26"/>
          <w:lang w:eastAsia="ru-RU"/>
        </w:rPr>
      </w:pPr>
      <w:r w:rsidRPr="004B7208">
        <w:rPr>
          <w:rFonts w:ascii="Times New Roman" w:eastAsia="Times New Roman" w:hAnsi="Times New Roman" w:cs="Times New Roman"/>
          <w:b/>
          <w:sz w:val="26"/>
          <w:szCs w:val="26"/>
          <w:lang w:eastAsia="ru-RU"/>
        </w:rPr>
        <w:t>ВОРОНЕЖСКОЙ ОБЛАСТИ</w:t>
      </w:r>
    </w:p>
    <w:p w:rsidR="00F9763B" w:rsidRPr="004B7208" w:rsidRDefault="00F9763B" w:rsidP="00F9763B">
      <w:pPr>
        <w:spacing w:after="0" w:line="240" w:lineRule="auto"/>
        <w:jc w:val="center"/>
        <w:rPr>
          <w:rFonts w:ascii="Times New Roman" w:eastAsia="Times New Roman" w:hAnsi="Times New Roman" w:cs="Times New Roman"/>
          <w:b/>
          <w:sz w:val="34"/>
          <w:szCs w:val="34"/>
          <w:lang w:eastAsia="ru-RU"/>
        </w:rPr>
      </w:pPr>
      <w:r w:rsidRPr="004B7208">
        <w:rPr>
          <w:rFonts w:ascii="Courier New" w:eastAsia="Times New Roman" w:hAnsi="Courier New" w:cs="Times New Roman"/>
          <w:color w:val="000000"/>
          <w:sz w:val="26"/>
          <w:szCs w:val="26"/>
          <w:lang w:eastAsia="ru-RU"/>
        </w:rPr>
        <w:t xml:space="preserve">                                                                              </w:t>
      </w:r>
      <w:r w:rsidRPr="004B7208">
        <w:rPr>
          <w:rFonts w:ascii="Times New Roman" w:eastAsia="Times New Roman" w:hAnsi="Times New Roman" w:cs="Times New Roman"/>
          <w:b/>
          <w:color w:val="000000"/>
          <w:sz w:val="26"/>
          <w:szCs w:val="26"/>
          <w:lang w:eastAsia="ru-RU"/>
        </w:rPr>
        <w:t xml:space="preserve"> </w:t>
      </w:r>
      <w:r w:rsidRPr="004B7208">
        <w:rPr>
          <w:rFonts w:ascii="Times New Roman" w:eastAsia="Times New Roman" w:hAnsi="Times New Roman" w:cs="Times New Roman"/>
          <w:b/>
          <w:sz w:val="34"/>
          <w:szCs w:val="34"/>
          <w:lang w:eastAsia="ru-RU"/>
        </w:rPr>
        <w:t>ПОСТАНОВЛЕНИЕ</w:t>
      </w:r>
    </w:p>
    <w:p w:rsidR="00F9763B" w:rsidRPr="004B7208" w:rsidRDefault="00F9763B" w:rsidP="00F9763B">
      <w:pPr>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eastAsia="ru-RU"/>
        </w:rPr>
      </w:pPr>
    </w:p>
    <w:p w:rsidR="00F9763B" w:rsidRPr="004B7208" w:rsidRDefault="00F9763B" w:rsidP="00F9763B">
      <w:pPr>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eastAsia="ru-RU"/>
        </w:rPr>
      </w:pPr>
    </w:p>
    <w:p w:rsidR="00F9763B" w:rsidRPr="004B7208" w:rsidRDefault="00F9763B" w:rsidP="00F9763B">
      <w:pPr>
        <w:autoSpaceDE w:val="0"/>
        <w:autoSpaceDN w:val="0"/>
        <w:adjustRightInd w:val="0"/>
        <w:spacing w:after="0" w:line="240" w:lineRule="auto"/>
        <w:jc w:val="both"/>
        <w:rPr>
          <w:rFonts w:ascii="Times New Roman" w:eastAsia="Times New Roman" w:hAnsi="Times New Roman" w:cs="Arial"/>
          <w:bCs/>
          <w:sz w:val="26"/>
          <w:szCs w:val="26"/>
          <w:u w:val="single"/>
        </w:rPr>
      </w:pPr>
      <w:r>
        <w:rPr>
          <w:rFonts w:ascii="Times New Roman" w:eastAsia="Times New Roman" w:hAnsi="Times New Roman" w:cs="Arial"/>
          <w:bCs/>
          <w:sz w:val="26"/>
          <w:szCs w:val="26"/>
          <w:u w:val="single"/>
        </w:rPr>
        <w:t>от 13</w:t>
      </w:r>
      <w:r w:rsidRPr="004B7208">
        <w:rPr>
          <w:rFonts w:ascii="Times New Roman" w:eastAsia="Times New Roman" w:hAnsi="Times New Roman" w:cs="Arial"/>
          <w:bCs/>
          <w:sz w:val="26"/>
          <w:szCs w:val="26"/>
          <w:u w:val="single"/>
        </w:rPr>
        <w:t xml:space="preserve"> февраля 2023 г. № </w:t>
      </w:r>
      <w:r>
        <w:rPr>
          <w:rFonts w:ascii="Times New Roman" w:eastAsia="Times New Roman" w:hAnsi="Times New Roman" w:cs="Arial"/>
          <w:bCs/>
          <w:sz w:val="26"/>
          <w:szCs w:val="26"/>
          <w:u w:val="single"/>
        </w:rPr>
        <w:t>8</w:t>
      </w:r>
    </w:p>
    <w:p w:rsidR="00F9763B" w:rsidRPr="004B7208" w:rsidRDefault="00F9763B" w:rsidP="00F9763B">
      <w:pPr>
        <w:autoSpaceDE w:val="0"/>
        <w:autoSpaceDN w:val="0"/>
        <w:adjustRightInd w:val="0"/>
        <w:spacing w:after="0" w:line="240" w:lineRule="auto"/>
        <w:jc w:val="both"/>
        <w:rPr>
          <w:rFonts w:ascii="Times New Roman" w:eastAsia="Times New Roman" w:hAnsi="Times New Roman" w:cs="Arial"/>
          <w:bCs/>
          <w:sz w:val="18"/>
          <w:szCs w:val="18"/>
        </w:rPr>
      </w:pPr>
      <w:r w:rsidRPr="004B7208">
        <w:rPr>
          <w:rFonts w:ascii="Times New Roman" w:eastAsia="Times New Roman" w:hAnsi="Times New Roman" w:cs="Arial"/>
          <w:bCs/>
          <w:sz w:val="26"/>
          <w:szCs w:val="26"/>
        </w:rPr>
        <w:t xml:space="preserve">              </w:t>
      </w:r>
      <w:r w:rsidRPr="004B7208">
        <w:rPr>
          <w:rFonts w:ascii="Times New Roman" w:eastAsia="Times New Roman" w:hAnsi="Times New Roman" w:cs="Arial"/>
          <w:bCs/>
          <w:sz w:val="18"/>
          <w:szCs w:val="18"/>
        </w:rPr>
        <w:t xml:space="preserve"> п. Пригородный</w:t>
      </w:r>
    </w:p>
    <w:p w:rsidR="00F9763B" w:rsidRPr="00F9763B" w:rsidRDefault="00F9763B" w:rsidP="00F9763B">
      <w:pPr>
        <w:tabs>
          <w:tab w:val="left" w:pos="2355"/>
        </w:tabs>
        <w:spacing w:after="0" w:line="240" w:lineRule="auto"/>
        <w:jc w:val="both"/>
        <w:rPr>
          <w:rFonts w:ascii="Arial" w:eastAsia="Times New Roman" w:hAnsi="Arial" w:cs="Arial"/>
          <w:color w:val="000000"/>
          <w:sz w:val="24"/>
          <w:szCs w:val="24"/>
          <w:lang w:eastAsia="ru-RU"/>
        </w:rPr>
      </w:pPr>
      <w:r w:rsidRPr="004B7208">
        <w:rPr>
          <w:rFonts w:ascii="Times New Roman" w:eastAsia="Times New Roman" w:hAnsi="Times New Roman" w:cs="Times New Roman"/>
          <w:sz w:val="26"/>
          <w:szCs w:val="26"/>
          <w:lang w:eastAsia="ru-RU"/>
        </w:rPr>
        <w:tab/>
      </w:r>
      <w:r w:rsidRPr="00F9763B">
        <w:rPr>
          <w:rFonts w:ascii="Arial" w:eastAsia="Times New Roman" w:hAnsi="Arial" w:cs="Arial"/>
          <w:b/>
          <w:bCs/>
          <w:color w:val="000000"/>
          <w:sz w:val="32"/>
          <w:szCs w:val="32"/>
          <w:lang w:eastAsia="ru-RU"/>
        </w:rPr>
        <w:t> </w:t>
      </w:r>
    </w:p>
    <w:p w:rsidR="00F9763B" w:rsidRDefault="00F9763B" w:rsidP="00F9763B">
      <w:pPr>
        <w:spacing w:after="0" w:line="240" w:lineRule="auto"/>
        <w:ind w:right="3826" w:firstLine="567"/>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b/>
          <w:bCs/>
          <w:color w:val="000000"/>
          <w:sz w:val="26"/>
          <w:szCs w:val="26"/>
          <w:lang w:eastAsia="ru-RU"/>
        </w:rPr>
        <w:t xml:space="preserve">Об утверждении </w:t>
      </w:r>
      <w:proofErr w:type="gramStart"/>
      <w:r w:rsidRPr="00F9763B">
        <w:rPr>
          <w:rFonts w:ascii="Times New Roman" w:eastAsia="Times New Roman" w:hAnsi="Times New Roman" w:cs="Times New Roman"/>
          <w:b/>
          <w:bCs/>
          <w:color w:val="000000"/>
          <w:sz w:val="26"/>
          <w:szCs w:val="26"/>
          <w:lang w:eastAsia="ru-RU"/>
        </w:rPr>
        <w:t>Порядка установления причин причинения вреда жизни</w:t>
      </w:r>
      <w:proofErr w:type="gramEnd"/>
      <w:r w:rsidRPr="00F9763B">
        <w:rPr>
          <w:rFonts w:ascii="Times New Roman" w:eastAsia="Times New Roman" w:hAnsi="Times New Roman" w:cs="Times New Roman"/>
          <w:b/>
          <w:bCs/>
          <w:color w:val="000000"/>
          <w:sz w:val="26"/>
          <w:szCs w:val="26"/>
          <w:lang w:eastAsia="ru-RU"/>
        </w:rPr>
        <w:t xml:space="preserve">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w:t>
      </w:r>
    </w:p>
    <w:p w:rsidR="00F9763B" w:rsidRDefault="00F9763B" w:rsidP="00F9763B">
      <w:pPr>
        <w:spacing w:after="0" w:line="240" w:lineRule="auto"/>
        <w:ind w:firstLine="709"/>
        <w:jc w:val="both"/>
        <w:rPr>
          <w:rFonts w:ascii="Times New Roman" w:eastAsia="Times New Roman" w:hAnsi="Times New Roman" w:cs="Times New Roman"/>
          <w:color w:val="000000"/>
          <w:sz w:val="26"/>
          <w:szCs w:val="26"/>
          <w:lang w:eastAsia="ru-RU"/>
        </w:rPr>
      </w:pPr>
    </w:p>
    <w:p w:rsidR="00F9763B" w:rsidRDefault="00F9763B" w:rsidP="00DE5D22">
      <w:pPr>
        <w:spacing w:after="0" w:line="360" w:lineRule="auto"/>
        <w:ind w:firstLine="709"/>
        <w:jc w:val="both"/>
        <w:rPr>
          <w:rFonts w:ascii="Times New Roman" w:eastAsia="Times New Roman" w:hAnsi="Times New Roman" w:cs="Times New Roman"/>
          <w:color w:val="000000"/>
          <w:sz w:val="26"/>
          <w:szCs w:val="26"/>
          <w:lang w:eastAsia="ru-RU"/>
        </w:rPr>
      </w:pP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proofErr w:type="gramStart"/>
      <w:r w:rsidRPr="00F9763B">
        <w:rPr>
          <w:rFonts w:ascii="Times New Roman" w:eastAsia="Times New Roman" w:hAnsi="Times New Roman" w:cs="Times New Roman"/>
          <w:color w:val="000000"/>
          <w:sz w:val="26"/>
          <w:szCs w:val="26"/>
          <w:lang w:eastAsia="ru-RU"/>
        </w:rPr>
        <w:t xml:space="preserve">В соответствии с частью 4 статьи 62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w:t>
      </w:r>
      <w:r>
        <w:rPr>
          <w:rFonts w:ascii="Times New Roman" w:eastAsia="Times New Roman" w:hAnsi="Times New Roman" w:cs="Times New Roman"/>
          <w:color w:val="000000"/>
          <w:sz w:val="26"/>
          <w:szCs w:val="26"/>
          <w:lang w:eastAsia="ru-RU"/>
        </w:rPr>
        <w:t xml:space="preserve">Пригородного сельского поселения Калачеевского муниципального района, утвержденным решением </w:t>
      </w:r>
      <w:r w:rsidR="00DE5D22">
        <w:rPr>
          <w:rFonts w:ascii="Times New Roman" w:eastAsia="Times New Roman" w:hAnsi="Times New Roman" w:cs="Times New Roman"/>
          <w:color w:val="000000"/>
          <w:sz w:val="26"/>
          <w:szCs w:val="26"/>
          <w:lang w:eastAsia="ru-RU"/>
        </w:rPr>
        <w:t>Совета народных депутатов</w:t>
      </w:r>
      <w:r w:rsidR="00DE5D22" w:rsidRPr="00DE5D22">
        <w:rPr>
          <w:rFonts w:ascii="Times New Roman" w:eastAsia="Times New Roman" w:hAnsi="Times New Roman" w:cs="Times New Roman"/>
          <w:color w:val="000000"/>
          <w:sz w:val="26"/>
          <w:szCs w:val="26"/>
          <w:lang w:eastAsia="ru-RU"/>
        </w:rPr>
        <w:t xml:space="preserve"> </w:t>
      </w:r>
      <w:r w:rsidR="00DE5D22">
        <w:rPr>
          <w:rFonts w:ascii="Times New Roman" w:eastAsia="Times New Roman" w:hAnsi="Times New Roman" w:cs="Times New Roman"/>
          <w:color w:val="000000"/>
          <w:sz w:val="26"/>
          <w:szCs w:val="26"/>
          <w:lang w:eastAsia="ru-RU"/>
        </w:rPr>
        <w:t xml:space="preserve">Пригородного сельского поселения Калачеевского муниципального района от 30.01.2015 г. № 223, администрация Пригородного сельского поселения Калачеевского муниципального района </w:t>
      </w:r>
      <w:r w:rsidR="00DE5D22" w:rsidRPr="00DE5D22">
        <w:rPr>
          <w:rFonts w:ascii="Times New Roman" w:eastAsia="Times New Roman" w:hAnsi="Times New Roman" w:cs="Times New Roman"/>
          <w:b/>
          <w:color w:val="000000"/>
          <w:sz w:val="26"/>
          <w:szCs w:val="26"/>
          <w:lang w:eastAsia="ru-RU"/>
        </w:rPr>
        <w:t>постановляет:</w:t>
      </w:r>
      <w:proofErr w:type="gramEnd"/>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1.</w:t>
      </w:r>
      <w:r w:rsidR="00DE5D22">
        <w:rPr>
          <w:rFonts w:ascii="Times New Roman" w:eastAsia="Times New Roman" w:hAnsi="Times New Roman" w:cs="Times New Roman"/>
          <w:color w:val="000000"/>
          <w:sz w:val="26"/>
          <w:szCs w:val="26"/>
          <w:lang w:eastAsia="ru-RU"/>
        </w:rPr>
        <w:t xml:space="preserve"> </w:t>
      </w:r>
      <w:proofErr w:type="gramStart"/>
      <w:r w:rsidRPr="00F9763B">
        <w:rPr>
          <w:rFonts w:ascii="Times New Roman" w:eastAsia="Times New Roman" w:hAnsi="Times New Roman" w:cs="Times New Roman"/>
          <w:color w:val="000000"/>
          <w:sz w:val="26"/>
          <w:szCs w:val="26"/>
          <w:lang w:eastAsia="ru-RU"/>
        </w:rPr>
        <w:t xml:space="preserve">Утвердить Порядок установления причин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w:t>
      </w:r>
      <w:r w:rsidRPr="00F9763B">
        <w:rPr>
          <w:rFonts w:ascii="Times New Roman" w:eastAsia="Times New Roman" w:hAnsi="Times New Roman" w:cs="Times New Roman"/>
          <w:color w:val="000000"/>
          <w:sz w:val="26"/>
          <w:szCs w:val="26"/>
          <w:lang w:eastAsia="ru-RU"/>
        </w:rPr>
        <w:lastRenderedPageBreak/>
        <w:t>градостроительной деятельности, если вред жизни или здоровью физических лиц</w:t>
      </w:r>
      <w:r w:rsidR="00DE5D22">
        <w:rPr>
          <w:rFonts w:ascii="Times New Roman" w:eastAsia="Times New Roman" w:hAnsi="Times New Roman" w:cs="Times New Roman"/>
          <w:color w:val="000000"/>
          <w:sz w:val="26"/>
          <w:szCs w:val="26"/>
          <w:lang w:eastAsia="ru-RU"/>
        </w:rPr>
        <w:t xml:space="preserve"> </w:t>
      </w:r>
      <w:r w:rsidRPr="00F9763B">
        <w:rPr>
          <w:rFonts w:ascii="Times New Roman" w:eastAsia="Times New Roman" w:hAnsi="Times New Roman" w:cs="Times New Roman"/>
          <w:color w:val="000000"/>
          <w:sz w:val="26"/>
          <w:szCs w:val="26"/>
          <w:lang w:eastAsia="ru-RU"/>
        </w:rPr>
        <w:t>либо значительный вред имуществу физических или</w:t>
      </w:r>
      <w:proofErr w:type="gramEnd"/>
      <w:r w:rsidR="00DE5D22">
        <w:rPr>
          <w:rFonts w:ascii="Times New Roman" w:eastAsia="Times New Roman" w:hAnsi="Times New Roman" w:cs="Times New Roman"/>
          <w:color w:val="000000"/>
          <w:sz w:val="26"/>
          <w:szCs w:val="26"/>
          <w:lang w:eastAsia="ru-RU"/>
        </w:rPr>
        <w:t xml:space="preserve"> юридических лиц не причиняется</w:t>
      </w:r>
      <w:r w:rsidRPr="00F9763B">
        <w:rPr>
          <w:rFonts w:ascii="Times New Roman" w:eastAsia="Times New Roman" w:hAnsi="Times New Roman" w:cs="Times New Roman"/>
          <w:color w:val="000000"/>
          <w:sz w:val="26"/>
          <w:szCs w:val="26"/>
          <w:lang w:eastAsia="ru-RU"/>
        </w:rPr>
        <w:t>.</w:t>
      </w:r>
    </w:p>
    <w:p w:rsidR="006F28C6" w:rsidRPr="006F28C6" w:rsidRDefault="006F28C6" w:rsidP="006F28C6">
      <w:pPr>
        <w:spacing w:after="0" w:line="360" w:lineRule="auto"/>
        <w:ind w:firstLine="72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w:t>
      </w:r>
      <w:r w:rsidRPr="006F28C6">
        <w:rPr>
          <w:rFonts w:ascii="Times New Roman" w:eastAsia="Times New Roman" w:hAnsi="Times New Roman" w:cs="Times New Roman"/>
          <w:color w:val="000000"/>
          <w:sz w:val="26"/>
          <w:szCs w:val="26"/>
          <w:lang w:eastAsia="ru-RU"/>
        </w:rPr>
        <w:t>. Опубликовать настоящее постановление в Вестнике муниципальных правовых актов Пригородного сельского поселения Калачеевского муниципального района Воронежской области.</w:t>
      </w:r>
    </w:p>
    <w:p w:rsidR="00F9763B" w:rsidRPr="00F9763B" w:rsidRDefault="006F28C6" w:rsidP="00C921B5">
      <w:pPr>
        <w:spacing w:after="0" w:line="360" w:lineRule="auto"/>
        <w:ind w:firstLine="72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w:t>
      </w:r>
      <w:r w:rsidR="00DE5D22" w:rsidRPr="00883F78">
        <w:rPr>
          <w:rFonts w:ascii="Times New Roman" w:eastAsia="Times New Roman" w:hAnsi="Times New Roman" w:cs="Times New Roman"/>
          <w:color w:val="000000"/>
          <w:sz w:val="26"/>
          <w:szCs w:val="26"/>
          <w:lang w:eastAsia="ru-RU"/>
        </w:rPr>
        <w:t xml:space="preserve">. </w:t>
      </w:r>
      <w:proofErr w:type="gramStart"/>
      <w:r w:rsidR="00DE5D22" w:rsidRPr="00883F78">
        <w:rPr>
          <w:rFonts w:ascii="Times New Roman" w:eastAsia="Times New Roman" w:hAnsi="Times New Roman" w:cs="Times New Roman"/>
          <w:color w:val="000000"/>
          <w:sz w:val="26"/>
          <w:szCs w:val="26"/>
          <w:lang w:eastAsia="ru-RU"/>
        </w:rPr>
        <w:t>Контроль за</w:t>
      </w:r>
      <w:proofErr w:type="gramEnd"/>
      <w:r w:rsidR="00DE5D22" w:rsidRPr="00883F78">
        <w:rPr>
          <w:rFonts w:ascii="Times New Roman" w:eastAsia="Times New Roman" w:hAnsi="Times New Roman" w:cs="Times New Roman"/>
          <w:color w:val="000000"/>
          <w:sz w:val="26"/>
          <w:szCs w:val="26"/>
          <w:lang w:eastAsia="ru-RU"/>
        </w:rPr>
        <w:t xml:space="preserve"> исполнением настоящего постановления оставляю за соб</w:t>
      </w:r>
      <w:r w:rsidR="00DE5D22">
        <w:rPr>
          <w:rFonts w:ascii="Times New Roman" w:eastAsia="Times New Roman" w:hAnsi="Times New Roman" w:cs="Times New Roman"/>
          <w:color w:val="000000"/>
          <w:sz w:val="26"/>
          <w:szCs w:val="26"/>
          <w:lang w:eastAsia="ru-RU"/>
        </w:rPr>
        <w:t>ой</w:t>
      </w:r>
    </w:p>
    <w:p w:rsidR="00F9763B" w:rsidRPr="00F9763B" w:rsidRDefault="00F9763B" w:rsidP="00DE5D22">
      <w:pPr>
        <w:spacing w:after="0" w:line="360" w:lineRule="auto"/>
        <w:ind w:firstLine="720"/>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 </w:t>
      </w:r>
    </w:p>
    <w:p w:rsidR="00F9763B" w:rsidRPr="00F9763B" w:rsidRDefault="00F9763B" w:rsidP="00DE5D22">
      <w:pPr>
        <w:spacing w:after="0" w:line="360" w:lineRule="auto"/>
        <w:ind w:firstLine="720"/>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 </w:t>
      </w:r>
    </w:p>
    <w:p w:rsidR="00DE5D22" w:rsidRPr="00883F78" w:rsidRDefault="00F9763B" w:rsidP="00DE5D22">
      <w:pPr>
        <w:spacing w:after="0" w:line="360" w:lineRule="auto"/>
        <w:rPr>
          <w:rFonts w:ascii="Times New Roman" w:eastAsia="Times New Roman" w:hAnsi="Times New Roman" w:cs="Times New Roman"/>
          <w:b/>
          <w:color w:val="000000"/>
          <w:sz w:val="26"/>
          <w:szCs w:val="26"/>
          <w:lang w:eastAsia="ru-RU"/>
        </w:rPr>
      </w:pPr>
      <w:r w:rsidRPr="00F9763B">
        <w:rPr>
          <w:rFonts w:ascii="Times New Roman" w:eastAsia="Times New Roman" w:hAnsi="Times New Roman" w:cs="Times New Roman"/>
          <w:color w:val="000000"/>
          <w:sz w:val="26"/>
          <w:szCs w:val="26"/>
          <w:lang w:eastAsia="ru-RU"/>
        </w:rPr>
        <w:t> </w:t>
      </w:r>
      <w:r w:rsidR="00DE5D22" w:rsidRPr="00883F78">
        <w:rPr>
          <w:rFonts w:ascii="Times New Roman" w:eastAsia="Times New Roman" w:hAnsi="Times New Roman" w:cs="Times New Roman"/>
          <w:b/>
          <w:color w:val="000000"/>
          <w:sz w:val="26"/>
          <w:szCs w:val="26"/>
          <w:lang w:eastAsia="ru-RU"/>
        </w:rPr>
        <w:t xml:space="preserve">Глава </w:t>
      </w:r>
      <w:proofErr w:type="gramStart"/>
      <w:r w:rsidR="00DE5D22" w:rsidRPr="00883F78">
        <w:rPr>
          <w:rFonts w:ascii="Times New Roman" w:eastAsia="Times New Roman" w:hAnsi="Times New Roman" w:cs="Times New Roman"/>
          <w:b/>
          <w:color w:val="000000"/>
          <w:sz w:val="26"/>
          <w:szCs w:val="26"/>
          <w:lang w:eastAsia="ru-RU"/>
        </w:rPr>
        <w:t>Пригородного</w:t>
      </w:r>
      <w:proofErr w:type="gramEnd"/>
    </w:p>
    <w:p w:rsidR="00DE5D22" w:rsidRPr="00883F78" w:rsidRDefault="00DE5D22" w:rsidP="00DE5D22">
      <w:pPr>
        <w:spacing w:after="0" w:line="360" w:lineRule="auto"/>
        <w:rPr>
          <w:rFonts w:ascii="Times New Roman" w:hAnsi="Times New Roman" w:cs="Times New Roman"/>
          <w:b/>
          <w:sz w:val="26"/>
          <w:szCs w:val="26"/>
        </w:rPr>
      </w:pPr>
      <w:r w:rsidRPr="00883F78">
        <w:rPr>
          <w:rFonts w:ascii="Times New Roman" w:eastAsia="Times New Roman" w:hAnsi="Times New Roman" w:cs="Times New Roman"/>
          <w:b/>
          <w:color w:val="000000"/>
          <w:sz w:val="26"/>
          <w:szCs w:val="26"/>
          <w:lang w:eastAsia="ru-RU"/>
        </w:rPr>
        <w:t>сельского поселения</w:t>
      </w:r>
      <w:r w:rsidRPr="00883F78">
        <w:rPr>
          <w:rFonts w:ascii="Times New Roman" w:eastAsia="Times New Roman" w:hAnsi="Times New Roman" w:cs="Times New Roman"/>
          <w:b/>
          <w:color w:val="000000"/>
          <w:sz w:val="26"/>
          <w:szCs w:val="26"/>
          <w:lang w:eastAsia="ru-RU"/>
        </w:rPr>
        <w:tab/>
        <w:t xml:space="preserve">                                                                   А.Г. Самойленко</w:t>
      </w:r>
    </w:p>
    <w:p w:rsidR="00F9763B" w:rsidRPr="00F9763B" w:rsidRDefault="00F9763B" w:rsidP="00F9763B">
      <w:pPr>
        <w:spacing w:after="0" w:line="240" w:lineRule="auto"/>
        <w:ind w:firstLine="720"/>
        <w:jc w:val="both"/>
        <w:rPr>
          <w:rFonts w:ascii="Times New Roman" w:eastAsia="Times New Roman" w:hAnsi="Times New Roman" w:cs="Times New Roman"/>
          <w:color w:val="000000"/>
          <w:sz w:val="26"/>
          <w:szCs w:val="26"/>
          <w:lang w:eastAsia="ru-RU"/>
        </w:rPr>
      </w:pPr>
    </w:p>
    <w:p w:rsidR="00DE5D22" w:rsidRDefault="00DE5D22" w:rsidP="00F9763B">
      <w:pPr>
        <w:spacing w:after="0" w:line="240" w:lineRule="auto"/>
        <w:ind w:firstLine="567"/>
        <w:jc w:val="right"/>
        <w:rPr>
          <w:rFonts w:ascii="Times New Roman" w:eastAsia="Times New Roman" w:hAnsi="Times New Roman" w:cs="Times New Roman"/>
          <w:b/>
          <w:bCs/>
          <w:color w:val="000000"/>
          <w:sz w:val="26"/>
          <w:szCs w:val="26"/>
          <w:lang w:eastAsia="ru-RU"/>
        </w:rPr>
      </w:pPr>
    </w:p>
    <w:p w:rsidR="00DE5D22" w:rsidRDefault="00DE5D22" w:rsidP="00F9763B">
      <w:pPr>
        <w:spacing w:after="0" w:line="240" w:lineRule="auto"/>
        <w:ind w:firstLine="567"/>
        <w:jc w:val="right"/>
        <w:rPr>
          <w:rFonts w:ascii="Times New Roman" w:eastAsia="Times New Roman" w:hAnsi="Times New Roman" w:cs="Times New Roman"/>
          <w:b/>
          <w:bCs/>
          <w:color w:val="000000"/>
          <w:sz w:val="26"/>
          <w:szCs w:val="26"/>
          <w:lang w:eastAsia="ru-RU"/>
        </w:rPr>
      </w:pPr>
    </w:p>
    <w:p w:rsidR="00DE5D22" w:rsidRDefault="00DE5D22" w:rsidP="00F9763B">
      <w:pPr>
        <w:spacing w:after="0" w:line="240" w:lineRule="auto"/>
        <w:ind w:firstLine="567"/>
        <w:jc w:val="right"/>
        <w:rPr>
          <w:rFonts w:ascii="Times New Roman" w:eastAsia="Times New Roman" w:hAnsi="Times New Roman" w:cs="Times New Roman"/>
          <w:b/>
          <w:bCs/>
          <w:color w:val="000000"/>
          <w:sz w:val="26"/>
          <w:szCs w:val="26"/>
          <w:lang w:eastAsia="ru-RU"/>
        </w:rPr>
      </w:pPr>
    </w:p>
    <w:p w:rsidR="00DE5D22" w:rsidRDefault="00DE5D22" w:rsidP="00F9763B">
      <w:pPr>
        <w:spacing w:after="0" w:line="240" w:lineRule="auto"/>
        <w:ind w:firstLine="567"/>
        <w:jc w:val="right"/>
        <w:rPr>
          <w:rFonts w:ascii="Times New Roman" w:eastAsia="Times New Roman" w:hAnsi="Times New Roman" w:cs="Times New Roman"/>
          <w:b/>
          <w:bCs/>
          <w:color w:val="000000"/>
          <w:sz w:val="26"/>
          <w:szCs w:val="26"/>
          <w:lang w:eastAsia="ru-RU"/>
        </w:rPr>
      </w:pPr>
    </w:p>
    <w:p w:rsidR="00DE5D22" w:rsidRDefault="00DE5D22" w:rsidP="00F9763B">
      <w:pPr>
        <w:spacing w:after="0" w:line="240" w:lineRule="auto"/>
        <w:ind w:firstLine="567"/>
        <w:jc w:val="right"/>
        <w:rPr>
          <w:rFonts w:ascii="Times New Roman" w:eastAsia="Times New Roman" w:hAnsi="Times New Roman" w:cs="Times New Roman"/>
          <w:b/>
          <w:bCs/>
          <w:color w:val="000000"/>
          <w:sz w:val="26"/>
          <w:szCs w:val="26"/>
          <w:lang w:eastAsia="ru-RU"/>
        </w:rPr>
      </w:pPr>
    </w:p>
    <w:p w:rsidR="00DE5D22" w:rsidRDefault="00DE5D22" w:rsidP="00F9763B">
      <w:pPr>
        <w:spacing w:after="0" w:line="240" w:lineRule="auto"/>
        <w:ind w:firstLine="567"/>
        <w:jc w:val="right"/>
        <w:rPr>
          <w:rFonts w:ascii="Times New Roman" w:eastAsia="Times New Roman" w:hAnsi="Times New Roman" w:cs="Times New Roman"/>
          <w:b/>
          <w:bCs/>
          <w:color w:val="000000"/>
          <w:sz w:val="26"/>
          <w:szCs w:val="26"/>
          <w:lang w:eastAsia="ru-RU"/>
        </w:rPr>
      </w:pPr>
    </w:p>
    <w:p w:rsidR="00DE5D22" w:rsidRDefault="00DE5D22" w:rsidP="00F9763B">
      <w:pPr>
        <w:spacing w:after="0" w:line="240" w:lineRule="auto"/>
        <w:ind w:firstLine="567"/>
        <w:jc w:val="right"/>
        <w:rPr>
          <w:rFonts w:ascii="Times New Roman" w:eastAsia="Times New Roman" w:hAnsi="Times New Roman" w:cs="Times New Roman"/>
          <w:b/>
          <w:bCs/>
          <w:color w:val="000000"/>
          <w:sz w:val="26"/>
          <w:szCs w:val="26"/>
          <w:lang w:eastAsia="ru-RU"/>
        </w:rPr>
      </w:pPr>
    </w:p>
    <w:p w:rsidR="00DE5D22" w:rsidRDefault="00DE5D22" w:rsidP="00F9763B">
      <w:pPr>
        <w:spacing w:after="0" w:line="240" w:lineRule="auto"/>
        <w:ind w:firstLine="567"/>
        <w:jc w:val="right"/>
        <w:rPr>
          <w:rFonts w:ascii="Times New Roman" w:eastAsia="Times New Roman" w:hAnsi="Times New Roman" w:cs="Times New Roman"/>
          <w:b/>
          <w:bCs/>
          <w:color w:val="000000"/>
          <w:sz w:val="26"/>
          <w:szCs w:val="26"/>
          <w:lang w:eastAsia="ru-RU"/>
        </w:rPr>
      </w:pPr>
    </w:p>
    <w:p w:rsidR="00DE5D22" w:rsidRDefault="00DE5D22" w:rsidP="00F9763B">
      <w:pPr>
        <w:spacing w:after="0" w:line="240" w:lineRule="auto"/>
        <w:ind w:firstLine="567"/>
        <w:jc w:val="right"/>
        <w:rPr>
          <w:rFonts w:ascii="Times New Roman" w:eastAsia="Times New Roman" w:hAnsi="Times New Roman" w:cs="Times New Roman"/>
          <w:b/>
          <w:bCs/>
          <w:color w:val="000000"/>
          <w:sz w:val="26"/>
          <w:szCs w:val="26"/>
          <w:lang w:eastAsia="ru-RU"/>
        </w:rPr>
      </w:pPr>
    </w:p>
    <w:p w:rsidR="00DE5D22" w:rsidRDefault="00DE5D22" w:rsidP="00F9763B">
      <w:pPr>
        <w:spacing w:after="0" w:line="240" w:lineRule="auto"/>
        <w:ind w:firstLine="567"/>
        <w:jc w:val="right"/>
        <w:rPr>
          <w:rFonts w:ascii="Times New Roman" w:eastAsia="Times New Roman" w:hAnsi="Times New Roman" w:cs="Times New Roman"/>
          <w:b/>
          <w:bCs/>
          <w:color w:val="000000"/>
          <w:sz w:val="26"/>
          <w:szCs w:val="26"/>
          <w:lang w:eastAsia="ru-RU"/>
        </w:rPr>
      </w:pPr>
    </w:p>
    <w:p w:rsidR="00DE5D22" w:rsidRDefault="00DE5D22" w:rsidP="00F9763B">
      <w:pPr>
        <w:spacing w:after="0" w:line="240" w:lineRule="auto"/>
        <w:ind w:firstLine="567"/>
        <w:jc w:val="right"/>
        <w:rPr>
          <w:rFonts w:ascii="Times New Roman" w:eastAsia="Times New Roman" w:hAnsi="Times New Roman" w:cs="Times New Roman"/>
          <w:b/>
          <w:bCs/>
          <w:color w:val="000000"/>
          <w:sz w:val="26"/>
          <w:szCs w:val="26"/>
          <w:lang w:eastAsia="ru-RU"/>
        </w:rPr>
      </w:pPr>
    </w:p>
    <w:p w:rsidR="00DE5D22" w:rsidRDefault="00DE5D22" w:rsidP="00F9763B">
      <w:pPr>
        <w:spacing w:after="0" w:line="240" w:lineRule="auto"/>
        <w:ind w:firstLine="567"/>
        <w:jc w:val="right"/>
        <w:rPr>
          <w:rFonts w:ascii="Times New Roman" w:eastAsia="Times New Roman" w:hAnsi="Times New Roman" w:cs="Times New Roman"/>
          <w:b/>
          <w:bCs/>
          <w:color w:val="000000"/>
          <w:sz w:val="26"/>
          <w:szCs w:val="26"/>
          <w:lang w:eastAsia="ru-RU"/>
        </w:rPr>
      </w:pPr>
    </w:p>
    <w:p w:rsidR="00DE5D22" w:rsidRDefault="00DE5D22" w:rsidP="00F9763B">
      <w:pPr>
        <w:spacing w:after="0" w:line="240" w:lineRule="auto"/>
        <w:ind w:firstLine="567"/>
        <w:jc w:val="right"/>
        <w:rPr>
          <w:rFonts w:ascii="Times New Roman" w:eastAsia="Times New Roman" w:hAnsi="Times New Roman" w:cs="Times New Roman"/>
          <w:b/>
          <w:bCs/>
          <w:color w:val="000000"/>
          <w:sz w:val="26"/>
          <w:szCs w:val="26"/>
          <w:lang w:eastAsia="ru-RU"/>
        </w:rPr>
      </w:pPr>
    </w:p>
    <w:p w:rsidR="00DE5D22" w:rsidRDefault="00DE5D22" w:rsidP="00F9763B">
      <w:pPr>
        <w:spacing w:after="0" w:line="240" w:lineRule="auto"/>
        <w:ind w:firstLine="567"/>
        <w:jc w:val="right"/>
        <w:rPr>
          <w:rFonts w:ascii="Times New Roman" w:eastAsia="Times New Roman" w:hAnsi="Times New Roman" w:cs="Times New Roman"/>
          <w:b/>
          <w:bCs/>
          <w:color w:val="000000"/>
          <w:sz w:val="26"/>
          <w:szCs w:val="26"/>
          <w:lang w:eastAsia="ru-RU"/>
        </w:rPr>
      </w:pPr>
    </w:p>
    <w:p w:rsidR="00DE5D22" w:rsidRDefault="00DE5D22" w:rsidP="00F9763B">
      <w:pPr>
        <w:spacing w:after="0" w:line="240" w:lineRule="auto"/>
        <w:ind w:firstLine="567"/>
        <w:jc w:val="right"/>
        <w:rPr>
          <w:rFonts w:ascii="Times New Roman" w:eastAsia="Times New Roman" w:hAnsi="Times New Roman" w:cs="Times New Roman"/>
          <w:b/>
          <w:bCs/>
          <w:color w:val="000000"/>
          <w:sz w:val="26"/>
          <w:szCs w:val="26"/>
          <w:lang w:eastAsia="ru-RU"/>
        </w:rPr>
      </w:pPr>
    </w:p>
    <w:p w:rsidR="00DE5D22" w:rsidRDefault="00DE5D22" w:rsidP="00F9763B">
      <w:pPr>
        <w:spacing w:after="0" w:line="240" w:lineRule="auto"/>
        <w:ind w:firstLine="567"/>
        <w:jc w:val="right"/>
        <w:rPr>
          <w:rFonts w:ascii="Times New Roman" w:eastAsia="Times New Roman" w:hAnsi="Times New Roman" w:cs="Times New Roman"/>
          <w:b/>
          <w:bCs/>
          <w:color w:val="000000"/>
          <w:sz w:val="26"/>
          <w:szCs w:val="26"/>
          <w:lang w:eastAsia="ru-RU"/>
        </w:rPr>
      </w:pPr>
    </w:p>
    <w:p w:rsidR="00DE5D22" w:rsidRDefault="00DE5D22" w:rsidP="00F9763B">
      <w:pPr>
        <w:spacing w:after="0" w:line="240" w:lineRule="auto"/>
        <w:ind w:firstLine="567"/>
        <w:jc w:val="right"/>
        <w:rPr>
          <w:rFonts w:ascii="Times New Roman" w:eastAsia="Times New Roman" w:hAnsi="Times New Roman" w:cs="Times New Roman"/>
          <w:b/>
          <w:bCs/>
          <w:color w:val="000000"/>
          <w:sz w:val="26"/>
          <w:szCs w:val="26"/>
          <w:lang w:eastAsia="ru-RU"/>
        </w:rPr>
      </w:pPr>
    </w:p>
    <w:p w:rsidR="00DE5D22" w:rsidRDefault="00DE5D22" w:rsidP="00F9763B">
      <w:pPr>
        <w:spacing w:after="0" w:line="240" w:lineRule="auto"/>
        <w:ind w:firstLine="567"/>
        <w:jc w:val="right"/>
        <w:rPr>
          <w:rFonts w:ascii="Times New Roman" w:eastAsia="Times New Roman" w:hAnsi="Times New Roman" w:cs="Times New Roman"/>
          <w:b/>
          <w:bCs/>
          <w:color w:val="000000"/>
          <w:sz w:val="26"/>
          <w:szCs w:val="26"/>
          <w:lang w:eastAsia="ru-RU"/>
        </w:rPr>
      </w:pPr>
    </w:p>
    <w:p w:rsidR="00DE5D22" w:rsidRDefault="00DE5D22" w:rsidP="00F9763B">
      <w:pPr>
        <w:spacing w:after="0" w:line="240" w:lineRule="auto"/>
        <w:ind w:firstLine="567"/>
        <w:jc w:val="right"/>
        <w:rPr>
          <w:rFonts w:ascii="Times New Roman" w:eastAsia="Times New Roman" w:hAnsi="Times New Roman" w:cs="Times New Roman"/>
          <w:b/>
          <w:bCs/>
          <w:color w:val="000000"/>
          <w:sz w:val="26"/>
          <w:szCs w:val="26"/>
          <w:lang w:eastAsia="ru-RU"/>
        </w:rPr>
      </w:pPr>
    </w:p>
    <w:p w:rsidR="00DE5D22" w:rsidRDefault="00DE5D22" w:rsidP="00F9763B">
      <w:pPr>
        <w:spacing w:after="0" w:line="240" w:lineRule="auto"/>
        <w:ind w:firstLine="567"/>
        <w:jc w:val="right"/>
        <w:rPr>
          <w:rFonts w:ascii="Times New Roman" w:eastAsia="Times New Roman" w:hAnsi="Times New Roman" w:cs="Times New Roman"/>
          <w:b/>
          <w:bCs/>
          <w:color w:val="000000"/>
          <w:sz w:val="26"/>
          <w:szCs w:val="26"/>
          <w:lang w:eastAsia="ru-RU"/>
        </w:rPr>
      </w:pPr>
    </w:p>
    <w:p w:rsidR="00DE5D22" w:rsidRDefault="00DE5D22" w:rsidP="00F9763B">
      <w:pPr>
        <w:spacing w:after="0" w:line="240" w:lineRule="auto"/>
        <w:ind w:firstLine="567"/>
        <w:jc w:val="right"/>
        <w:rPr>
          <w:rFonts w:ascii="Times New Roman" w:eastAsia="Times New Roman" w:hAnsi="Times New Roman" w:cs="Times New Roman"/>
          <w:b/>
          <w:bCs/>
          <w:color w:val="000000"/>
          <w:sz w:val="26"/>
          <w:szCs w:val="26"/>
          <w:lang w:eastAsia="ru-RU"/>
        </w:rPr>
      </w:pPr>
    </w:p>
    <w:p w:rsidR="00DE5D22" w:rsidRDefault="00DE5D22" w:rsidP="00F9763B">
      <w:pPr>
        <w:spacing w:after="0" w:line="240" w:lineRule="auto"/>
        <w:ind w:firstLine="567"/>
        <w:jc w:val="right"/>
        <w:rPr>
          <w:rFonts w:ascii="Times New Roman" w:eastAsia="Times New Roman" w:hAnsi="Times New Roman" w:cs="Times New Roman"/>
          <w:b/>
          <w:bCs/>
          <w:color w:val="000000"/>
          <w:sz w:val="26"/>
          <w:szCs w:val="26"/>
          <w:lang w:eastAsia="ru-RU"/>
        </w:rPr>
      </w:pPr>
    </w:p>
    <w:p w:rsidR="00DE5D22" w:rsidRDefault="00DE5D22" w:rsidP="00F9763B">
      <w:pPr>
        <w:spacing w:after="0" w:line="240" w:lineRule="auto"/>
        <w:ind w:firstLine="567"/>
        <w:jc w:val="right"/>
        <w:rPr>
          <w:rFonts w:ascii="Times New Roman" w:eastAsia="Times New Roman" w:hAnsi="Times New Roman" w:cs="Times New Roman"/>
          <w:b/>
          <w:bCs/>
          <w:color w:val="000000"/>
          <w:sz w:val="26"/>
          <w:szCs w:val="26"/>
          <w:lang w:eastAsia="ru-RU"/>
        </w:rPr>
      </w:pPr>
    </w:p>
    <w:p w:rsidR="00DE5D22" w:rsidRDefault="00DE5D22" w:rsidP="00F9763B">
      <w:pPr>
        <w:spacing w:after="0" w:line="240" w:lineRule="auto"/>
        <w:ind w:firstLine="567"/>
        <w:jc w:val="right"/>
        <w:rPr>
          <w:rFonts w:ascii="Times New Roman" w:eastAsia="Times New Roman" w:hAnsi="Times New Roman" w:cs="Times New Roman"/>
          <w:b/>
          <w:bCs/>
          <w:color w:val="000000"/>
          <w:sz w:val="26"/>
          <w:szCs w:val="26"/>
          <w:lang w:eastAsia="ru-RU"/>
        </w:rPr>
      </w:pPr>
    </w:p>
    <w:p w:rsidR="00DE5D22" w:rsidRDefault="00DE5D22" w:rsidP="00F9763B">
      <w:pPr>
        <w:spacing w:after="0" w:line="240" w:lineRule="auto"/>
        <w:ind w:firstLine="567"/>
        <w:jc w:val="right"/>
        <w:rPr>
          <w:rFonts w:ascii="Times New Roman" w:eastAsia="Times New Roman" w:hAnsi="Times New Roman" w:cs="Times New Roman"/>
          <w:b/>
          <w:bCs/>
          <w:color w:val="000000"/>
          <w:sz w:val="26"/>
          <w:szCs w:val="26"/>
          <w:lang w:eastAsia="ru-RU"/>
        </w:rPr>
      </w:pPr>
    </w:p>
    <w:p w:rsidR="00DE5D22" w:rsidRDefault="00DE5D22" w:rsidP="00F9763B">
      <w:pPr>
        <w:spacing w:after="0" w:line="240" w:lineRule="auto"/>
        <w:ind w:firstLine="567"/>
        <w:jc w:val="right"/>
        <w:rPr>
          <w:rFonts w:ascii="Times New Roman" w:eastAsia="Times New Roman" w:hAnsi="Times New Roman" w:cs="Times New Roman"/>
          <w:b/>
          <w:bCs/>
          <w:color w:val="000000"/>
          <w:sz w:val="26"/>
          <w:szCs w:val="26"/>
          <w:lang w:eastAsia="ru-RU"/>
        </w:rPr>
      </w:pPr>
    </w:p>
    <w:p w:rsidR="00DE5D22" w:rsidRDefault="00DE5D22" w:rsidP="00F9763B">
      <w:pPr>
        <w:spacing w:after="0" w:line="240" w:lineRule="auto"/>
        <w:ind w:firstLine="567"/>
        <w:jc w:val="right"/>
        <w:rPr>
          <w:rFonts w:ascii="Times New Roman" w:eastAsia="Times New Roman" w:hAnsi="Times New Roman" w:cs="Times New Roman"/>
          <w:b/>
          <w:bCs/>
          <w:color w:val="000000"/>
          <w:sz w:val="26"/>
          <w:szCs w:val="26"/>
          <w:lang w:eastAsia="ru-RU"/>
        </w:rPr>
      </w:pPr>
    </w:p>
    <w:p w:rsidR="00DE5D22" w:rsidRDefault="00DE5D22" w:rsidP="00F9763B">
      <w:pPr>
        <w:spacing w:after="0" w:line="240" w:lineRule="auto"/>
        <w:ind w:firstLine="567"/>
        <w:jc w:val="right"/>
        <w:rPr>
          <w:rFonts w:ascii="Times New Roman" w:eastAsia="Times New Roman" w:hAnsi="Times New Roman" w:cs="Times New Roman"/>
          <w:b/>
          <w:bCs/>
          <w:color w:val="000000"/>
          <w:sz w:val="26"/>
          <w:szCs w:val="26"/>
          <w:lang w:eastAsia="ru-RU"/>
        </w:rPr>
      </w:pPr>
    </w:p>
    <w:p w:rsidR="00DE5D22" w:rsidRDefault="00DE5D22" w:rsidP="00F9763B">
      <w:pPr>
        <w:spacing w:after="0" w:line="240" w:lineRule="auto"/>
        <w:ind w:firstLine="567"/>
        <w:jc w:val="right"/>
        <w:rPr>
          <w:rFonts w:ascii="Times New Roman" w:eastAsia="Times New Roman" w:hAnsi="Times New Roman" w:cs="Times New Roman"/>
          <w:b/>
          <w:bCs/>
          <w:color w:val="000000"/>
          <w:sz w:val="26"/>
          <w:szCs w:val="26"/>
          <w:lang w:eastAsia="ru-RU"/>
        </w:rPr>
      </w:pPr>
    </w:p>
    <w:p w:rsidR="00DE5D22" w:rsidRDefault="00DE5D22" w:rsidP="00F9763B">
      <w:pPr>
        <w:spacing w:after="0" w:line="240" w:lineRule="auto"/>
        <w:ind w:firstLine="567"/>
        <w:jc w:val="right"/>
        <w:rPr>
          <w:rFonts w:ascii="Times New Roman" w:eastAsia="Times New Roman" w:hAnsi="Times New Roman" w:cs="Times New Roman"/>
          <w:b/>
          <w:bCs/>
          <w:color w:val="000000"/>
          <w:sz w:val="26"/>
          <w:szCs w:val="26"/>
          <w:lang w:eastAsia="ru-RU"/>
        </w:rPr>
      </w:pPr>
    </w:p>
    <w:p w:rsidR="00DE5D22" w:rsidRDefault="00DE5D22" w:rsidP="00F9763B">
      <w:pPr>
        <w:spacing w:after="0" w:line="240" w:lineRule="auto"/>
        <w:ind w:firstLine="567"/>
        <w:jc w:val="right"/>
        <w:rPr>
          <w:rFonts w:ascii="Times New Roman" w:eastAsia="Times New Roman" w:hAnsi="Times New Roman" w:cs="Times New Roman"/>
          <w:b/>
          <w:bCs/>
          <w:color w:val="000000"/>
          <w:sz w:val="26"/>
          <w:szCs w:val="26"/>
          <w:lang w:eastAsia="ru-RU"/>
        </w:rPr>
      </w:pPr>
    </w:p>
    <w:p w:rsidR="00E40B7C" w:rsidRDefault="00E40B7C" w:rsidP="00F9763B">
      <w:pPr>
        <w:spacing w:after="0" w:line="240" w:lineRule="auto"/>
        <w:ind w:firstLine="567"/>
        <w:jc w:val="right"/>
        <w:rPr>
          <w:rFonts w:ascii="Times New Roman" w:eastAsia="Times New Roman" w:hAnsi="Times New Roman" w:cs="Times New Roman"/>
          <w:b/>
          <w:bCs/>
          <w:color w:val="000000"/>
          <w:sz w:val="26"/>
          <w:szCs w:val="26"/>
          <w:lang w:eastAsia="ru-RU"/>
        </w:rPr>
      </w:pPr>
    </w:p>
    <w:p w:rsidR="00DE5D22" w:rsidRPr="00DE5D22" w:rsidRDefault="00DE5D22" w:rsidP="00C921B5">
      <w:pPr>
        <w:spacing w:after="0" w:line="360" w:lineRule="auto"/>
        <w:ind w:firstLine="5103"/>
        <w:rPr>
          <w:rFonts w:ascii="Times New Roman" w:eastAsia="Times New Roman" w:hAnsi="Times New Roman" w:cs="Times New Roman"/>
          <w:bCs/>
          <w:color w:val="000000"/>
          <w:sz w:val="26"/>
          <w:szCs w:val="26"/>
          <w:lang w:eastAsia="ru-RU"/>
        </w:rPr>
      </w:pPr>
      <w:r w:rsidRPr="00DE5D22">
        <w:rPr>
          <w:rFonts w:ascii="Times New Roman" w:eastAsia="Times New Roman" w:hAnsi="Times New Roman" w:cs="Times New Roman"/>
          <w:bCs/>
          <w:color w:val="000000"/>
          <w:sz w:val="26"/>
          <w:szCs w:val="26"/>
          <w:lang w:eastAsia="ru-RU"/>
        </w:rPr>
        <w:t>УТВЕРЖДЕН</w:t>
      </w:r>
    </w:p>
    <w:p w:rsidR="00DE5D22" w:rsidRPr="00DE5D22" w:rsidRDefault="00DE5D22" w:rsidP="00C921B5">
      <w:pPr>
        <w:spacing w:after="0" w:line="360" w:lineRule="auto"/>
        <w:ind w:firstLine="5103"/>
        <w:rPr>
          <w:rFonts w:ascii="Times New Roman" w:eastAsia="Times New Roman" w:hAnsi="Times New Roman" w:cs="Times New Roman"/>
          <w:bCs/>
          <w:color w:val="000000"/>
          <w:sz w:val="26"/>
          <w:szCs w:val="26"/>
          <w:lang w:eastAsia="ru-RU"/>
        </w:rPr>
      </w:pPr>
      <w:r w:rsidRPr="00DE5D22">
        <w:rPr>
          <w:rFonts w:ascii="Times New Roman" w:eastAsia="Times New Roman" w:hAnsi="Times New Roman" w:cs="Times New Roman"/>
          <w:bCs/>
          <w:color w:val="000000"/>
          <w:sz w:val="26"/>
          <w:szCs w:val="26"/>
          <w:lang w:eastAsia="ru-RU"/>
        </w:rPr>
        <w:t>постановлением администрации</w:t>
      </w:r>
    </w:p>
    <w:p w:rsidR="00DE5D22" w:rsidRPr="00DE5D22" w:rsidRDefault="00DE5D22" w:rsidP="00C921B5">
      <w:pPr>
        <w:spacing w:after="0" w:line="360" w:lineRule="auto"/>
        <w:ind w:firstLine="5103"/>
        <w:rPr>
          <w:rFonts w:ascii="Times New Roman" w:eastAsia="Times New Roman" w:hAnsi="Times New Roman" w:cs="Times New Roman"/>
          <w:bCs/>
          <w:color w:val="000000"/>
          <w:sz w:val="26"/>
          <w:szCs w:val="26"/>
          <w:lang w:eastAsia="ru-RU"/>
        </w:rPr>
      </w:pPr>
      <w:r w:rsidRPr="00DE5D22">
        <w:rPr>
          <w:rFonts w:ascii="Times New Roman" w:eastAsia="Times New Roman" w:hAnsi="Times New Roman" w:cs="Times New Roman"/>
          <w:bCs/>
          <w:color w:val="000000"/>
          <w:sz w:val="26"/>
          <w:szCs w:val="26"/>
          <w:lang w:eastAsia="ru-RU"/>
        </w:rPr>
        <w:t>Пригородного сельского поселения</w:t>
      </w:r>
    </w:p>
    <w:p w:rsidR="00F9763B" w:rsidRPr="00F9763B" w:rsidRDefault="00DE5D22" w:rsidP="00C921B5">
      <w:pPr>
        <w:spacing w:after="0" w:line="360" w:lineRule="auto"/>
        <w:ind w:firstLine="5103"/>
        <w:rPr>
          <w:rFonts w:ascii="Times New Roman" w:eastAsia="Times New Roman" w:hAnsi="Times New Roman" w:cs="Times New Roman"/>
          <w:color w:val="000000"/>
          <w:sz w:val="26"/>
          <w:szCs w:val="26"/>
          <w:lang w:eastAsia="ru-RU"/>
        </w:rPr>
      </w:pPr>
      <w:r w:rsidRPr="00DE5D22">
        <w:rPr>
          <w:rFonts w:ascii="Times New Roman" w:eastAsia="Times New Roman" w:hAnsi="Times New Roman" w:cs="Times New Roman"/>
          <w:bCs/>
          <w:color w:val="000000"/>
          <w:sz w:val="26"/>
          <w:szCs w:val="26"/>
          <w:lang w:eastAsia="ru-RU"/>
        </w:rPr>
        <w:t>от 13.02.2023 г. № 8</w:t>
      </w:r>
      <w:r w:rsidR="00F9763B" w:rsidRPr="00F9763B">
        <w:rPr>
          <w:rFonts w:ascii="Times New Roman" w:eastAsia="Times New Roman" w:hAnsi="Times New Roman" w:cs="Times New Roman"/>
          <w:bCs/>
          <w:color w:val="000000"/>
          <w:sz w:val="26"/>
          <w:szCs w:val="26"/>
          <w:lang w:eastAsia="ru-RU"/>
        </w:rPr>
        <w:t> </w:t>
      </w:r>
    </w:p>
    <w:p w:rsidR="00F9763B" w:rsidRPr="00F9763B" w:rsidRDefault="00F9763B" w:rsidP="00C921B5">
      <w:pPr>
        <w:spacing w:after="0" w:line="360" w:lineRule="auto"/>
        <w:ind w:firstLine="567"/>
        <w:jc w:val="center"/>
        <w:rPr>
          <w:rFonts w:ascii="Times New Roman" w:eastAsia="Times New Roman" w:hAnsi="Times New Roman" w:cs="Times New Roman"/>
          <w:b/>
          <w:color w:val="000000"/>
          <w:sz w:val="26"/>
          <w:szCs w:val="26"/>
          <w:lang w:eastAsia="ru-RU"/>
        </w:rPr>
      </w:pPr>
      <w:proofErr w:type="gramStart"/>
      <w:r w:rsidRPr="00F9763B">
        <w:rPr>
          <w:rFonts w:ascii="Times New Roman" w:eastAsia="Times New Roman" w:hAnsi="Times New Roman" w:cs="Times New Roman"/>
          <w:b/>
          <w:bCs/>
          <w:color w:val="000000"/>
          <w:sz w:val="26"/>
          <w:szCs w:val="26"/>
          <w:lang w:eastAsia="ru-RU"/>
        </w:rPr>
        <w:t>Порядок установления причин причинения вреда</w:t>
      </w:r>
      <w:r w:rsidR="00E16CC0">
        <w:rPr>
          <w:rFonts w:ascii="Times New Roman" w:eastAsia="Times New Roman" w:hAnsi="Times New Roman" w:cs="Times New Roman"/>
          <w:b/>
          <w:bCs/>
          <w:color w:val="000000"/>
          <w:sz w:val="26"/>
          <w:szCs w:val="26"/>
          <w:lang w:eastAsia="ru-RU"/>
        </w:rPr>
        <w:t xml:space="preserve"> </w:t>
      </w:r>
      <w:r w:rsidRPr="00F9763B">
        <w:rPr>
          <w:rFonts w:ascii="Times New Roman" w:eastAsia="Times New Roman" w:hAnsi="Times New Roman" w:cs="Times New Roman"/>
          <w:b/>
          <w:bCs/>
          <w:color w:val="000000"/>
          <w:sz w:val="26"/>
          <w:szCs w:val="26"/>
          <w:lang w:eastAsia="ru-RU"/>
        </w:rPr>
        <w:t>жизни или здоровью физических лиц, имуществу физических</w:t>
      </w:r>
      <w:r w:rsidR="00A76186">
        <w:rPr>
          <w:rFonts w:ascii="Times New Roman" w:eastAsia="Times New Roman" w:hAnsi="Times New Roman" w:cs="Times New Roman"/>
          <w:b/>
          <w:bCs/>
          <w:color w:val="000000"/>
          <w:sz w:val="26"/>
          <w:szCs w:val="26"/>
          <w:lang w:eastAsia="ru-RU"/>
        </w:rPr>
        <w:t xml:space="preserve"> </w:t>
      </w:r>
      <w:r w:rsidRPr="00F9763B">
        <w:rPr>
          <w:rFonts w:ascii="Times New Roman" w:eastAsia="Times New Roman" w:hAnsi="Times New Roman" w:cs="Times New Roman"/>
          <w:b/>
          <w:bCs/>
          <w:color w:val="000000"/>
          <w:sz w:val="26"/>
          <w:szCs w:val="26"/>
          <w:lang w:eastAsia="ru-RU"/>
        </w:rPr>
        <w:t>или юридических лиц в результате нарушения законодательства о градостроительной деятельности в отношении объектов, не указанных</w:t>
      </w:r>
      <w:r w:rsidR="00A76186">
        <w:rPr>
          <w:rFonts w:ascii="Times New Roman" w:eastAsia="Times New Roman" w:hAnsi="Times New Roman" w:cs="Times New Roman"/>
          <w:b/>
          <w:bCs/>
          <w:color w:val="000000"/>
          <w:sz w:val="26"/>
          <w:szCs w:val="26"/>
          <w:lang w:eastAsia="ru-RU"/>
        </w:rPr>
        <w:t xml:space="preserve"> </w:t>
      </w:r>
      <w:r w:rsidRPr="00F9763B">
        <w:rPr>
          <w:rFonts w:ascii="Times New Roman" w:eastAsia="Times New Roman" w:hAnsi="Times New Roman" w:cs="Times New Roman"/>
          <w:b/>
          <w:bCs/>
          <w:color w:val="000000"/>
          <w:sz w:val="26"/>
          <w:szCs w:val="26"/>
          <w:lang w:eastAsia="ru-RU"/>
        </w:rPr>
        <w:t>в частях 2 и 3 статьи 62 Градостроительного</w:t>
      </w:r>
      <w:r w:rsidR="00A76186">
        <w:rPr>
          <w:rFonts w:ascii="Times New Roman" w:eastAsia="Times New Roman" w:hAnsi="Times New Roman" w:cs="Times New Roman"/>
          <w:b/>
          <w:bCs/>
          <w:color w:val="000000"/>
          <w:sz w:val="26"/>
          <w:szCs w:val="26"/>
          <w:lang w:eastAsia="ru-RU"/>
        </w:rPr>
        <w:t xml:space="preserve"> </w:t>
      </w:r>
      <w:r w:rsidRPr="00F9763B">
        <w:rPr>
          <w:rFonts w:ascii="Times New Roman" w:eastAsia="Times New Roman" w:hAnsi="Times New Roman" w:cs="Times New Roman"/>
          <w:b/>
          <w:bCs/>
          <w:color w:val="000000"/>
          <w:sz w:val="26"/>
          <w:szCs w:val="26"/>
          <w:lang w:eastAsia="ru-RU"/>
        </w:rPr>
        <w:t>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w:t>
      </w:r>
      <w:proofErr w:type="gramEnd"/>
      <w:r w:rsidRPr="00F9763B">
        <w:rPr>
          <w:rFonts w:ascii="Times New Roman" w:eastAsia="Times New Roman" w:hAnsi="Times New Roman" w:cs="Times New Roman"/>
          <w:b/>
          <w:bCs/>
          <w:color w:val="000000"/>
          <w:sz w:val="26"/>
          <w:szCs w:val="26"/>
          <w:lang w:eastAsia="ru-RU"/>
        </w:rPr>
        <w:t xml:space="preserve"> лиц не причиняется</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1.</w:t>
      </w:r>
      <w:r w:rsidR="00E16CC0">
        <w:rPr>
          <w:rFonts w:ascii="Times New Roman" w:eastAsia="Times New Roman" w:hAnsi="Times New Roman" w:cs="Times New Roman"/>
          <w:color w:val="000000"/>
          <w:sz w:val="26"/>
          <w:szCs w:val="26"/>
          <w:lang w:eastAsia="ru-RU"/>
        </w:rPr>
        <w:t xml:space="preserve"> </w:t>
      </w:r>
      <w:r w:rsidRPr="00F9763B">
        <w:rPr>
          <w:rFonts w:ascii="Times New Roman" w:eastAsia="Times New Roman" w:hAnsi="Times New Roman" w:cs="Times New Roman"/>
          <w:color w:val="000000"/>
          <w:sz w:val="26"/>
          <w:szCs w:val="26"/>
          <w:lang w:eastAsia="ru-RU"/>
        </w:rPr>
        <w:t xml:space="preserve">Настоящий Порядок определяет процедуру установления причин нарушения законодательства о градостроительной деятельности на территории </w:t>
      </w:r>
      <w:r w:rsidR="00A76186">
        <w:rPr>
          <w:rFonts w:ascii="Times New Roman" w:eastAsia="Times New Roman" w:hAnsi="Times New Roman" w:cs="Times New Roman"/>
          <w:color w:val="000000"/>
          <w:sz w:val="26"/>
          <w:szCs w:val="26"/>
          <w:lang w:eastAsia="ru-RU"/>
        </w:rPr>
        <w:t xml:space="preserve">Пригородного сельского поселения Калачеевского муниципального района Воронежской области </w:t>
      </w:r>
      <w:r w:rsidRPr="00F9763B">
        <w:rPr>
          <w:rFonts w:ascii="Times New Roman" w:eastAsia="Times New Roman" w:hAnsi="Times New Roman" w:cs="Times New Roman"/>
          <w:color w:val="000000"/>
          <w:sz w:val="26"/>
          <w:szCs w:val="26"/>
          <w:lang w:eastAsia="ru-RU"/>
        </w:rPr>
        <w:t xml:space="preserve">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2. </w:t>
      </w:r>
      <w:proofErr w:type="gramStart"/>
      <w:r w:rsidRPr="00F9763B">
        <w:rPr>
          <w:rFonts w:ascii="Times New Roman" w:eastAsia="Times New Roman" w:hAnsi="Times New Roman" w:cs="Times New Roman"/>
          <w:color w:val="000000"/>
          <w:sz w:val="26"/>
          <w:szCs w:val="26"/>
          <w:lang w:eastAsia="ru-RU"/>
        </w:rPr>
        <w:t xml:space="preserve">Установление причин нарушения законодательства о градостроительной деятельности на территории </w:t>
      </w:r>
      <w:r w:rsidR="00E16CC0">
        <w:rPr>
          <w:rFonts w:ascii="Times New Roman" w:eastAsia="Times New Roman" w:hAnsi="Times New Roman" w:cs="Times New Roman"/>
          <w:color w:val="000000"/>
          <w:sz w:val="26"/>
          <w:szCs w:val="26"/>
          <w:lang w:eastAsia="ru-RU"/>
        </w:rPr>
        <w:t xml:space="preserve">Пригородного сельского поселения Калачеевского муниципального района Воронежской области </w:t>
      </w:r>
      <w:r w:rsidRPr="00F9763B">
        <w:rPr>
          <w:rFonts w:ascii="Times New Roman" w:eastAsia="Times New Roman" w:hAnsi="Times New Roman" w:cs="Times New Roman"/>
          <w:color w:val="000000"/>
          <w:sz w:val="26"/>
          <w:szCs w:val="26"/>
          <w:lang w:eastAsia="ru-RU"/>
        </w:rPr>
        <w:t xml:space="preserve">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а также в случаях, если в</w:t>
      </w:r>
      <w:proofErr w:type="gramEnd"/>
      <w:r w:rsidRPr="00F9763B">
        <w:rPr>
          <w:rFonts w:ascii="Times New Roman" w:eastAsia="Times New Roman" w:hAnsi="Times New Roman" w:cs="Times New Roman"/>
          <w:color w:val="000000"/>
          <w:sz w:val="26"/>
          <w:szCs w:val="26"/>
          <w:lang w:eastAsia="ru-RU"/>
        </w:rPr>
        <w:t> </w:t>
      </w:r>
      <w:proofErr w:type="gramStart"/>
      <w:r w:rsidRPr="00F9763B">
        <w:rPr>
          <w:rFonts w:ascii="Times New Roman" w:eastAsia="Times New Roman" w:hAnsi="Times New Roman" w:cs="Times New Roman"/>
          <w:color w:val="000000"/>
          <w:sz w:val="26"/>
          <w:szCs w:val="26"/>
          <w:lang w:eastAsia="ru-RU"/>
        </w:rPr>
        <w:t xml:space="preserve">результате нарушения законодательства о градостроительной деятельности вред жизни или здоровью физических лиц либо значительный вред имуществу физических или юридических </w:t>
      </w:r>
      <w:r w:rsidRPr="00F9763B">
        <w:rPr>
          <w:rFonts w:ascii="Times New Roman" w:eastAsia="Times New Roman" w:hAnsi="Times New Roman" w:cs="Times New Roman"/>
          <w:color w:val="000000"/>
          <w:sz w:val="26"/>
          <w:szCs w:val="26"/>
          <w:lang w:eastAsia="ru-RU"/>
        </w:rPr>
        <w:lastRenderedPageBreak/>
        <w:t>лиц не причиняется (далее - причины нарушения законодательства о градостроительной деятельности), осуществляется независимо от источников финансирования, форм собственности и ведомственной принадлежности указанных объектов и участников строительства.</w:t>
      </w:r>
      <w:proofErr w:type="gramEnd"/>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3. Причины нарушения законодательства о градостроительной деятельности устанавливаются технической комиссией.</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Установление причин нарушения законодательства о градостроительной деятельности осуществляется в целях:</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устранения нарушения законодательства о градостроительной деятельности;</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определения характера причиненного вреда;</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определения круга лиц, которым причинен вред в результате нарушения законодательства о градостроительной деятельности, а также размеров причиненного вреда;</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установления обстоятельств, указывающих на виновность лиц, допустивших нарушение законодательства о градостроительной деятельности;</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определения мероприятий по восстановлению благоприятных условий жизнедеятельности человека;</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анализа установленных причин нарушения законодательства о градостроительной деятельности в целях разработки предложений для принятия мер по предупреждению подобных нарушений и совершенствованию действующих нормативных правовых актов.</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 xml:space="preserve">4. Техническая комиссия создается главой </w:t>
      </w:r>
      <w:r w:rsidR="00E16CC0" w:rsidRPr="00E16CC0">
        <w:rPr>
          <w:rFonts w:ascii="Times New Roman" w:eastAsia="Times New Roman" w:hAnsi="Times New Roman" w:cs="Times New Roman"/>
          <w:color w:val="000000"/>
          <w:sz w:val="26"/>
          <w:szCs w:val="26"/>
          <w:lang w:eastAsia="ru-RU"/>
        </w:rPr>
        <w:t>Пригородного сельского поселения Калачеевского муниципального района Воронежской области</w:t>
      </w:r>
      <w:r w:rsidRPr="00F9763B">
        <w:rPr>
          <w:rFonts w:ascii="Times New Roman" w:eastAsia="Times New Roman" w:hAnsi="Times New Roman" w:cs="Times New Roman"/>
          <w:color w:val="000000"/>
          <w:sz w:val="26"/>
          <w:szCs w:val="26"/>
          <w:lang w:eastAsia="ru-RU"/>
        </w:rPr>
        <w:t xml:space="preserve"> в каждом случае отдельно, в зависимости от вида объекта и допущенных последствий нарушений законодательства о градостроительной деятельности, в составе не менее пяти человек.</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5. Поводом для рассмотрения вопроса о создании технической комиссии являются:</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proofErr w:type="gramStart"/>
      <w:r w:rsidRPr="00F9763B">
        <w:rPr>
          <w:rFonts w:ascii="Times New Roman" w:eastAsia="Times New Roman" w:hAnsi="Times New Roman" w:cs="Times New Roman"/>
          <w:color w:val="000000"/>
          <w:sz w:val="26"/>
          <w:szCs w:val="26"/>
          <w:lang w:eastAsia="ru-RU"/>
        </w:rPr>
        <w:t xml:space="preserve">а) заявление физического и (или) юридического лица либо их представителей о причинении вреда, либо о нарушениях законодательства о градостроительного деятельности, если вред жизни или здоровью физических лиц </w:t>
      </w:r>
      <w:r w:rsidRPr="00F9763B">
        <w:rPr>
          <w:rFonts w:ascii="Times New Roman" w:eastAsia="Times New Roman" w:hAnsi="Times New Roman" w:cs="Times New Roman"/>
          <w:color w:val="000000"/>
          <w:sz w:val="26"/>
          <w:szCs w:val="26"/>
          <w:lang w:eastAsia="ru-RU"/>
        </w:rPr>
        <w:lastRenderedPageBreak/>
        <w:t>либо значительный вред имуществу физических или юридических лиц не причиняется (далее - заявление);</w:t>
      </w:r>
      <w:proofErr w:type="gramEnd"/>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б) извещение лица, осуществляющего строительство, реконструкцию, о возникновении аварийной ситуации при строительстве, реконструкции, капитальном ремонте объекта капитального строительства, повлекшей за собой причинение вреда;</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в) документы государственных органов и (или) органов местного самоуправления, содержащие сведения о нарушении законодательства о градостроительной деятельности, повлекшем, либо не повлекшем за собой причинение вреда;</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г) сведения о нарушении законодательства о градостроительной деятельности, повлекшем, либо не повлекшем за собой причинение вреда, полученные из других источников.</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 xml:space="preserve">6. Заявления, извещения, документы и сведения, указанные в пункте 5 настоящего Порядка (далее - сообщения о нарушениях), регистрируются в администрации </w:t>
      </w:r>
      <w:r w:rsidR="003F5DD7">
        <w:rPr>
          <w:rFonts w:ascii="Times New Roman" w:eastAsia="Times New Roman" w:hAnsi="Times New Roman" w:cs="Times New Roman"/>
          <w:color w:val="000000"/>
          <w:sz w:val="26"/>
          <w:szCs w:val="26"/>
          <w:lang w:eastAsia="ru-RU"/>
        </w:rPr>
        <w:t>Пригородного сельского поселения Калачеевского муниципального района Воронежской области</w:t>
      </w:r>
      <w:r w:rsidR="003F5DD7" w:rsidRPr="00F9763B">
        <w:rPr>
          <w:rFonts w:ascii="Times New Roman" w:eastAsia="Times New Roman" w:hAnsi="Times New Roman" w:cs="Times New Roman"/>
          <w:color w:val="000000"/>
          <w:sz w:val="26"/>
          <w:szCs w:val="26"/>
          <w:lang w:eastAsia="ru-RU"/>
        </w:rPr>
        <w:t xml:space="preserve"> </w:t>
      </w:r>
      <w:r w:rsidRPr="00F9763B">
        <w:rPr>
          <w:rFonts w:ascii="Times New Roman" w:eastAsia="Times New Roman" w:hAnsi="Times New Roman" w:cs="Times New Roman"/>
          <w:color w:val="000000"/>
          <w:sz w:val="26"/>
          <w:szCs w:val="26"/>
          <w:lang w:eastAsia="ru-RU"/>
        </w:rPr>
        <w:t>в день их поступления в порядке обычного делопроизводства и не позднее следующего рабочего дня передаются</w:t>
      </w:r>
      <w:r w:rsidRPr="00F9763B">
        <w:rPr>
          <w:rFonts w:ascii="Times New Roman" w:eastAsia="Times New Roman" w:hAnsi="Times New Roman" w:cs="Times New Roman"/>
          <w:color w:val="000000"/>
          <w:sz w:val="26"/>
          <w:szCs w:val="26"/>
          <w:shd w:val="clear" w:color="auto" w:fill="FFFFFF"/>
          <w:lang w:eastAsia="ru-RU"/>
        </w:rPr>
        <w:t> </w:t>
      </w:r>
      <w:r w:rsidRPr="00F9763B">
        <w:rPr>
          <w:rFonts w:ascii="Times New Roman" w:eastAsia="Times New Roman" w:hAnsi="Times New Roman" w:cs="Times New Roman"/>
          <w:color w:val="000000"/>
          <w:sz w:val="26"/>
          <w:szCs w:val="26"/>
          <w:lang w:eastAsia="ru-RU"/>
        </w:rPr>
        <w:t>должностному лицу администрации, к должностным обязанностям которого относится обеспечение исполнения полномочий в сфере градостроительства (далее - должностное лицо) для проведения предварительной проверки сообщения о нарушениях.</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shd w:val="clear" w:color="auto" w:fill="FFFFFF"/>
          <w:lang w:eastAsia="ru-RU"/>
        </w:rPr>
        <w:t>7. Гла</w:t>
      </w:r>
      <w:r w:rsidRPr="00F9763B">
        <w:rPr>
          <w:rFonts w:ascii="Times New Roman" w:eastAsia="Times New Roman" w:hAnsi="Times New Roman" w:cs="Times New Roman"/>
          <w:color w:val="000000"/>
          <w:sz w:val="26"/>
          <w:szCs w:val="26"/>
          <w:lang w:eastAsia="ru-RU"/>
        </w:rPr>
        <w:t xml:space="preserve">ва </w:t>
      </w:r>
      <w:r w:rsidR="003F5DD7">
        <w:rPr>
          <w:rFonts w:ascii="Times New Roman" w:eastAsia="Times New Roman" w:hAnsi="Times New Roman" w:cs="Times New Roman"/>
          <w:color w:val="000000"/>
          <w:sz w:val="26"/>
          <w:szCs w:val="26"/>
          <w:lang w:eastAsia="ru-RU"/>
        </w:rPr>
        <w:t>Пригородного сельского поселения Калачеевского муниципального района Воронежской области</w:t>
      </w:r>
      <w:r w:rsidR="003F5DD7" w:rsidRPr="00F9763B">
        <w:rPr>
          <w:rFonts w:ascii="Times New Roman" w:eastAsia="Times New Roman" w:hAnsi="Times New Roman" w:cs="Times New Roman"/>
          <w:color w:val="000000"/>
          <w:sz w:val="26"/>
          <w:szCs w:val="26"/>
          <w:lang w:eastAsia="ru-RU"/>
        </w:rPr>
        <w:t xml:space="preserve"> </w:t>
      </w:r>
      <w:r w:rsidRPr="00F9763B">
        <w:rPr>
          <w:rFonts w:ascii="Times New Roman" w:eastAsia="Times New Roman" w:hAnsi="Times New Roman" w:cs="Times New Roman"/>
          <w:color w:val="000000"/>
          <w:sz w:val="26"/>
          <w:szCs w:val="26"/>
          <w:lang w:eastAsia="ru-RU"/>
        </w:rPr>
        <w:t>в течение трех рабочих дней со дня получения сообщения о нарушении, но не позднее 10 календарных дней со дня причинения вреда  принимает решение о необходимости создания технической комиссии или об отказе в ее создании.</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8. Решение об отказе в создании технической комиссии принимается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предусмотренных пунктами 2 и 3 статьи 62 Градостроительного кодекса Российской Федерации.</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lastRenderedPageBreak/>
        <w:t>9. </w:t>
      </w:r>
      <w:proofErr w:type="gramStart"/>
      <w:r w:rsidRPr="00F9763B">
        <w:rPr>
          <w:rFonts w:ascii="Times New Roman" w:eastAsia="Times New Roman" w:hAnsi="Times New Roman" w:cs="Times New Roman"/>
          <w:color w:val="000000"/>
          <w:sz w:val="26"/>
          <w:szCs w:val="26"/>
          <w:lang w:eastAsia="ru-RU"/>
        </w:rPr>
        <w:t>О принятии решения об отказе в создании технической комиссии  должностным лицом в трехдневный срок со дня</w:t>
      </w:r>
      <w:proofErr w:type="gramEnd"/>
      <w:r w:rsidRPr="00F9763B">
        <w:rPr>
          <w:rFonts w:ascii="Times New Roman" w:eastAsia="Times New Roman" w:hAnsi="Times New Roman" w:cs="Times New Roman"/>
          <w:color w:val="000000"/>
          <w:sz w:val="26"/>
          <w:szCs w:val="26"/>
          <w:lang w:eastAsia="ru-RU"/>
        </w:rPr>
        <w:t> принятия решения в письменном виде сообщается лицам, указанным в пункте 5 настоящего Порядка, путем направления соответствующего уведомления.</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proofErr w:type="gramStart"/>
      <w:r w:rsidRPr="00F9763B">
        <w:rPr>
          <w:rFonts w:ascii="Times New Roman" w:eastAsia="Times New Roman" w:hAnsi="Times New Roman" w:cs="Times New Roman"/>
          <w:color w:val="000000"/>
          <w:sz w:val="26"/>
          <w:szCs w:val="26"/>
          <w:lang w:eastAsia="ru-RU"/>
        </w:rPr>
        <w:t>При принятии решения об отказе в создании технической комиссии в соответствии с пунктом</w:t>
      </w:r>
      <w:proofErr w:type="gramEnd"/>
      <w:r w:rsidRPr="00F9763B">
        <w:rPr>
          <w:rFonts w:ascii="Times New Roman" w:eastAsia="Times New Roman" w:hAnsi="Times New Roman" w:cs="Times New Roman"/>
          <w:color w:val="000000"/>
          <w:sz w:val="26"/>
          <w:szCs w:val="26"/>
          <w:lang w:eastAsia="ru-RU"/>
        </w:rPr>
        <w:t> 8 настоящего Порядка, сообщение о нарушениях в течение одного рабочего дня с момента принятия решения направляется в органы, определенные в соответствии с частями 2 и 3 статьи 62 Градостроительного кодека Российской Федерации, о чем указывается в уведомлении.</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 xml:space="preserve">10. При принятии решения о создании технической комиссии должностным лицом готовится проект постановления </w:t>
      </w:r>
      <w:r w:rsidR="003F5DD7">
        <w:rPr>
          <w:rFonts w:ascii="Times New Roman" w:eastAsia="Times New Roman" w:hAnsi="Times New Roman" w:cs="Times New Roman"/>
          <w:color w:val="000000"/>
          <w:sz w:val="26"/>
          <w:szCs w:val="26"/>
          <w:lang w:eastAsia="ru-RU"/>
        </w:rPr>
        <w:t>Пригородного сельского поселения Калачеевского муниципального района Воронежской области</w:t>
      </w:r>
      <w:r w:rsidRPr="00F9763B">
        <w:rPr>
          <w:rFonts w:ascii="Times New Roman" w:eastAsia="Times New Roman" w:hAnsi="Times New Roman" w:cs="Times New Roman"/>
          <w:color w:val="000000"/>
          <w:sz w:val="26"/>
          <w:szCs w:val="26"/>
          <w:lang w:eastAsia="ru-RU"/>
        </w:rPr>
        <w:t xml:space="preserve"> и передается главе  </w:t>
      </w:r>
      <w:r w:rsidR="003F5DD7" w:rsidRPr="003F5DD7">
        <w:rPr>
          <w:rFonts w:ascii="Times New Roman" w:eastAsia="Times New Roman" w:hAnsi="Times New Roman" w:cs="Times New Roman"/>
          <w:color w:val="000000"/>
          <w:sz w:val="26"/>
          <w:szCs w:val="26"/>
          <w:lang w:eastAsia="ru-RU"/>
        </w:rPr>
        <w:t>Пригородного сельского поселения Калачеевского муниципального района Воронежской области</w:t>
      </w:r>
      <w:r w:rsidRPr="00F9763B">
        <w:rPr>
          <w:rFonts w:ascii="Times New Roman" w:eastAsia="Times New Roman" w:hAnsi="Times New Roman" w:cs="Times New Roman"/>
          <w:color w:val="000000"/>
          <w:sz w:val="26"/>
          <w:szCs w:val="26"/>
          <w:lang w:eastAsia="ru-RU"/>
        </w:rPr>
        <w:t>  для подписания в день его составления.</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proofErr w:type="gramStart"/>
      <w:r w:rsidRPr="00F9763B">
        <w:rPr>
          <w:rFonts w:ascii="Times New Roman" w:eastAsia="Times New Roman" w:hAnsi="Times New Roman" w:cs="Times New Roman"/>
          <w:color w:val="000000"/>
          <w:sz w:val="26"/>
          <w:szCs w:val="26"/>
          <w:lang w:eastAsia="ru-RU"/>
        </w:rPr>
        <w:t>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кодека Российской Федерации, техническая комиссии должна быть создана в течение десяти календарных дней со дня причинения такого вреда.</w:t>
      </w:r>
      <w:proofErr w:type="gramEnd"/>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11. В состав технической комиссии входят:</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а) должностные лица (руководитель технической комиссии и его заместитель);</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б) представитель экспертной организации, аккредитованной (аттестованной) в установленном законодательством Российской Федерации порядке (по согласованию);</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в) представитель организации, которой проведена государственная экспертиза проектной документации и (или) результатов инженерных изысканий, выполненных для подготовки проектной документации, в случае, если такая экспертиза проводилась (по согласованию);</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г) иные лица, имеющие специальные познания (по согласованию).</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lastRenderedPageBreak/>
        <w:t>12. Руководитель технической комиссии проводит заседания, организует работу ее деятельности, осуществляет иные полномочия, в том числе:</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распределяет обязанности между членами технической комиссии;</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подписывает протоколы заседания, акты осмотра, заключения технической комиссии;</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обеспечивает обобщение внесенных замечаний, предложений и дополнений с целью внесения их в протокол заседания;</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дает поручения членам технической комиссии.</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13. Члены технической комиссии:</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участвуют в заседании технической комиссии;</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высказывают замечания, предложения по вопросам, рассматриваемым на заседании технической комиссии;</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подписывают акты осмотра;</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исполняют поручения руководителя технической комиссии.</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14. Заседания технической комиссии считается правомочным, если на нем присутствует не менее двух третей ее членов.</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Решение технической комиссии считается принятым, если за него проголосовало более половины присутствующих на заседании членов технической комиссии.</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15. В постановлении о создании технической комиссии указывается персональный состав членов комиссии и устанавливается срок ее работы (не более двух месяцев со дня ее создания).</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16. Заинтересованные лица, а также представители физических лиц и их объединений могут принимать участие в качестве наблюдателей в работе технической комиссии при установлении причин нарушения законодательства о градостроительной деятельности.</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 xml:space="preserve">Заинтересованными лицами являются лица, которые Градостроительным кодексом Российской Федерации определяются как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а также представители </w:t>
      </w:r>
      <w:r w:rsidRPr="00F9763B">
        <w:rPr>
          <w:rFonts w:ascii="Times New Roman" w:eastAsia="Times New Roman" w:hAnsi="Times New Roman" w:cs="Times New Roman"/>
          <w:color w:val="000000"/>
          <w:sz w:val="26"/>
          <w:szCs w:val="26"/>
          <w:lang w:eastAsia="ru-RU"/>
        </w:rPr>
        <w:lastRenderedPageBreak/>
        <w:t>специализированной экспертной организации в области проектирования и строительства.</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17. </w:t>
      </w:r>
      <w:proofErr w:type="gramStart"/>
      <w:r w:rsidRPr="00F9763B">
        <w:rPr>
          <w:rFonts w:ascii="Times New Roman" w:eastAsia="Times New Roman" w:hAnsi="Times New Roman" w:cs="Times New Roman"/>
          <w:color w:val="000000"/>
          <w:sz w:val="26"/>
          <w:szCs w:val="26"/>
          <w:lang w:eastAsia="ru-RU"/>
        </w:rPr>
        <w:t>Заинтересованные лица обязаны в сроки, установленные технической комиссией, представить ей необходимую для установления причин нарушения законодательства о градостроительной деятельности информацию, включая документы, справки, сведения, связанные с проведением инженерных изысканий, выполнением работ по проектированию, строительству, реконструкции, капитальному ремонту, сносу в отношении объекта капитального строительства, а также образцы (пробы) применяемых строительных материалов (конструкций).</w:t>
      </w:r>
      <w:proofErr w:type="gramEnd"/>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18. В целях установления причин нарушения законодательства о градостроительной деятельности техническая комиссия решает следующие задачи:</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а) устанавливает факт нарушения законодательства о градостроительной деятельности, определяет существо нарушений, а также обстоятельства, их повлекшие; </w:t>
      </w:r>
      <w:proofErr w:type="gramStart"/>
      <w:r w:rsidRPr="00F9763B">
        <w:rPr>
          <w:rFonts w:ascii="Times New Roman" w:eastAsia="Times New Roman" w:hAnsi="Times New Roman" w:cs="Times New Roman"/>
          <w:color w:val="000000"/>
          <w:sz w:val="26"/>
          <w:szCs w:val="26"/>
          <w:lang w:eastAsia="ru-RU"/>
        </w:rPr>
        <w:t>при отсутствии технических регламентов проверяет соблюдение подлежащих обязательному исполнению при осуществлении градостроительной деятельности строительных норм и правил, федеральных норм и правил безопасности, государственных стандартов, других нормативных правовых актов Российской Федерации, в том числе нормативных документов федеральных органов исполнительной власти в части, соответствующей целям, указанным в пункте 1 статьи 46 Федерального закона «О техническом регулировании»;</w:t>
      </w:r>
      <w:proofErr w:type="gramEnd"/>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б) устанавливает характер причиненного вреда и определяет его размер;</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в) устанавливает причинно-следственную связь между нарушением законодательства о градостроительной деятельности и возникновением вреда, а также обстоятельства, указывающие на виновность лиц;</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г) определяет необходимые меры по восстановлению благоприятных условий жизнедеятельности человека.</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19. Для решения задач, указанных в пункте 18 настоящего Порядка, техническая комиссия имеет право проводить следующие мероприятия:</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а) осматривает объект капитального строительства, а также имущество физических или юридических лиц, которым причинен вред, в том числе с применением фото- и видеосъемки, и оформляет акт осмотра с приложением необходимых документов, включая схемы и чертежи;</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lastRenderedPageBreak/>
        <w:t>б) запрашивает у заинтересованных лиц и изучает материалы инженерных изысканий, исходно-разрешительную и проектную документацию, на основании которой осуществлялось строительство либо эксплуатация объекта, и иных документов, справок, сведений, письменных объяснений;</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в) получает необходимые документы, справки, сведения, а также разъяснения от физических и (или) юридических лиц, которым причинен вред, иных представителей граждан и их объединений;</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г) организует проведение необходимых для выполнения задач, указанных в пункте 18 настоящего Порядка, экспертиз, исследований, лабораторных и иных испытаний, а также оценки размера причиненного вреда.</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20. Техническая комиссия формирует комплект документов, включающий в себя:</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proofErr w:type="gramStart"/>
      <w:r w:rsidRPr="00F9763B">
        <w:rPr>
          <w:rFonts w:ascii="Times New Roman" w:eastAsia="Times New Roman" w:hAnsi="Times New Roman" w:cs="Times New Roman"/>
          <w:color w:val="000000"/>
          <w:sz w:val="26"/>
          <w:szCs w:val="26"/>
          <w:lang w:eastAsia="ru-RU"/>
        </w:rPr>
        <w:t>извещение о возникновении аварийной ситуации, заявление физического и (или) юридического лица либо их представителей, документы государственных органов и (или) органов местного самоуправления, содержащие сведения о нарушении законодательства о градостроительной деятельности, повлекшем за собой причинение вреда, иные документы, содержащие сведения о нарушении законодательства о градостроительной деятельности, повлекшем за собой причинение вреда, полученные из других источников;</w:t>
      </w:r>
      <w:proofErr w:type="gramEnd"/>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акт осмотра объекта капитального строительства, составляемый по форме, предусмотренной приложением № 1 к настоящему Порядку, с приложением фото- и видеоматериалов, схем или чертежей;</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постановление о создании технической комиссии по установлению причин нарушения законодательства о градостроительной деятельности;</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протоколы заседаний технической комиссии;</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заключения экспертиз, исследований, лабораторных и иных испытаний об обстоятельствах и причинах аварии, о разрушениях объекта капитального строительства или его части, технических устройств (оборудования), установленных на объекте капитального строительства к моменту наступления аварийной ситуации, об объемах или количестве выбросов, сбросов опасных веществ с необходимыми расчетами, графическими материалами;</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lastRenderedPageBreak/>
        <w:t>материалы территориального планирования, градостроительного зонирования, планировки территорий, архитектурно-строительного проектирования (включая инженерные изыскания) объекта капитального строительства;</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копии проектов организации строительства, проектов организации работ по сносу или демонтажу объектов капитального строительства, организационно-технологической документации;</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копии общего и специальных журналов, исполнительной документации;</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справки о размере причиненного вреда и оценке экономического ущерба;</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справки, письменные объяснения;</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иные материалы в зависимости от характера нарушений законодательства о градостроительной деятельности и причиненного вреда;</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заключение технической комиссии.</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Комплект документов, оформленных по результатам работы технической комиссии, должен быть прошит и пронумерован.</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21. По результатам работы технической комиссии составляется заключение (приложение № 2 к настоящему Порядку), содержащее сведения о составе технической комиссии и наблюдателях, об объекте капитального строительства, обстоятельствах произошедшего нарушения законодательства о градостроительной деятельности, а также выводы в соответствии с требованиями, указанными в части 6 статьи 62 Градостроительного кодекса Российской Федерации.</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Заключение технической комиссии подписывается всеми членами технической комиссии. В случае несогласия отдельных членов технической комиссии с общими выводами они представляют руководителю комиссии в письменной форме мотивированное особое мнение.</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В случае</w:t>
      </w:r>
      <w:proofErr w:type="gramStart"/>
      <w:r w:rsidRPr="00F9763B">
        <w:rPr>
          <w:rFonts w:ascii="Times New Roman" w:eastAsia="Times New Roman" w:hAnsi="Times New Roman" w:cs="Times New Roman"/>
          <w:color w:val="000000"/>
          <w:sz w:val="26"/>
          <w:szCs w:val="26"/>
          <w:lang w:eastAsia="ru-RU"/>
        </w:rPr>
        <w:t>,</w:t>
      </w:r>
      <w:proofErr w:type="gramEnd"/>
      <w:r w:rsidRPr="00F9763B">
        <w:rPr>
          <w:rFonts w:ascii="Times New Roman" w:eastAsia="Times New Roman" w:hAnsi="Times New Roman" w:cs="Times New Roman"/>
          <w:color w:val="000000"/>
          <w:sz w:val="26"/>
          <w:szCs w:val="26"/>
          <w:lang w:eastAsia="ru-RU"/>
        </w:rPr>
        <w:t> если техническая комиссия не установит факт нарушения законодательства о градостроительной деятельности либо придет к выводу о том, что причинение вреда не связано с нарушением законодательства о градостроительной деятельности, составляется отрицательное заключение с мотивированным обоснованием принятого решения.</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 xml:space="preserve">  22. Заключение технической комиссии подлежит утверждению главой </w:t>
      </w:r>
      <w:r w:rsidR="00C921B5" w:rsidRPr="00C921B5">
        <w:rPr>
          <w:rFonts w:ascii="Times New Roman" w:eastAsia="Times New Roman" w:hAnsi="Times New Roman" w:cs="Times New Roman"/>
          <w:color w:val="000000"/>
          <w:sz w:val="26"/>
          <w:szCs w:val="26"/>
          <w:lang w:eastAsia="ru-RU"/>
        </w:rPr>
        <w:t xml:space="preserve">Пригородного сельского поселения Калачеевского муниципального района </w:t>
      </w:r>
      <w:r w:rsidR="00C921B5" w:rsidRPr="00C921B5">
        <w:rPr>
          <w:rFonts w:ascii="Times New Roman" w:eastAsia="Times New Roman" w:hAnsi="Times New Roman" w:cs="Times New Roman"/>
          <w:color w:val="000000"/>
          <w:sz w:val="26"/>
          <w:szCs w:val="26"/>
          <w:lang w:eastAsia="ru-RU"/>
        </w:rPr>
        <w:lastRenderedPageBreak/>
        <w:t>Воронежской области</w:t>
      </w:r>
      <w:r w:rsidRPr="00F9763B">
        <w:rPr>
          <w:rFonts w:ascii="Times New Roman" w:eastAsia="Times New Roman" w:hAnsi="Times New Roman" w:cs="Times New Roman"/>
          <w:color w:val="000000"/>
          <w:sz w:val="26"/>
          <w:szCs w:val="26"/>
          <w:lang w:eastAsia="ru-RU"/>
        </w:rPr>
        <w:t>,  который может принять решение о возвращении представленных материалов для проведения дополнительной проверки.</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 xml:space="preserve">Одновременно с утверждением заключения технической комиссии глава </w:t>
      </w:r>
      <w:r w:rsidR="00C921B5" w:rsidRPr="00C921B5">
        <w:rPr>
          <w:rFonts w:ascii="Times New Roman" w:eastAsia="Times New Roman" w:hAnsi="Times New Roman" w:cs="Times New Roman"/>
          <w:color w:val="000000"/>
          <w:sz w:val="26"/>
          <w:szCs w:val="26"/>
          <w:lang w:eastAsia="ru-RU"/>
        </w:rPr>
        <w:t xml:space="preserve">Пригородного сельского поселения Калачеевского муниципального района Воронежской области </w:t>
      </w:r>
      <w:r w:rsidRPr="00F9763B">
        <w:rPr>
          <w:rFonts w:ascii="Times New Roman" w:eastAsia="Times New Roman" w:hAnsi="Times New Roman" w:cs="Times New Roman"/>
          <w:color w:val="000000"/>
          <w:sz w:val="26"/>
          <w:szCs w:val="26"/>
          <w:lang w:eastAsia="ru-RU"/>
        </w:rPr>
        <w:t>принимает решение о завершении работы технической комиссии в форме постановления.</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proofErr w:type="gramStart"/>
      <w:r w:rsidRPr="00F9763B">
        <w:rPr>
          <w:rFonts w:ascii="Times New Roman" w:eastAsia="Times New Roman" w:hAnsi="Times New Roman" w:cs="Times New Roman"/>
          <w:color w:val="000000"/>
          <w:sz w:val="26"/>
          <w:szCs w:val="26"/>
          <w:lang w:eastAsia="ru-RU"/>
        </w:rPr>
        <w:t xml:space="preserve">В случае если техническая комиссия приходит к выводу о том, что причинение вреда физическим и (или) юридическим лицам не связано с нарушением законодательства о градостроительной деятельности, глава </w:t>
      </w:r>
      <w:r w:rsidR="00C921B5" w:rsidRPr="00C921B5">
        <w:rPr>
          <w:rFonts w:ascii="Times New Roman" w:eastAsia="Times New Roman" w:hAnsi="Times New Roman" w:cs="Times New Roman"/>
          <w:color w:val="000000"/>
          <w:sz w:val="26"/>
          <w:szCs w:val="26"/>
          <w:lang w:eastAsia="ru-RU"/>
        </w:rPr>
        <w:t>Пригородного сельского поселения Калачеевского муниципального района Воронежской области</w:t>
      </w:r>
      <w:r w:rsidRPr="00F9763B">
        <w:rPr>
          <w:rFonts w:ascii="Times New Roman" w:eastAsia="Times New Roman" w:hAnsi="Times New Roman" w:cs="Times New Roman"/>
          <w:color w:val="000000"/>
          <w:sz w:val="26"/>
          <w:szCs w:val="26"/>
          <w:lang w:eastAsia="ru-RU"/>
        </w:rPr>
        <w:t xml:space="preserve"> в течение пяти рабочих дней после утверждения заключения технической комиссии определяет орган, которому надлежит направить материалы для дальнейшего расследования.</w:t>
      </w:r>
      <w:proofErr w:type="gramEnd"/>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 xml:space="preserve">23. Утвержденное заключение технической комиссии размещается должностным лицом на официальном сайте администрации </w:t>
      </w:r>
      <w:r w:rsidR="00C921B5" w:rsidRPr="00C921B5">
        <w:rPr>
          <w:rFonts w:ascii="Times New Roman" w:eastAsia="Times New Roman" w:hAnsi="Times New Roman" w:cs="Times New Roman"/>
          <w:color w:val="000000"/>
          <w:sz w:val="26"/>
          <w:szCs w:val="26"/>
          <w:lang w:eastAsia="ru-RU"/>
        </w:rPr>
        <w:t>Пригородного сельского поселения Калачеевского муниципального района Воронежской области</w:t>
      </w:r>
      <w:r w:rsidRPr="00F9763B">
        <w:rPr>
          <w:rFonts w:ascii="Times New Roman" w:eastAsia="Times New Roman" w:hAnsi="Times New Roman" w:cs="Times New Roman"/>
          <w:color w:val="000000"/>
          <w:sz w:val="26"/>
          <w:szCs w:val="26"/>
          <w:lang w:eastAsia="ru-RU"/>
        </w:rPr>
        <w:t xml:space="preserve"> в информационно-телекоммуникационной сети «Интернет» в течение десяти календарных дней </w:t>
      </w:r>
      <w:proofErr w:type="gramStart"/>
      <w:r w:rsidRPr="00F9763B">
        <w:rPr>
          <w:rFonts w:ascii="Times New Roman" w:eastAsia="Times New Roman" w:hAnsi="Times New Roman" w:cs="Times New Roman"/>
          <w:color w:val="000000"/>
          <w:sz w:val="26"/>
          <w:szCs w:val="26"/>
          <w:lang w:eastAsia="ru-RU"/>
        </w:rPr>
        <w:t>с даты</w:t>
      </w:r>
      <w:proofErr w:type="gramEnd"/>
      <w:r w:rsidRPr="00F9763B">
        <w:rPr>
          <w:rFonts w:ascii="Times New Roman" w:eastAsia="Times New Roman" w:hAnsi="Times New Roman" w:cs="Times New Roman"/>
          <w:color w:val="000000"/>
          <w:sz w:val="26"/>
          <w:szCs w:val="26"/>
          <w:lang w:eastAsia="ru-RU"/>
        </w:rPr>
        <w:t> его утверждения.</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24. Копия заключения технической комиссии в десятидневный срок со дня его утверждения  направляется (вручается):</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а) физическому и (или) юридическому лицу, которому причинен вред;</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б) заинтересованным лицам, которые участвовали в заседании технической комиссии;</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в) представителям граждан и их объединений - по их письменным запросам.</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25. Заинтересованные лица, а также представители граждан и их объединений, указанные в пункте 5 настоящего Порядка, в случае их несогласия с заключением технической комиссии могут оспорить его в судебном порядке.</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26. Срок установления причин нарушения законодательства о градостроительной деятельности не должен превышать двух месяцев со дня создания технической комиссии.</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 xml:space="preserve">27. Обращение со сведениями, составляющими государственную тайну, при установлении причин нарушения законодательства о градостроительной </w:t>
      </w:r>
      <w:r w:rsidRPr="00F9763B">
        <w:rPr>
          <w:rFonts w:ascii="Times New Roman" w:eastAsia="Times New Roman" w:hAnsi="Times New Roman" w:cs="Times New Roman"/>
          <w:color w:val="000000"/>
          <w:sz w:val="26"/>
          <w:szCs w:val="26"/>
          <w:lang w:eastAsia="ru-RU"/>
        </w:rPr>
        <w:lastRenderedPageBreak/>
        <w:t>деятельности осуществляется с учетом требований законодательства Российской Федерации о государственной тайне.</w:t>
      </w:r>
    </w:p>
    <w:p w:rsidR="00F9763B" w:rsidRPr="00F9763B" w:rsidRDefault="00F9763B" w:rsidP="00C921B5">
      <w:pPr>
        <w:spacing w:after="0" w:line="360" w:lineRule="auto"/>
        <w:ind w:firstLine="567"/>
        <w:jc w:val="right"/>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 </w:t>
      </w:r>
    </w:p>
    <w:p w:rsidR="00F9763B" w:rsidRPr="00F9763B" w:rsidRDefault="00F9763B" w:rsidP="00C921B5">
      <w:pPr>
        <w:spacing w:after="0" w:line="360" w:lineRule="auto"/>
        <w:ind w:firstLine="567"/>
        <w:jc w:val="right"/>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 </w:t>
      </w:r>
    </w:p>
    <w:p w:rsidR="00F9763B" w:rsidRPr="00F9763B" w:rsidRDefault="00F9763B" w:rsidP="00F9763B">
      <w:pPr>
        <w:spacing w:after="0" w:line="240" w:lineRule="auto"/>
        <w:ind w:firstLine="567"/>
        <w:jc w:val="right"/>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 </w:t>
      </w:r>
    </w:p>
    <w:p w:rsidR="00C921B5" w:rsidRDefault="00C921B5" w:rsidP="00F9763B">
      <w:pPr>
        <w:spacing w:after="0" w:line="240" w:lineRule="auto"/>
        <w:ind w:firstLine="567"/>
        <w:jc w:val="right"/>
        <w:rPr>
          <w:rFonts w:ascii="Times New Roman" w:eastAsia="Times New Roman" w:hAnsi="Times New Roman" w:cs="Times New Roman"/>
          <w:b/>
          <w:bCs/>
          <w:color w:val="000000"/>
          <w:sz w:val="26"/>
          <w:szCs w:val="26"/>
          <w:lang w:eastAsia="ru-RU"/>
        </w:rPr>
      </w:pPr>
    </w:p>
    <w:p w:rsidR="00C921B5" w:rsidRDefault="00C921B5" w:rsidP="00F9763B">
      <w:pPr>
        <w:spacing w:after="0" w:line="240" w:lineRule="auto"/>
        <w:ind w:firstLine="567"/>
        <w:jc w:val="right"/>
        <w:rPr>
          <w:rFonts w:ascii="Times New Roman" w:eastAsia="Times New Roman" w:hAnsi="Times New Roman" w:cs="Times New Roman"/>
          <w:b/>
          <w:bCs/>
          <w:color w:val="000000"/>
          <w:sz w:val="26"/>
          <w:szCs w:val="26"/>
          <w:lang w:eastAsia="ru-RU"/>
        </w:rPr>
      </w:pPr>
    </w:p>
    <w:p w:rsidR="00C921B5" w:rsidRDefault="00C921B5" w:rsidP="00F9763B">
      <w:pPr>
        <w:spacing w:after="0" w:line="240" w:lineRule="auto"/>
        <w:ind w:firstLine="567"/>
        <w:jc w:val="right"/>
        <w:rPr>
          <w:rFonts w:ascii="Times New Roman" w:eastAsia="Times New Roman" w:hAnsi="Times New Roman" w:cs="Times New Roman"/>
          <w:b/>
          <w:bCs/>
          <w:color w:val="000000"/>
          <w:sz w:val="26"/>
          <w:szCs w:val="26"/>
          <w:lang w:eastAsia="ru-RU"/>
        </w:rPr>
      </w:pPr>
    </w:p>
    <w:p w:rsidR="00C921B5" w:rsidRDefault="00C921B5" w:rsidP="00F9763B">
      <w:pPr>
        <w:spacing w:after="0" w:line="240" w:lineRule="auto"/>
        <w:ind w:firstLine="567"/>
        <w:jc w:val="right"/>
        <w:rPr>
          <w:rFonts w:ascii="Times New Roman" w:eastAsia="Times New Roman" w:hAnsi="Times New Roman" w:cs="Times New Roman"/>
          <w:b/>
          <w:bCs/>
          <w:color w:val="000000"/>
          <w:sz w:val="26"/>
          <w:szCs w:val="26"/>
          <w:lang w:eastAsia="ru-RU"/>
        </w:rPr>
      </w:pPr>
    </w:p>
    <w:p w:rsidR="00C921B5" w:rsidRDefault="00C921B5" w:rsidP="00F9763B">
      <w:pPr>
        <w:spacing w:after="0" w:line="240" w:lineRule="auto"/>
        <w:ind w:firstLine="567"/>
        <w:jc w:val="right"/>
        <w:rPr>
          <w:rFonts w:ascii="Times New Roman" w:eastAsia="Times New Roman" w:hAnsi="Times New Roman" w:cs="Times New Roman"/>
          <w:b/>
          <w:bCs/>
          <w:color w:val="000000"/>
          <w:sz w:val="26"/>
          <w:szCs w:val="26"/>
          <w:lang w:eastAsia="ru-RU"/>
        </w:rPr>
      </w:pPr>
    </w:p>
    <w:p w:rsidR="00C921B5" w:rsidRDefault="00C921B5" w:rsidP="00F9763B">
      <w:pPr>
        <w:spacing w:after="0" w:line="240" w:lineRule="auto"/>
        <w:ind w:firstLine="567"/>
        <w:jc w:val="right"/>
        <w:rPr>
          <w:rFonts w:ascii="Times New Roman" w:eastAsia="Times New Roman" w:hAnsi="Times New Roman" w:cs="Times New Roman"/>
          <w:b/>
          <w:bCs/>
          <w:color w:val="000000"/>
          <w:sz w:val="26"/>
          <w:szCs w:val="26"/>
          <w:lang w:eastAsia="ru-RU"/>
        </w:rPr>
      </w:pPr>
    </w:p>
    <w:p w:rsidR="00C921B5" w:rsidRDefault="00C921B5" w:rsidP="00F9763B">
      <w:pPr>
        <w:spacing w:after="0" w:line="240" w:lineRule="auto"/>
        <w:ind w:firstLine="567"/>
        <w:jc w:val="right"/>
        <w:rPr>
          <w:rFonts w:ascii="Times New Roman" w:eastAsia="Times New Roman" w:hAnsi="Times New Roman" w:cs="Times New Roman"/>
          <w:b/>
          <w:bCs/>
          <w:color w:val="000000"/>
          <w:sz w:val="26"/>
          <w:szCs w:val="26"/>
          <w:lang w:eastAsia="ru-RU"/>
        </w:rPr>
      </w:pPr>
    </w:p>
    <w:p w:rsidR="00C921B5" w:rsidRDefault="00C921B5" w:rsidP="00F9763B">
      <w:pPr>
        <w:spacing w:after="0" w:line="240" w:lineRule="auto"/>
        <w:ind w:firstLine="567"/>
        <w:jc w:val="right"/>
        <w:rPr>
          <w:rFonts w:ascii="Times New Roman" w:eastAsia="Times New Roman" w:hAnsi="Times New Roman" w:cs="Times New Roman"/>
          <w:b/>
          <w:bCs/>
          <w:color w:val="000000"/>
          <w:sz w:val="26"/>
          <w:szCs w:val="26"/>
          <w:lang w:eastAsia="ru-RU"/>
        </w:rPr>
      </w:pPr>
    </w:p>
    <w:p w:rsidR="00C921B5" w:rsidRDefault="00C921B5" w:rsidP="00F9763B">
      <w:pPr>
        <w:spacing w:after="0" w:line="240" w:lineRule="auto"/>
        <w:ind w:firstLine="567"/>
        <w:jc w:val="right"/>
        <w:rPr>
          <w:rFonts w:ascii="Times New Roman" w:eastAsia="Times New Roman" w:hAnsi="Times New Roman" w:cs="Times New Roman"/>
          <w:b/>
          <w:bCs/>
          <w:color w:val="000000"/>
          <w:sz w:val="26"/>
          <w:szCs w:val="26"/>
          <w:lang w:eastAsia="ru-RU"/>
        </w:rPr>
      </w:pPr>
    </w:p>
    <w:p w:rsidR="00C921B5" w:rsidRDefault="00C921B5" w:rsidP="00F9763B">
      <w:pPr>
        <w:spacing w:after="0" w:line="240" w:lineRule="auto"/>
        <w:ind w:firstLine="567"/>
        <w:jc w:val="right"/>
        <w:rPr>
          <w:rFonts w:ascii="Times New Roman" w:eastAsia="Times New Roman" w:hAnsi="Times New Roman" w:cs="Times New Roman"/>
          <w:b/>
          <w:bCs/>
          <w:color w:val="000000"/>
          <w:sz w:val="26"/>
          <w:szCs w:val="26"/>
          <w:lang w:eastAsia="ru-RU"/>
        </w:rPr>
      </w:pPr>
    </w:p>
    <w:p w:rsidR="00C921B5" w:rsidRDefault="00C921B5" w:rsidP="00F9763B">
      <w:pPr>
        <w:spacing w:after="0" w:line="240" w:lineRule="auto"/>
        <w:ind w:firstLine="567"/>
        <w:jc w:val="right"/>
        <w:rPr>
          <w:rFonts w:ascii="Times New Roman" w:eastAsia="Times New Roman" w:hAnsi="Times New Roman" w:cs="Times New Roman"/>
          <w:b/>
          <w:bCs/>
          <w:color w:val="000000"/>
          <w:sz w:val="26"/>
          <w:szCs w:val="26"/>
          <w:lang w:eastAsia="ru-RU"/>
        </w:rPr>
      </w:pPr>
    </w:p>
    <w:p w:rsidR="00C921B5" w:rsidRDefault="00C921B5" w:rsidP="00F9763B">
      <w:pPr>
        <w:spacing w:after="0" w:line="240" w:lineRule="auto"/>
        <w:ind w:firstLine="567"/>
        <w:jc w:val="right"/>
        <w:rPr>
          <w:rFonts w:ascii="Times New Roman" w:eastAsia="Times New Roman" w:hAnsi="Times New Roman" w:cs="Times New Roman"/>
          <w:b/>
          <w:bCs/>
          <w:color w:val="000000"/>
          <w:sz w:val="26"/>
          <w:szCs w:val="26"/>
          <w:lang w:eastAsia="ru-RU"/>
        </w:rPr>
      </w:pPr>
    </w:p>
    <w:p w:rsidR="00C921B5" w:rsidRDefault="00C921B5" w:rsidP="00F9763B">
      <w:pPr>
        <w:spacing w:after="0" w:line="240" w:lineRule="auto"/>
        <w:ind w:firstLine="567"/>
        <w:jc w:val="right"/>
        <w:rPr>
          <w:rFonts w:ascii="Times New Roman" w:eastAsia="Times New Roman" w:hAnsi="Times New Roman" w:cs="Times New Roman"/>
          <w:b/>
          <w:bCs/>
          <w:color w:val="000000"/>
          <w:sz w:val="26"/>
          <w:szCs w:val="26"/>
          <w:lang w:eastAsia="ru-RU"/>
        </w:rPr>
      </w:pPr>
    </w:p>
    <w:p w:rsidR="00C921B5" w:rsidRDefault="00C921B5" w:rsidP="00F9763B">
      <w:pPr>
        <w:spacing w:after="0" w:line="240" w:lineRule="auto"/>
        <w:ind w:firstLine="567"/>
        <w:jc w:val="right"/>
        <w:rPr>
          <w:rFonts w:ascii="Times New Roman" w:eastAsia="Times New Roman" w:hAnsi="Times New Roman" w:cs="Times New Roman"/>
          <w:b/>
          <w:bCs/>
          <w:color w:val="000000"/>
          <w:sz w:val="26"/>
          <w:szCs w:val="26"/>
          <w:lang w:eastAsia="ru-RU"/>
        </w:rPr>
      </w:pPr>
    </w:p>
    <w:p w:rsidR="00C921B5" w:rsidRDefault="00C921B5" w:rsidP="00F9763B">
      <w:pPr>
        <w:spacing w:after="0" w:line="240" w:lineRule="auto"/>
        <w:ind w:firstLine="567"/>
        <w:jc w:val="right"/>
        <w:rPr>
          <w:rFonts w:ascii="Times New Roman" w:eastAsia="Times New Roman" w:hAnsi="Times New Roman" w:cs="Times New Roman"/>
          <w:b/>
          <w:bCs/>
          <w:color w:val="000000"/>
          <w:sz w:val="26"/>
          <w:szCs w:val="26"/>
          <w:lang w:eastAsia="ru-RU"/>
        </w:rPr>
      </w:pPr>
    </w:p>
    <w:p w:rsidR="00C921B5" w:rsidRDefault="00C921B5" w:rsidP="00F9763B">
      <w:pPr>
        <w:spacing w:after="0" w:line="240" w:lineRule="auto"/>
        <w:ind w:firstLine="567"/>
        <w:jc w:val="right"/>
        <w:rPr>
          <w:rFonts w:ascii="Times New Roman" w:eastAsia="Times New Roman" w:hAnsi="Times New Roman" w:cs="Times New Roman"/>
          <w:b/>
          <w:bCs/>
          <w:color w:val="000000"/>
          <w:sz w:val="26"/>
          <w:szCs w:val="26"/>
          <w:lang w:eastAsia="ru-RU"/>
        </w:rPr>
      </w:pPr>
    </w:p>
    <w:p w:rsidR="00C921B5" w:rsidRDefault="00C921B5" w:rsidP="00F9763B">
      <w:pPr>
        <w:spacing w:after="0" w:line="240" w:lineRule="auto"/>
        <w:ind w:firstLine="567"/>
        <w:jc w:val="right"/>
        <w:rPr>
          <w:rFonts w:ascii="Times New Roman" w:eastAsia="Times New Roman" w:hAnsi="Times New Roman" w:cs="Times New Roman"/>
          <w:b/>
          <w:bCs/>
          <w:color w:val="000000"/>
          <w:sz w:val="26"/>
          <w:szCs w:val="26"/>
          <w:lang w:eastAsia="ru-RU"/>
        </w:rPr>
      </w:pPr>
    </w:p>
    <w:p w:rsidR="00C921B5" w:rsidRDefault="00C921B5" w:rsidP="00F9763B">
      <w:pPr>
        <w:spacing w:after="0" w:line="240" w:lineRule="auto"/>
        <w:ind w:firstLine="567"/>
        <w:jc w:val="right"/>
        <w:rPr>
          <w:rFonts w:ascii="Times New Roman" w:eastAsia="Times New Roman" w:hAnsi="Times New Roman" w:cs="Times New Roman"/>
          <w:b/>
          <w:bCs/>
          <w:color w:val="000000"/>
          <w:sz w:val="26"/>
          <w:szCs w:val="26"/>
          <w:lang w:eastAsia="ru-RU"/>
        </w:rPr>
      </w:pPr>
    </w:p>
    <w:p w:rsidR="00C921B5" w:rsidRDefault="00C921B5" w:rsidP="00F9763B">
      <w:pPr>
        <w:spacing w:after="0" w:line="240" w:lineRule="auto"/>
        <w:ind w:firstLine="567"/>
        <w:jc w:val="right"/>
        <w:rPr>
          <w:rFonts w:ascii="Times New Roman" w:eastAsia="Times New Roman" w:hAnsi="Times New Roman" w:cs="Times New Roman"/>
          <w:b/>
          <w:bCs/>
          <w:color w:val="000000"/>
          <w:sz w:val="26"/>
          <w:szCs w:val="26"/>
          <w:lang w:eastAsia="ru-RU"/>
        </w:rPr>
      </w:pPr>
    </w:p>
    <w:p w:rsidR="00C921B5" w:rsidRDefault="00C921B5" w:rsidP="00F9763B">
      <w:pPr>
        <w:spacing w:after="0" w:line="240" w:lineRule="auto"/>
        <w:ind w:firstLine="567"/>
        <w:jc w:val="right"/>
        <w:rPr>
          <w:rFonts w:ascii="Times New Roman" w:eastAsia="Times New Roman" w:hAnsi="Times New Roman" w:cs="Times New Roman"/>
          <w:b/>
          <w:bCs/>
          <w:color w:val="000000"/>
          <w:sz w:val="26"/>
          <w:szCs w:val="26"/>
          <w:lang w:eastAsia="ru-RU"/>
        </w:rPr>
      </w:pPr>
    </w:p>
    <w:p w:rsidR="00C921B5" w:rsidRDefault="00C921B5" w:rsidP="00F9763B">
      <w:pPr>
        <w:spacing w:after="0" w:line="240" w:lineRule="auto"/>
        <w:ind w:firstLine="567"/>
        <w:jc w:val="right"/>
        <w:rPr>
          <w:rFonts w:ascii="Times New Roman" w:eastAsia="Times New Roman" w:hAnsi="Times New Roman" w:cs="Times New Roman"/>
          <w:b/>
          <w:bCs/>
          <w:color w:val="000000"/>
          <w:sz w:val="26"/>
          <w:szCs w:val="26"/>
          <w:lang w:eastAsia="ru-RU"/>
        </w:rPr>
      </w:pPr>
    </w:p>
    <w:p w:rsidR="00C921B5" w:rsidRDefault="00C921B5" w:rsidP="00F9763B">
      <w:pPr>
        <w:spacing w:after="0" w:line="240" w:lineRule="auto"/>
        <w:ind w:firstLine="567"/>
        <w:jc w:val="right"/>
        <w:rPr>
          <w:rFonts w:ascii="Times New Roman" w:eastAsia="Times New Roman" w:hAnsi="Times New Roman" w:cs="Times New Roman"/>
          <w:b/>
          <w:bCs/>
          <w:color w:val="000000"/>
          <w:sz w:val="26"/>
          <w:szCs w:val="26"/>
          <w:lang w:eastAsia="ru-RU"/>
        </w:rPr>
      </w:pPr>
    </w:p>
    <w:p w:rsidR="00C921B5" w:rsidRDefault="00C921B5" w:rsidP="00F9763B">
      <w:pPr>
        <w:spacing w:after="0" w:line="240" w:lineRule="auto"/>
        <w:ind w:firstLine="567"/>
        <w:jc w:val="right"/>
        <w:rPr>
          <w:rFonts w:ascii="Times New Roman" w:eastAsia="Times New Roman" w:hAnsi="Times New Roman" w:cs="Times New Roman"/>
          <w:b/>
          <w:bCs/>
          <w:color w:val="000000"/>
          <w:sz w:val="26"/>
          <w:szCs w:val="26"/>
          <w:lang w:eastAsia="ru-RU"/>
        </w:rPr>
      </w:pPr>
    </w:p>
    <w:p w:rsidR="00C921B5" w:rsidRDefault="00C921B5" w:rsidP="00F9763B">
      <w:pPr>
        <w:spacing w:after="0" w:line="240" w:lineRule="auto"/>
        <w:ind w:firstLine="567"/>
        <w:jc w:val="right"/>
        <w:rPr>
          <w:rFonts w:ascii="Times New Roman" w:eastAsia="Times New Roman" w:hAnsi="Times New Roman" w:cs="Times New Roman"/>
          <w:b/>
          <w:bCs/>
          <w:color w:val="000000"/>
          <w:sz w:val="26"/>
          <w:szCs w:val="26"/>
          <w:lang w:eastAsia="ru-RU"/>
        </w:rPr>
      </w:pPr>
    </w:p>
    <w:p w:rsidR="00C921B5" w:rsidRDefault="00C921B5" w:rsidP="00F9763B">
      <w:pPr>
        <w:spacing w:after="0" w:line="240" w:lineRule="auto"/>
        <w:ind w:firstLine="567"/>
        <w:jc w:val="right"/>
        <w:rPr>
          <w:rFonts w:ascii="Times New Roman" w:eastAsia="Times New Roman" w:hAnsi="Times New Roman" w:cs="Times New Roman"/>
          <w:b/>
          <w:bCs/>
          <w:color w:val="000000"/>
          <w:sz w:val="26"/>
          <w:szCs w:val="26"/>
          <w:lang w:eastAsia="ru-RU"/>
        </w:rPr>
      </w:pPr>
    </w:p>
    <w:p w:rsidR="00C921B5" w:rsidRDefault="00C921B5" w:rsidP="00F9763B">
      <w:pPr>
        <w:spacing w:after="0" w:line="240" w:lineRule="auto"/>
        <w:ind w:firstLine="567"/>
        <w:jc w:val="right"/>
        <w:rPr>
          <w:rFonts w:ascii="Times New Roman" w:eastAsia="Times New Roman" w:hAnsi="Times New Roman" w:cs="Times New Roman"/>
          <w:b/>
          <w:bCs/>
          <w:color w:val="000000"/>
          <w:sz w:val="26"/>
          <w:szCs w:val="26"/>
          <w:lang w:eastAsia="ru-RU"/>
        </w:rPr>
      </w:pPr>
    </w:p>
    <w:p w:rsidR="00C921B5" w:rsidRDefault="00C921B5" w:rsidP="00F9763B">
      <w:pPr>
        <w:spacing w:after="0" w:line="240" w:lineRule="auto"/>
        <w:ind w:firstLine="567"/>
        <w:jc w:val="right"/>
        <w:rPr>
          <w:rFonts w:ascii="Times New Roman" w:eastAsia="Times New Roman" w:hAnsi="Times New Roman" w:cs="Times New Roman"/>
          <w:b/>
          <w:bCs/>
          <w:color w:val="000000"/>
          <w:sz w:val="26"/>
          <w:szCs w:val="26"/>
          <w:lang w:eastAsia="ru-RU"/>
        </w:rPr>
      </w:pPr>
    </w:p>
    <w:p w:rsidR="00C921B5" w:rsidRDefault="00C921B5" w:rsidP="00F9763B">
      <w:pPr>
        <w:spacing w:after="0" w:line="240" w:lineRule="auto"/>
        <w:ind w:firstLine="567"/>
        <w:jc w:val="right"/>
        <w:rPr>
          <w:rFonts w:ascii="Times New Roman" w:eastAsia="Times New Roman" w:hAnsi="Times New Roman" w:cs="Times New Roman"/>
          <w:b/>
          <w:bCs/>
          <w:color w:val="000000"/>
          <w:sz w:val="26"/>
          <w:szCs w:val="26"/>
          <w:lang w:eastAsia="ru-RU"/>
        </w:rPr>
      </w:pPr>
    </w:p>
    <w:p w:rsidR="00C921B5" w:rsidRDefault="00C921B5" w:rsidP="00F9763B">
      <w:pPr>
        <w:spacing w:after="0" w:line="240" w:lineRule="auto"/>
        <w:ind w:firstLine="567"/>
        <w:jc w:val="right"/>
        <w:rPr>
          <w:rFonts w:ascii="Times New Roman" w:eastAsia="Times New Roman" w:hAnsi="Times New Roman" w:cs="Times New Roman"/>
          <w:b/>
          <w:bCs/>
          <w:color w:val="000000"/>
          <w:sz w:val="26"/>
          <w:szCs w:val="26"/>
          <w:lang w:eastAsia="ru-RU"/>
        </w:rPr>
      </w:pPr>
    </w:p>
    <w:p w:rsidR="00C921B5" w:rsidRDefault="00C921B5" w:rsidP="00F9763B">
      <w:pPr>
        <w:spacing w:after="0" w:line="240" w:lineRule="auto"/>
        <w:ind w:firstLine="567"/>
        <w:jc w:val="right"/>
        <w:rPr>
          <w:rFonts w:ascii="Times New Roman" w:eastAsia="Times New Roman" w:hAnsi="Times New Roman" w:cs="Times New Roman"/>
          <w:b/>
          <w:bCs/>
          <w:color w:val="000000"/>
          <w:sz w:val="26"/>
          <w:szCs w:val="26"/>
          <w:lang w:eastAsia="ru-RU"/>
        </w:rPr>
      </w:pPr>
    </w:p>
    <w:p w:rsidR="00C921B5" w:rsidRDefault="00C921B5" w:rsidP="00F9763B">
      <w:pPr>
        <w:spacing w:after="0" w:line="240" w:lineRule="auto"/>
        <w:ind w:firstLine="567"/>
        <w:jc w:val="right"/>
        <w:rPr>
          <w:rFonts w:ascii="Times New Roman" w:eastAsia="Times New Roman" w:hAnsi="Times New Roman" w:cs="Times New Roman"/>
          <w:b/>
          <w:bCs/>
          <w:color w:val="000000"/>
          <w:sz w:val="26"/>
          <w:szCs w:val="26"/>
          <w:lang w:eastAsia="ru-RU"/>
        </w:rPr>
      </w:pPr>
    </w:p>
    <w:p w:rsidR="00C921B5" w:rsidRDefault="00C921B5" w:rsidP="00F9763B">
      <w:pPr>
        <w:spacing w:after="0" w:line="240" w:lineRule="auto"/>
        <w:ind w:firstLine="567"/>
        <w:jc w:val="right"/>
        <w:rPr>
          <w:rFonts w:ascii="Times New Roman" w:eastAsia="Times New Roman" w:hAnsi="Times New Roman" w:cs="Times New Roman"/>
          <w:b/>
          <w:bCs/>
          <w:color w:val="000000"/>
          <w:sz w:val="26"/>
          <w:szCs w:val="26"/>
          <w:lang w:eastAsia="ru-RU"/>
        </w:rPr>
      </w:pPr>
    </w:p>
    <w:p w:rsidR="00C921B5" w:rsidRDefault="00C921B5" w:rsidP="00F9763B">
      <w:pPr>
        <w:spacing w:after="0" w:line="240" w:lineRule="auto"/>
        <w:ind w:firstLine="567"/>
        <w:jc w:val="right"/>
        <w:rPr>
          <w:rFonts w:ascii="Times New Roman" w:eastAsia="Times New Roman" w:hAnsi="Times New Roman" w:cs="Times New Roman"/>
          <w:b/>
          <w:bCs/>
          <w:color w:val="000000"/>
          <w:sz w:val="26"/>
          <w:szCs w:val="26"/>
          <w:lang w:eastAsia="ru-RU"/>
        </w:rPr>
      </w:pPr>
    </w:p>
    <w:p w:rsidR="00C921B5" w:rsidRDefault="00C921B5" w:rsidP="00F9763B">
      <w:pPr>
        <w:spacing w:after="0" w:line="240" w:lineRule="auto"/>
        <w:ind w:firstLine="567"/>
        <w:jc w:val="right"/>
        <w:rPr>
          <w:rFonts w:ascii="Times New Roman" w:eastAsia="Times New Roman" w:hAnsi="Times New Roman" w:cs="Times New Roman"/>
          <w:b/>
          <w:bCs/>
          <w:color w:val="000000"/>
          <w:sz w:val="26"/>
          <w:szCs w:val="26"/>
          <w:lang w:eastAsia="ru-RU"/>
        </w:rPr>
      </w:pPr>
    </w:p>
    <w:p w:rsidR="00C921B5" w:rsidRDefault="00C921B5" w:rsidP="00F9763B">
      <w:pPr>
        <w:spacing w:after="0" w:line="240" w:lineRule="auto"/>
        <w:ind w:firstLine="567"/>
        <w:jc w:val="right"/>
        <w:rPr>
          <w:rFonts w:ascii="Times New Roman" w:eastAsia="Times New Roman" w:hAnsi="Times New Roman" w:cs="Times New Roman"/>
          <w:b/>
          <w:bCs/>
          <w:color w:val="000000"/>
          <w:sz w:val="26"/>
          <w:szCs w:val="26"/>
          <w:lang w:eastAsia="ru-RU"/>
        </w:rPr>
      </w:pPr>
    </w:p>
    <w:p w:rsidR="00C921B5" w:rsidRDefault="00C921B5" w:rsidP="00F9763B">
      <w:pPr>
        <w:spacing w:after="0" w:line="240" w:lineRule="auto"/>
        <w:ind w:firstLine="567"/>
        <w:jc w:val="right"/>
        <w:rPr>
          <w:rFonts w:ascii="Times New Roman" w:eastAsia="Times New Roman" w:hAnsi="Times New Roman" w:cs="Times New Roman"/>
          <w:b/>
          <w:bCs/>
          <w:color w:val="000000"/>
          <w:sz w:val="26"/>
          <w:szCs w:val="26"/>
          <w:lang w:eastAsia="ru-RU"/>
        </w:rPr>
      </w:pPr>
    </w:p>
    <w:p w:rsidR="00C921B5" w:rsidRDefault="00C921B5" w:rsidP="00F9763B">
      <w:pPr>
        <w:spacing w:after="0" w:line="240" w:lineRule="auto"/>
        <w:ind w:firstLine="567"/>
        <w:jc w:val="right"/>
        <w:rPr>
          <w:rFonts w:ascii="Times New Roman" w:eastAsia="Times New Roman" w:hAnsi="Times New Roman" w:cs="Times New Roman"/>
          <w:b/>
          <w:bCs/>
          <w:color w:val="000000"/>
          <w:sz w:val="26"/>
          <w:szCs w:val="26"/>
          <w:lang w:eastAsia="ru-RU"/>
        </w:rPr>
      </w:pPr>
    </w:p>
    <w:p w:rsidR="00C921B5" w:rsidRDefault="00C921B5" w:rsidP="00F9763B">
      <w:pPr>
        <w:spacing w:after="0" w:line="240" w:lineRule="auto"/>
        <w:ind w:firstLine="567"/>
        <w:jc w:val="right"/>
        <w:rPr>
          <w:rFonts w:ascii="Times New Roman" w:eastAsia="Times New Roman" w:hAnsi="Times New Roman" w:cs="Times New Roman"/>
          <w:b/>
          <w:bCs/>
          <w:color w:val="000000"/>
          <w:sz w:val="26"/>
          <w:szCs w:val="26"/>
          <w:lang w:eastAsia="ru-RU"/>
        </w:rPr>
      </w:pPr>
    </w:p>
    <w:p w:rsidR="00C921B5" w:rsidRDefault="00C921B5" w:rsidP="00F9763B">
      <w:pPr>
        <w:spacing w:after="0" w:line="240" w:lineRule="auto"/>
        <w:ind w:firstLine="567"/>
        <w:jc w:val="right"/>
        <w:rPr>
          <w:rFonts w:ascii="Times New Roman" w:eastAsia="Times New Roman" w:hAnsi="Times New Roman" w:cs="Times New Roman"/>
          <w:b/>
          <w:bCs/>
          <w:color w:val="000000"/>
          <w:sz w:val="26"/>
          <w:szCs w:val="26"/>
          <w:lang w:eastAsia="ru-RU"/>
        </w:rPr>
      </w:pPr>
    </w:p>
    <w:p w:rsidR="00C921B5" w:rsidRDefault="00C921B5" w:rsidP="00F9763B">
      <w:pPr>
        <w:spacing w:after="0" w:line="240" w:lineRule="auto"/>
        <w:ind w:firstLine="567"/>
        <w:jc w:val="right"/>
        <w:rPr>
          <w:rFonts w:ascii="Times New Roman" w:eastAsia="Times New Roman" w:hAnsi="Times New Roman" w:cs="Times New Roman"/>
          <w:b/>
          <w:bCs/>
          <w:color w:val="000000"/>
          <w:sz w:val="26"/>
          <w:szCs w:val="26"/>
          <w:lang w:eastAsia="ru-RU"/>
        </w:rPr>
      </w:pPr>
    </w:p>
    <w:p w:rsidR="00C921B5" w:rsidRDefault="00C921B5" w:rsidP="00F9763B">
      <w:pPr>
        <w:spacing w:after="0" w:line="240" w:lineRule="auto"/>
        <w:ind w:firstLine="567"/>
        <w:jc w:val="right"/>
        <w:rPr>
          <w:rFonts w:ascii="Times New Roman" w:eastAsia="Times New Roman" w:hAnsi="Times New Roman" w:cs="Times New Roman"/>
          <w:b/>
          <w:bCs/>
          <w:color w:val="000000"/>
          <w:sz w:val="26"/>
          <w:szCs w:val="26"/>
          <w:lang w:eastAsia="ru-RU"/>
        </w:rPr>
      </w:pPr>
    </w:p>
    <w:p w:rsidR="00C921B5" w:rsidRDefault="00C921B5" w:rsidP="00DA6847">
      <w:pPr>
        <w:spacing w:after="0" w:line="240" w:lineRule="auto"/>
        <w:ind w:left="6096"/>
        <w:jc w:val="right"/>
        <w:rPr>
          <w:rFonts w:ascii="Times New Roman" w:eastAsia="Times New Roman" w:hAnsi="Times New Roman" w:cs="Times New Roman"/>
          <w:b/>
          <w:bCs/>
          <w:color w:val="000000"/>
          <w:sz w:val="26"/>
          <w:szCs w:val="26"/>
          <w:lang w:eastAsia="ru-RU"/>
        </w:rPr>
      </w:pPr>
    </w:p>
    <w:p w:rsidR="00C921B5" w:rsidRDefault="00C921B5" w:rsidP="00DA6847">
      <w:pPr>
        <w:spacing w:after="0" w:line="240" w:lineRule="auto"/>
        <w:ind w:left="5245"/>
        <w:jc w:val="right"/>
        <w:rPr>
          <w:rFonts w:ascii="Times New Roman" w:eastAsia="Times New Roman" w:hAnsi="Times New Roman" w:cs="Times New Roman"/>
          <w:b/>
          <w:bCs/>
          <w:color w:val="000000"/>
          <w:sz w:val="26"/>
          <w:szCs w:val="26"/>
          <w:lang w:eastAsia="ru-RU"/>
        </w:rPr>
      </w:pPr>
    </w:p>
    <w:p w:rsidR="00F9763B" w:rsidRPr="00F9763B" w:rsidRDefault="00F9763B" w:rsidP="00DA6847">
      <w:pPr>
        <w:spacing w:after="0" w:line="240" w:lineRule="auto"/>
        <w:ind w:left="5245"/>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bCs/>
          <w:color w:val="000000"/>
          <w:sz w:val="26"/>
          <w:szCs w:val="26"/>
          <w:lang w:eastAsia="ru-RU"/>
        </w:rPr>
        <w:t>Приложение № 1</w:t>
      </w:r>
    </w:p>
    <w:p w:rsidR="00F9763B" w:rsidRPr="00DA6847" w:rsidRDefault="00F9763B" w:rsidP="00DA6847">
      <w:pPr>
        <w:spacing w:after="0" w:line="240" w:lineRule="auto"/>
        <w:ind w:left="5245"/>
        <w:rPr>
          <w:rFonts w:ascii="Times New Roman" w:eastAsia="Times New Roman" w:hAnsi="Times New Roman" w:cs="Times New Roman"/>
          <w:bCs/>
          <w:color w:val="000000"/>
          <w:sz w:val="26"/>
          <w:szCs w:val="26"/>
          <w:lang w:eastAsia="ru-RU"/>
        </w:rPr>
      </w:pPr>
      <w:r w:rsidRPr="00F9763B">
        <w:rPr>
          <w:rFonts w:ascii="Times New Roman" w:eastAsia="Times New Roman" w:hAnsi="Times New Roman" w:cs="Times New Roman"/>
          <w:bCs/>
          <w:color w:val="000000"/>
          <w:sz w:val="26"/>
          <w:szCs w:val="26"/>
          <w:lang w:eastAsia="ru-RU"/>
        </w:rPr>
        <w:t>к Порядку</w:t>
      </w:r>
      <w:r w:rsidR="00DA6847" w:rsidRPr="00DA6847">
        <w:rPr>
          <w:rFonts w:ascii="Times New Roman" w:eastAsia="Times New Roman" w:hAnsi="Times New Roman" w:cs="Times New Roman"/>
          <w:bCs/>
          <w:color w:val="000000"/>
          <w:sz w:val="26"/>
          <w:szCs w:val="26"/>
          <w:lang w:eastAsia="ru-RU"/>
        </w:rPr>
        <w:t>, утвержденному</w:t>
      </w:r>
    </w:p>
    <w:p w:rsidR="00DA6847" w:rsidRPr="00DA6847" w:rsidRDefault="00DA6847" w:rsidP="00DA6847">
      <w:pPr>
        <w:spacing w:after="0" w:line="240" w:lineRule="auto"/>
        <w:ind w:left="5245"/>
        <w:rPr>
          <w:rFonts w:ascii="Times New Roman" w:eastAsia="Times New Roman" w:hAnsi="Times New Roman" w:cs="Times New Roman"/>
          <w:bCs/>
          <w:color w:val="000000"/>
          <w:sz w:val="26"/>
          <w:szCs w:val="26"/>
          <w:lang w:eastAsia="ru-RU"/>
        </w:rPr>
      </w:pPr>
      <w:r w:rsidRPr="00DA6847">
        <w:rPr>
          <w:rFonts w:ascii="Times New Roman" w:eastAsia="Times New Roman" w:hAnsi="Times New Roman" w:cs="Times New Roman"/>
          <w:bCs/>
          <w:color w:val="000000"/>
          <w:sz w:val="26"/>
          <w:szCs w:val="26"/>
          <w:lang w:eastAsia="ru-RU"/>
        </w:rPr>
        <w:t xml:space="preserve">постановлением администрации </w:t>
      </w:r>
    </w:p>
    <w:p w:rsidR="00DA6847" w:rsidRPr="00DA6847" w:rsidRDefault="00DA6847" w:rsidP="00DA6847">
      <w:pPr>
        <w:spacing w:after="0" w:line="240" w:lineRule="auto"/>
        <w:ind w:left="5245"/>
        <w:rPr>
          <w:rFonts w:ascii="Times New Roman" w:eastAsia="Times New Roman" w:hAnsi="Times New Roman" w:cs="Times New Roman"/>
          <w:bCs/>
          <w:color w:val="000000"/>
          <w:sz w:val="26"/>
          <w:szCs w:val="26"/>
          <w:lang w:eastAsia="ru-RU"/>
        </w:rPr>
      </w:pPr>
      <w:r w:rsidRPr="00DA6847">
        <w:rPr>
          <w:rFonts w:ascii="Times New Roman" w:eastAsia="Times New Roman" w:hAnsi="Times New Roman" w:cs="Times New Roman"/>
          <w:bCs/>
          <w:color w:val="000000"/>
          <w:sz w:val="26"/>
          <w:szCs w:val="26"/>
          <w:lang w:eastAsia="ru-RU"/>
        </w:rPr>
        <w:t>Пригородного сельского поселения</w:t>
      </w:r>
    </w:p>
    <w:p w:rsidR="00DA6847" w:rsidRPr="00F9763B" w:rsidRDefault="00DA6847" w:rsidP="00DA6847">
      <w:pPr>
        <w:spacing w:after="0" w:line="240" w:lineRule="auto"/>
        <w:ind w:left="5245"/>
        <w:rPr>
          <w:rFonts w:ascii="Times New Roman" w:eastAsia="Times New Roman" w:hAnsi="Times New Roman" w:cs="Times New Roman"/>
          <w:color w:val="000000"/>
          <w:sz w:val="26"/>
          <w:szCs w:val="26"/>
          <w:lang w:eastAsia="ru-RU"/>
        </w:rPr>
      </w:pPr>
      <w:r w:rsidRPr="00DA6847">
        <w:rPr>
          <w:rFonts w:ascii="Times New Roman" w:eastAsia="Times New Roman" w:hAnsi="Times New Roman" w:cs="Times New Roman"/>
          <w:bCs/>
          <w:color w:val="000000"/>
          <w:sz w:val="26"/>
          <w:szCs w:val="26"/>
          <w:lang w:eastAsia="ru-RU"/>
        </w:rPr>
        <w:t>от 13.02.2023 г. № 8</w:t>
      </w:r>
      <w:r w:rsidRPr="00F9763B">
        <w:rPr>
          <w:rFonts w:ascii="Times New Roman" w:eastAsia="Times New Roman" w:hAnsi="Times New Roman" w:cs="Times New Roman"/>
          <w:bCs/>
          <w:color w:val="000000"/>
          <w:sz w:val="26"/>
          <w:szCs w:val="26"/>
          <w:lang w:eastAsia="ru-RU"/>
        </w:rPr>
        <w:t> </w:t>
      </w:r>
    </w:p>
    <w:p w:rsidR="00F9763B" w:rsidRPr="00F9763B" w:rsidRDefault="00F9763B" w:rsidP="00F9763B">
      <w:pPr>
        <w:spacing w:after="0" w:line="240" w:lineRule="auto"/>
        <w:ind w:left="5245" w:firstLine="567"/>
        <w:jc w:val="right"/>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b/>
          <w:bCs/>
          <w:color w:val="000000"/>
          <w:sz w:val="26"/>
          <w:szCs w:val="26"/>
          <w:lang w:eastAsia="ru-RU"/>
        </w:rPr>
        <w:t> </w:t>
      </w:r>
    </w:p>
    <w:p w:rsidR="00F9763B" w:rsidRPr="00F9763B" w:rsidRDefault="00F9763B" w:rsidP="00F9763B">
      <w:pPr>
        <w:spacing w:after="0" w:line="240" w:lineRule="auto"/>
        <w:ind w:firstLine="567"/>
        <w:jc w:val="center"/>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АКТ ОСМОТРА</w:t>
      </w:r>
    </w:p>
    <w:p w:rsidR="00F9763B" w:rsidRPr="00F9763B" w:rsidRDefault="00F9763B" w:rsidP="00F9763B">
      <w:pPr>
        <w:spacing w:after="0" w:line="240" w:lineRule="auto"/>
        <w:ind w:firstLine="567"/>
        <w:jc w:val="center"/>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объекта капитального строительства</w:t>
      </w:r>
    </w:p>
    <w:p w:rsidR="00DA6847" w:rsidRDefault="00F9763B" w:rsidP="00F9763B">
      <w:pPr>
        <w:spacing w:after="0" w:line="240" w:lineRule="auto"/>
        <w:ind w:firstLine="567"/>
        <w:jc w:val="center"/>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______________________________________________________________ </w:t>
      </w:r>
    </w:p>
    <w:p w:rsidR="00F9763B" w:rsidRPr="00F9763B" w:rsidRDefault="00F9763B" w:rsidP="00F9763B">
      <w:pPr>
        <w:spacing w:after="0" w:line="240" w:lineRule="auto"/>
        <w:ind w:firstLine="567"/>
        <w:jc w:val="center"/>
        <w:rPr>
          <w:rFonts w:ascii="Times New Roman" w:eastAsia="Times New Roman" w:hAnsi="Times New Roman" w:cs="Times New Roman"/>
          <w:color w:val="000000"/>
          <w:sz w:val="20"/>
          <w:szCs w:val="20"/>
          <w:lang w:eastAsia="ru-RU"/>
        </w:rPr>
      </w:pPr>
      <w:proofErr w:type="gramStart"/>
      <w:r w:rsidRPr="00F9763B">
        <w:rPr>
          <w:rFonts w:ascii="Times New Roman" w:eastAsia="Times New Roman" w:hAnsi="Times New Roman" w:cs="Times New Roman"/>
          <w:color w:val="000000"/>
          <w:sz w:val="26"/>
          <w:szCs w:val="26"/>
          <w:lang w:eastAsia="ru-RU"/>
        </w:rPr>
        <w:t>(</w:t>
      </w:r>
      <w:r w:rsidRPr="00F9763B">
        <w:rPr>
          <w:rFonts w:ascii="Times New Roman" w:eastAsia="Times New Roman" w:hAnsi="Times New Roman" w:cs="Times New Roman"/>
          <w:color w:val="000000"/>
          <w:sz w:val="20"/>
          <w:szCs w:val="20"/>
          <w:lang w:eastAsia="ru-RU"/>
        </w:rPr>
        <w:t>указать наименование и почтовый или строительный адрес объекта</w:t>
      </w:r>
      <w:proofErr w:type="gramEnd"/>
    </w:p>
    <w:p w:rsidR="00F9763B" w:rsidRPr="00F9763B" w:rsidRDefault="00F9763B" w:rsidP="00F9763B">
      <w:pPr>
        <w:spacing w:after="0" w:line="240" w:lineRule="auto"/>
        <w:ind w:firstLine="567"/>
        <w:jc w:val="center"/>
        <w:rPr>
          <w:rFonts w:ascii="Times New Roman" w:eastAsia="Times New Roman" w:hAnsi="Times New Roman" w:cs="Times New Roman"/>
          <w:color w:val="000000"/>
          <w:sz w:val="20"/>
          <w:szCs w:val="20"/>
          <w:lang w:eastAsia="ru-RU"/>
        </w:rPr>
      </w:pPr>
      <w:r w:rsidRPr="00F9763B">
        <w:rPr>
          <w:rFonts w:ascii="Times New Roman" w:eastAsia="Times New Roman" w:hAnsi="Times New Roman" w:cs="Times New Roman"/>
          <w:color w:val="000000"/>
          <w:sz w:val="20"/>
          <w:szCs w:val="20"/>
          <w:lang w:eastAsia="ru-RU"/>
        </w:rPr>
        <w:t>капитального строительства)</w:t>
      </w:r>
    </w:p>
    <w:p w:rsidR="00F9763B" w:rsidRPr="00F9763B" w:rsidRDefault="00F9763B" w:rsidP="00F9763B">
      <w:pPr>
        <w:spacing w:after="0" w:line="240" w:lineRule="auto"/>
        <w:ind w:firstLine="567"/>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 </w:t>
      </w:r>
    </w:p>
    <w:p w:rsidR="00F9763B" w:rsidRPr="00F9763B" w:rsidRDefault="00F9763B" w:rsidP="00DA6847">
      <w:pPr>
        <w:spacing w:after="0" w:line="240" w:lineRule="auto"/>
        <w:jc w:val="both"/>
        <w:rPr>
          <w:rFonts w:ascii="Times New Roman" w:eastAsia="Times New Roman" w:hAnsi="Times New Roman" w:cs="Times New Roman"/>
          <w:color w:val="000000"/>
          <w:sz w:val="28"/>
          <w:szCs w:val="28"/>
          <w:lang w:eastAsia="ru-RU"/>
        </w:rPr>
      </w:pPr>
      <w:r w:rsidRPr="00F9763B">
        <w:rPr>
          <w:rFonts w:ascii="Times New Roman" w:eastAsia="Times New Roman" w:hAnsi="Times New Roman" w:cs="Times New Roman"/>
          <w:color w:val="000000"/>
          <w:sz w:val="28"/>
          <w:szCs w:val="28"/>
          <w:lang w:eastAsia="ru-RU"/>
        </w:rPr>
        <w:t>«__»__________20__</w:t>
      </w:r>
      <w:r w:rsidR="00DA6847">
        <w:rPr>
          <w:rFonts w:ascii="Times New Roman" w:eastAsia="Times New Roman" w:hAnsi="Times New Roman" w:cs="Times New Roman"/>
          <w:color w:val="000000"/>
          <w:sz w:val="28"/>
          <w:szCs w:val="28"/>
          <w:lang w:eastAsia="ru-RU"/>
        </w:rPr>
        <w:t>г.</w:t>
      </w:r>
      <w:r w:rsidRPr="00F9763B">
        <w:rPr>
          <w:rFonts w:ascii="Times New Roman" w:eastAsia="Times New Roman" w:hAnsi="Times New Roman" w:cs="Times New Roman"/>
          <w:color w:val="000000"/>
          <w:sz w:val="28"/>
          <w:szCs w:val="28"/>
          <w:lang w:eastAsia="ru-RU"/>
        </w:rPr>
        <w:t xml:space="preserve"> </w:t>
      </w:r>
      <w:r w:rsidR="00DA6847">
        <w:rPr>
          <w:rFonts w:ascii="Times New Roman" w:eastAsia="Times New Roman" w:hAnsi="Times New Roman" w:cs="Times New Roman"/>
          <w:color w:val="000000"/>
          <w:sz w:val="28"/>
          <w:szCs w:val="28"/>
          <w:lang w:eastAsia="ru-RU"/>
        </w:rPr>
        <w:t xml:space="preserve">       </w:t>
      </w:r>
      <w:r w:rsidRPr="00F9763B">
        <w:rPr>
          <w:rFonts w:ascii="Times New Roman" w:eastAsia="Times New Roman" w:hAnsi="Times New Roman" w:cs="Times New Roman"/>
          <w:color w:val="000000"/>
          <w:sz w:val="28"/>
          <w:szCs w:val="28"/>
          <w:lang w:eastAsia="ru-RU"/>
        </w:rPr>
        <w:t>                                                 № _____________</w:t>
      </w:r>
    </w:p>
    <w:p w:rsidR="00F9763B" w:rsidRPr="00F9763B" w:rsidRDefault="00F9763B" w:rsidP="00F9763B">
      <w:pPr>
        <w:spacing w:after="0" w:line="240" w:lineRule="auto"/>
        <w:ind w:firstLine="567"/>
        <w:jc w:val="both"/>
        <w:rPr>
          <w:rFonts w:ascii="Times New Roman" w:eastAsia="Times New Roman" w:hAnsi="Times New Roman" w:cs="Times New Roman"/>
          <w:color w:val="000000"/>
          <w:sz w:val="28"/>
          <w:szCs w:val="28"/>
          <w:lang w:eastAsia="ru-RU"/>
        </w:rPr>
      </w:pPr>
      <w:r w:rsidRPr="00F9763B">
        <w:rPr>
          <w:rFonts w:ascii="Times New Roman" w:eastAsia="Times New Roman" w:hAnsi="Times New Roman" w:cs="Times New Roman"/>
          <w:color w:val="000000"/>
          <w:sz w:val="28"/>
          <w:szCs w:val="28"/>
          <w:lang w:eastAsia="ru-RU"/>
        </w:rPr>
        <w:t> </w:t>
      </w:r>
    </w:p>
    <w:p w:rsidR="00F9763B" w:rsidRPr="00F9763B" w:rsidRDefault="00F9763B" w:rsidP="00F9763B">
      <w:pPr>
        <w:spacing w:after="0" w:line="240" w:lineRule="auto"/>
        <w:ind w:firstLine="567"/>
        <w:jc w:val="center"/>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______________________________</w:t>
      </w:r>
    </w:p>
    <w:p w:rsidR="00F9763B" w:rsidRPr="00F9763B" w:rsidRDefault="00F9763B" w:rsidP="00F9763B">
      <w:pPr>
        <w:spacing w:after="0" w:line="240" w:lineRule="auto"/>
        <w:ind w:firstLine="567"/>
        <w:jc w:val="center"/>
        <w:rPr>
          <w:rFonts w:ascii="Times New Roman" w:eastAsia="Times New Roman" w:hAnsi="Times New Roman" w:cs="Times New Roman"/>
          <w:color w:val="000000"/>
          <w:sz w:val="20"/>
          <w:szCs w:val="20"/>
          <w:lang w:eastAsia="ru-RU"/>
        </w:rPr>
      </w:pPr>
      <w:r w:rsidRPr="00F9763B">
        <w:rPr>
          <w:rFonts w:ascii="Times New Roman" w:eastAsia="Times New Roman" w:hAnsi="Times New Roman" w:cs="Times New Roman"/>
          <w:color w:val="000000"/>
          <w:sz w:val="20"/>
          <w:szCs w:val="20"/>
          <w:lang w:eastAsia="ru-RU"/>
        </w:rPr>
        <w:t>(место составления)</w:t>
      </w:r>
    </w:p>
    <w:p w:rsidR="00F9763B" w:rsidRPr="00F9763B" w:rsidRDefault="00F9763B" w:rsidP="00F9763B">
      <w:pPr>
        <w:spacing w:after="0" w:line="240" w:lineRule="auto"/>
        <w:ind w:firstLine="567"/>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 </w:t>
      </w:r>
    </w:p>
    <w:p w:rsidR="00F9763B" w:rsidRPr="00F9763B" w:rsidRDefault="00F9763B" w:rsidP="00F9763B">
      <w:pPr>
        <w:spacing w:after="0" w:line="240" w:lineRule="auto"/>
        <w:ind w:firstLine="567"/>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 xml:space="preserve">Мною </w:t>
      </w:r>
      <w:r w:rsidR="00DA6847">
        <w:rPr>
          <w:rFonts w:ascii="Times New Roman" w:eastAsia="Times New Roman" w:hAnsi="Times New Roman" w:cs="Times New Roman"/>
          <w:color w:val="000000"/>
          <w:sz w:val="26"/>
          <w:szCs w:val="26"/>
          <w:lang w:eastAsia="ru-RU"/>
        </w:rPr>
        <w:t>(</w:t>
      </w:r>
      <w:r w:rsidRPr="00F9763B">
        <w:rPr>
          <w:rFonts w:ascii="Times New Roman" w:eastAsia="Times New Roman" w:hAnsi="Times New Roman" w:cs="Times New Roman"/>
          <w:color w:val="000000"/>
          <w:sz w:val="26"/>
          <w:szCs w:val="26"/>
          <w:lang w:eastAsia="ru-RU"/>
        </w:rPr>
        <w:t>нами),</w:t>
      </w:r>
      <w:r w:rsidR="00DA6847">
        <w:rPr>
          <w:rFonts w:ascii="Times New Roman" w:eastAsia="Times New Roman" w:hAnsi="Times New Roman" w:cs="Times New Roman"/>
          <w:color w:val="000000"/>
          <w:sz w:val="26"/>
          <w:szCs w:val="26"/>
          <w:lang w:eastAsia="ru-RU"/>
        </w:rPr>
        <w:t xml:space="preserve"> </w:t>
      </w:r>
      <w:r w:rsidRPr="00F9763B">
        <w:rPr>
          <w:rFonts w:ascii="Times New Roman" w:eastAsia="Times New Roman" w:hAnsi="Times New Roman" w:cs="Times New Roman"/>
          <w:color w:val="000000"/>
          <w:sz w:val="26"/>
          <w:szCs w:val="26"/>
          <w:lang w:eastAsia="ru-RU"/>
        </w:rPr>
        <w:t>______________________________________________</w:t>
      </w:r>
      <w:r w:rsidR="00DA6847">
        <w:rPr>
          <w:rFonts w:ascii="Times New Roman" w:eastAsia="Times New Roman" w:hAnsi="Times New Roman" w:cs="Times New Roman"/>
          <w:color w:val="000000"/>
          <w:sz w:val="26"/>
          <w:szCs w:val="26"/>
          <w:lang w:eastAsia="ru-RU"/>
        </w:rPr>
        <w:t>_____</w:t>
      </w:r>
      <w:r w:rsidRPr="00F9763B">
        <w:rPr>
          <w:rFonts w:ascii="Times New Roman" w:eastAsia="Times New Roman" w:hAnsi="Times New Roman" w:cs="Times New Roman"/>
          <w:color w:val="000000"/>
          <w:sz w:val="26"/>
          <w:szCs w:val="26"/>
          <w:lang w:eastAsia="ru-RU"/>
        </w:rPr>
        <w:t>__</w:t>
      </w:r>
      <w:r w:rsidR="00DA6847">
        <w:rPr>
          <w:rFonts w:ascii="Times New Roman" w:eastAsia="Times New Roman" w:hAnsi="Times New Roman" w:cs="Times New Roman"/>
          <w:color w:val="000000"/>
          <w:sz w:val="26"/>
          <w:szCs w:val="26"/>
          <w:lang w:eastAsia="ru-RU"/>
        </w:rPr>
        <w:t xml:space="preserve"> </w:t>
      </w:r>
    </w:p>
    <w:p w:rsidR="00F9763B" w:rsidRPr="00F9763B" w:rsidRDefault="00F9763B" w:rsidP="00F9763B">
      <w:pPr>
        <w:spacing w:after="0" w:line="240" w:lineRule="auto"/>
        <w:ind w:firstLine="567"/>
        <w:jc w:val="center"/>
        <w:rPr>
          <w:rFonts w:ascii="Times New Roman" w:eastAsia="Times New Roman" w:hAnsi="Times New Roman" w:cs="Times New Roman"/>
          <w:color w:val="000000"/>
          <w:sz w:val="20"/>
          <w:szCs w:val="20"/>
          <w:lang w:eastAsia="ru-RU"/>
        </w:rPr>
      </w:pPr>
      <w:r w:rsidRPr="00F9763B">
        <w:rPr>
          <w:rFonts w:ascii="Times New Roman" w:eastAsia="Times New Roman" w:hAnsi="Times New Roman" w:cs="Times New Roman"/>
          <w:color w:val="000000"/>
          <w:sz w:val="20"/>
          <w:szCs w:val="20"/>
          <w:lang w:eastAsia="ru-RU"/>
        </w:rPr>
        <w:t>(ФИО, должность)</w:t>
      </w:r>
    </w:p>
    <w:p w:rsidR="00F9763B" w:rsidRPr="00F9763B" w:rsidRDefault="00F9763B" w:rsidP="00DA6847">
      <w:pPr>
        <w:spacing w:after="0" w:line="240" w:lineRule="auto"/>
        <w:jc w:val="both"/>
        <w:rPr>
          <w:rFonts w:ascii="Times New Roman" w:eastAsia="Times New Roman" w:hAnsi="Times New Roman" w:cs="Times New Roman"/>
          <w:color w:val="000000"/>
          <w:sz w:val="26"/>
          <w:szCs w:val="26"/>
          <w:lang w:eastAsia="ru-RU"/>
        </w:rPr>
      </w:pPr>
      <w:proofErr w:type="gramStart"/>
      <w:r w:rsidRPr="00F9763B">
        <w:rPr>
          <w:rFonts w:ascii="Times New Roman" w:eastAsia="Times New Roman" w:hAnsi="Times New Roman" w:cs="Times New Roman"/>
          <w:color w:val="000000"/>
          <w:sz w:val="26"/>
          <w:szCs w:val="26"/>
          <w:lang w:eastAsia="ru-RU"/>
        </w:rPr>
        <w:t>в период с «__» ч «__» мин «__» _______ 20__ г. по «__» ч «__» мин «__» ________20__ г. проведен осмотр объекта капитального строительства по адресу:__________________________________________________________</w:t>
      </w:r>
      <w:proofErr w:type="gramEnd"/>
    </w:p>
    <w:p w:rsidR="00F9763B" w:rsidRPr="00F9763B" w:rsidRDefault="00F9763B" w:rsidP="00F9763B">
      <w:pPr>
        <w:spacing w:after="0" w:line="240" w:lineRule="auto"/>
        <w:ind w:firstLine="567"/>
        <w:jc w:val="center"/>
        <w:rPr>
          <w:rFonts w:ascii="Times New Roman" w:eastAsia="Times New Roman" w:hAnsi="Times New Roman" w:cs="Times New Roman"/>
          <w:color w:val="000000"/>
          <w:sz w:val="20"/>
          <w:szCs w:val="20"/>
          <w:lang w:eastAsia="ru-RU"/>
        </w:rPr>
      </w:pPr>
      <w:proofErr w:type="gramStart"/>
      <w:r w:rsidRPr="00F9763B">
        <w:rPr>
          <w:rFonts w:ascii="Times New Roman" w:eastAsia="Times New Roman" w:hAnsi="Times New Roman" w:cs="Times New Roman"/>
          <w:color w:val="000000"/>
          <w:sz w:val="20"/>
          <w:szCs w:val="20"/>
          <w:lang w:eastAsia="ru-RU"/>
        </w:rPr>
        <w:t>(указать наименование и почтовый или строительный адрес объекта</w:t>
      </w:r>
      <w:proofErr w:type="gramEnd"/>
    </w:p>
    <w:p w:rsidR="00F9763B" w:rsidRPr="00F9763B" w:rsidRDefault="00F9763B" w:rsidP="00F9763B">
      <w:pPr>
        <w:spacing w:after="0" w:line="240" w:lineRule="auto"/>
        <w:ind w:firstLine="567"/>
        <w:jc w:val="center"/>
        <w:rPr>
          <w:rFonts w:ascii="Times New Roman" w:eastAsia="Times New Roman" w:hAnsi="Times New Roman" w:cs="Times New Roman"/>
          <w:color w:val="000000"/>
          <w:sz w:val="20"/>
          <w:szCs w:val="20"/>
          <w:lang w:eastAsia="ru-RU"/>
        </w:rPr>
      </w:pPr>
      <w:r w:rsidRPr="00F9763B">
        <w:rPr>
          <w:rFonts w:ascii="Times New Roman" w:eastAsia="Times New Roman" w:hAnsi="Times New Roman" w:cs="Times New Roman"/>
          <w:color w:val="000000"/>
          <w:sz w:val="20"/>
          <w:szCs w:val="20"/>
          <w:lang w:eastAsia="ru-RU"/>
        </w:rPr>
        <w:t>капитального строительства)</w:t>
      </w:r>
    </w:p>
    <w:p w:rsidR="00F9763B" w:rsidRPr="00F9763B" w:rsidRDefault="00F9763B" w:rsidP="00F9763B">
      <w:pPr>
        <w:spacing w:after="0" w:line="240" w:lineRule="auto"/>
        <w:ind w:firstLine="567"/>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Осмотр проведен в присутствии _____________________________________</w:t>
      </w:r>
      <w:r w:rsidR="00DA6847">
        <w:rPr>
          <w:rFonts w:ascii="Times New Roman" w:eastAsia="Times New Roman" w:hAnsi="Times New Roman" w:cs="Times New Roman"/>
          <w:color w:val="000000"/>
          <w:sz w:val="26"/>
          <w:szCs w:val="26"/>
          <w:lang w:eastAsia="ru-RU"/>
        </w:rPr>
        <w:t xml:space="preserve">  </w:t>
      </w:r>
      <w:r w:rsidRPr="00F9763B">
        <w:rPr>
          <w:rFonts w:ascii="Times New Roman" w:eastAsia="Times New Roman" w:hAnsi="Times New Roman" w:cs="Times New Roman"/>
          <w:color w:val="000000"/>
          <w:sz w:val="26"/>
          <w:szCs w:val="26"/>
          <w:lang w:eastAsia="ru-RU"/>
        </w:rPr>
        <w:t>_____________________________________________________________________</w:t>
      </w:r>
    </w:p>
    <w:p w:rsidR="00F9763B" w:rsidRPr="00F9763B" w:rsidRDefault="00F9763B" w:rsidP="00F9763B">
      <w:pPr>
        <w:spacing w:after="0" w:line="240" w:lineRule="auto"/>
        <w:ind w:firstLine="567"/>
        <w:jc w:val="center"/>
        <w:rPr>
          <w:rFonts w:ascii="Times New Roman" w:eastAsia="Times New Roman" w:hAnsi="Times New Roman" w:cs="Times New Roman"/>
          <w:color w:val="000000"/>
          <w:sz w:val="20"/>
          <w:szCs w:val="20"/>
          <w:lang w:eastAsia="ru-RU"/>
        </w:rPr>
      </w:pPr>
      <w:r w:rsidRPr="00F9763B">
        <w:rPr>
          <w:rFonts w:ascii="Times New Roman" w:eastAsia="Times New Roman" w:hAnsi="Times New Roman" w:cs="Times New Roman"/>
          <w:color w:val="000000"/>
          <w:sz w:val="20"/>
          <w:szCs w:val="20"/>
          <w:lang w:eastAsia="ru-RU"/>
        </w:rPr>
        <w:t>(ФИО, должность)</w:t>
      </w:r>
    </w:p>
    <w:p w:rsidR="00F9763B" w:rsidRPr="00F9763B" w:rsidRDefault="00F9763B" w:rsidP="00F9763B">
      <w:pPr>
        <w:spacing w:after="0" w:line="240" w:lineRule="auto"/>
        <w:ind w:firstLine="567"/>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По результатам осмотра установлено следующее:</w:t>
      </w:r>
    </w:p>
    <w:p w:rsidR="00F9763B" w:rsidRPr="00F9763B" w:rsidRDefault="00F9763B" w:rsidP="00DA6847">
      <w:pPr>
        <w:spacing w:after="0" w:line="240" w:lineRule="auto"/>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_____________________________________________________________________</w:t>
      </w:r>
    </w:p>
    <w:p w:rsidR="00F9763B" w:rsidRPr="00F9763B" w:rsidRDefault="00F9763B" w:rsidP="00DA6847">
      <w:pPr>
        <w:spacing w:after="0" w:line="240" w:lineRule="auto"/>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___________________________________________________________________________________________________________________________________________</w:t>
      </w:r>
    </w:p>
    <w:p w:rsidR="00F9763B" w:rsidRPr="00F9763B" w:rsidRDefault="00F9763B" w:rsidP="00F9763B">
      <w:pPr>
        <w:spacing w:after="0" w:line="240" w:lineRule="auto"/>
        <w:ind w:firstLine="567"/>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 </w:t>
      </w:r>
    </w:p>
    <w:p w:rsidR="00F9763B" w:rsidRPr="00F9763B" w:rsidRDefault="00F9763B" w:rsidP="00F9763B">
      <w:pPr>
        <w:spacing w:after="0" w:line="240" w:lineRule="auto"/>
        <w:ind w:firstLine="567"/>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Приложения: ___________________________________________________________________________________________________________________________________________</w:t>
      </w:r>
    </w:p>
    <w:p w:rsidR="00F9763B" w:rsidRPr="00F9763B" w:rsidRDefault="00F9763B" w:rsidP="00F9763B">
      <w:pPr>
        <w:spacing w:after="0" w:line="240" w:lineRule="auto"/>
        <w:ind w:firstLine="567"/>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 </w:t>
      </w:r>
    </w:p>
    <w:p w:rsidR="00DA6847" w:rsidRDefault="00F9763B" w:rsidP="00DA6847">
      <w:pPr>
        <w:spacing w:after="0" w:line="240" w:lineRule="auto"/>
        <w:ind w:firstLine="567"/>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Подписи лиц, присутствовавших при проведении осмотра:</w:t>
      </w:r>
    </w:p>
    <w:p w:rsidR="00F9763B" w:rsidRPr="00F9763B" w:rsidRDefault="00F9763B" w:rsidP="00DA6847">
      <w:pPr>
        <w:spacing w:after="0" w:line="240" w:lineRule="auto"/>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___________</w:t>
      </w:r>
      <w:r w:rsidR="00DA6847">
        <w:rPr>
          <w:rFonts w:ascii="Times New Roman" w:eastAsia="Times New Roman" w:hAnsi="Times New Roman" w:cs="Times New Roman"/>
          <w:color w:val="000000"/>
          <w:sz w:val="26"/>
          <w:szCs w:val="26"/>
          <w:lang w:eastAsia="ru-RU"/>
        </w:rPr>
        <w:t>__</w:t>
      </w:r>
      <w:r w:rsidRPr="00F9763B">
        <w:rPr>
          <w:rFonts w:ascii="Times New Roman" w:eastAsia="Times New Roman" w:hAnsi="Times New Roman" w:cs="Times New Roman"/>
          <w:color w:val="000000"/>
          <w:sz w:val="26"/>
          <w:szCs w:val="26"/>
          <w:lang w:eastAsia="ru-RU"/>
        </w:rPr>
        <w:t>                            ________                            ______________</w:t>
      </w:r>
    </w:p>
    <w:p w:rsidR="00F9763B" w:rsidRPr="00F9763B" w:rsidRDefault="00DA6847" w:rsidP="00DA6847">
      <w:p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F9763B" w:rsidRPr="00F9763B">
        <w:rPr>
          <w:rFonts w:ascii="Times New Roman" w:eastAsia="Times New Roman" w:hAnsi="Times New Roman" w:cs="Times New Roman"/>
          <w:color w:val="000000"/>
          <w:sz w:val="26"/>
          <w:szCs w:val="26"/>
          <w:lang w:eastAsia="ru-RU"/>
        </w:rPr>
        <w:t>(</w:t>
      </w:r>
      <w:r w:rsidR="00F9763B" w:rsidRPr="00F9763B">
        <w:rPr>
          <w:rFonts w:ascii="Times New Roman" w:eastAsia="Times New Roman" w:hAnsi="Times New Roman" w:cs="Times New Roman"/>
          <w:color w:val="000000"/>
          <w:sz w:val="20"/>
          <w:szCs w:val="20"/>
          <w:lang w:eastAsia="ru-RU"/>
        </w:rPr>
        <w:t>должность)       </w:t>
      </w:r>
      <w:r>
        <w:rPr>
          <w:rFonts w:ascii="Times New Roman" w:eastAsia="Times New Roman" w:hAnsi="Times New Roman" w:cs="Times New Roman"/>
          <w:color w:val="000000"/>
          <w:sz w:val="20"/>
          <w:szCs w:val="20"/>
          <w:lang w:eastAsia="ru-RU"/>
        </w:rPr>
        <w:t xml:space="preserve">   </w:t>
      </w:r>
      <w:r w:rsidR="00F9763B" w:rsidRPr="00F9763B">
        <w:rPr>
          <w:rFonts w:ascii="Times New Roman" w:eastAsia="Times New Roman" w:hAnsi="Times New Roman" w:cs="Times New Roman"/>
          <w:color w:val="000000"/>
          <w:sz w:val="20"/>
          <w:szCs w:val="20"/>
          <w:lang w:eastAsia="ru-RU"/>
        </w:rPr>
        <w:t>                                   (подпись)        </w:t>
      </w:r>
      <w:r>
        <w:rPr>
          <w:rFonts w:ascii="Times New Roman" w:eastAsia="Times New Roman" w:hAnsi="Times New Roman" w:cs="Times New Roman"/>
          <w:color w:val="000000"/>
          <w:sz w:val="20"/>
          <w:szCs w:val="20"/>
          <w:lang w:eastAsia="ru-RU"/>
        </w:rPr>
        <w:t>                               </w:t>
      </w:r>
      <w:r w:rsidR="00F9763B" w:rsidRPr="00F9763B">
        <w:rPr>
          <w:rFonts w:ascii="Times New Roman" w:eastAsia="Times New Roman" w:hAnsi="Times New Roman" w:cs="Times New Roman"/>
          <w:color w:val="000000"/>
          <w:sz w:val="20"/>
          <w:szCs w:val="20"/>
          <w:lang w:eastAsia="ru-RU"/>
        </w:rPr>
        <w:t> (расшифровка подписи)</w:t>
      </w:r>
    </w:p>
    <w:p w:rsidR="00F9763B" w:rsidRPr="00F9763B" w:rsidRDefault="00F9763B" w:rsidP="00F9763B">
      <w:pPr>
        <w:spacing w:after="0" w:line="240" w:lineRule="auto"/>
        <w:ind w:firstLine="567"/>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 </w:t>
      </w:r>
    </w:p>
    <w:p w:rsidR="00F9763B" w:rsidRDefault="00F9763B" w:rsidP="00F9763B">
      <w:pPr>
        <w:spacing w:after="0" w:line="240" w:lineRule="auto"/>
        <w:ind w:firstLine="567"/>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Подписи должностных лиц, проводивших осмотр:</w:t>
      </w:r>
    </w:p>
    <w:p w:rsidR="00DA6847" w:rsidRPr="00F9763B" w:rsidRDefault="00DA6847" w:rsidP="00DA6847">
      <w:pPr>
        <w:spacing w:after="0" w:line="240" w:lineRule="auto"/>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___________</w:t>
      </w:r>
      <w:r>
        <w:rPr>
          <w:rFonts w:ascii="Times New Roman" w:eastAsia="Times New Roman" w:hAnsi="Times New Roman" w:cs="Times New Roman"/>
          <w:color w:val="000000"/>
          <w:sz w:val="26"/>
          <w:szCs w:val="26"/>
          <w:lang w:eastAsia="ru-RU"/>
        </w:rPr>
        <w:t>__</w:t>
      </w:r>
      <w:r w:rsidRPr="00F9763B">
        <w:rPr>
          <w:rFonts w:ascii="Times New Roman" w:eastAsia="Times New Roman" w:hAnsi="Times New Roman" w:cs="Times New Roman"/>
          <w:color w:val="000000"/>
          <w:sz w:val="26"/>
          <w:szCs w:val="26"/>
          <w:lang w:eastAsia="ru-RU"/>
        </w:rPr>
        <w:t>                            ________                            ______________</w:t>
      </w:r>
    </w:p>
    <w:p w:rsidR="00DA6847" w:rsidRPr="00F9763B" w:rsidRDefault="00DA6847" w:rsidP="00DA6847">
      <w:p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Pr="00F9763B">
        <w:rPr>
          <w:rFonts w:ascii="Times New Roman" w:eastAsia="Times New Roman" w:hAnsi="Times New Roman" w:cs="Times New Roman"/>
          <w:color w:val="000000"/>
          <w:sz w:val="26"/>
          <w:szCs w:val="26"/>
          <w:lang w:eastAsia="ru-RU"/>
        </w:rPr>
        <w:t>(</w:t>
      </w:r>
      <w:r w:rsidRPr="00F9763B">
        <w:rPr>
          <w:rFonts w:ascii="Times New Roman" w:eastAsia="Times New Roman" w:hAnsi="Times New Roman" w:cs="Times New Roman"/>
          <w:color w:val="000000"/>
          <w:sz w:val="20"/>
          <w:szCs w:val="20"/>
          <w:lang w:eastAsia="ru-RU"/>
        </w:rPr>
        <w:t>должность)       </w:t>
      </w:r>
      <w:r>
        <w:rPr>
          <w:rFonts w:ascii="Times New Roman" w:eastAsia="Times New Roman" w:hAnsi="Times New Roman" w:cs="Times New Roman"/>
          <w:color w:val="000000"/>
          <w:sz w:val="20"/>
          <w:szCs w:val="20"/>
          <w:lang w:eastAsia="ru-RU"/>
        </w:rPr>
        <w:t xml:space="preserve">   </w:t>
      </w:r>
      <w:r w:rsidRPr="00F9763B">
        <w:rPr>
          <w:rFonts w:ascii="Times New Roman" w:eastAsia="Times New Roman" w:hAnsi="Times New Roman" w:cs="Times New Roman"/>
          <w:color w:val="000000"/>
          <w:sz w:val="20"/>
          <w:szCs w:val="20"/>
          <w:lang w:eastAsia="ru-RU"/>
        </w:rPr>
        <w:t>                                   (подпись)        </w:t>
      </w:r>
      <w:r>
        <w:rPr>
          <w:rFonts w:ascii="Times New Roman" w:eastAsia="Times New Roman" w:hAnsi="Times New Roman" w:cs="Times New Roman"/>
          <w:color w:val="000000"/>
          <w:sz w:val="20"/>
          <w:szCs w:val="20"/>
          <w:lang w:eastAsia="ru-RU"/>
        </w:rPr>
        <w:t>                               </w:t>
      </w:r>
      <w:r w:rsidRPr="00F9763B">
        <w:rPr>
          <w:rFonts w:ascii="Times New Roman" w:eastAsia="Times New Roman" w:hAnsi="Times New Roman" w:cs="Times New Roman"/>
          <w:color w:val="000000"/>
          <w:sz w:val="20"/>
          <w:szCs w:val="20"/>
          <w:lang w:eastAsia="ru-RU"/>
        </w:rPr>
        <w:t> (расшифровка подписи)</w:t>
      </w:r>
    </w:p>
    <w:p w:rsidR="00DA6847" w:rsidRPr="00F9763B" w:rsidRDefault="00DA6847" w:rsidP="00F9763B">
      <w:pPr>
        <w:spacing w:after="0" w:line="240" w:lineRule="auto"/>
        <w:ind w:firstLine="567"/>
        <w:jc w:val="both"/>
        <w:rPr>
          <w:rFonts w:ascii="Times New Roman" w:eastAsia="Times New Roman" w:hAnsi="Times New Roman" w:cs="Times New Roman"/>
          <w:color w:val="000000"/>
          <w:sz w:val="26"/>
          <w:szCs w:val="26"/>
          <w:lang w:eastAsia="ru-RU"/>
        </w:rPr>
      </w:pPr>
    </w:p>
    <w:p w:rsidR="00F9763B" w:rsidRPr="00F9763B" w:rsidRDefault="00F9763B" w:rsidP="00F9763B">
      <w:pPr>
        <w:spacing w:after="0" w:line="240" w:lineRule="auto"/>
        <w:ind w:firstLine="567"/>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 </w:t>
      </w:r>
    </w:p>
    <w:p w:rsidR="00F9763B" w:rsidRPr="00F9763B" w:rsidRDefault="00F9763B" w:rsidP="00F9763B">
      <w:pPr>
        <w:spacing w:after="0" w:line="240" w:lineRule="auto"/>
        <w:ind w:firstLine="567"/>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 </w:t>
      </w:r>
    </w:p>
    <w:p w:rsidR="00F9763B" w:rsidRDefault="00F9763B" w:rsidP="00F9763B">
      <w:pPr>
        <w:spacing w:after="0" w:line="240" w:lineRule="auto"/>
        <w:ind w:firstLine="567"/>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 </w:t>
      </w:r>
    </w:p>
    <w:p w:rsidR="00DA6847" w:rsidRPr="00DA6847" w:rsidRDefault="00DA6847" w:rsidP="00DA6847">
      <w:pPr>
        <w:spacing w:after="0" w:line="240" w:lineRule="auto"/>
        <w:ind w:left="5245"/>
        <w:jc w:val="both"/>
        <w:rPr>
          <w:rFonts w:ascii="Times New Roman" w:eastAsia="Times New Roman" w:hAnsi="Times New Roman" w:cs="Times New Roman"/>
          <w:color w:val="000000"/>
          <w:sz w:val="26"/>
          <w:szCs w:val="26"/>
          <w:lang w:eastAsia="ru-RU"/>
        </w:rPr>
      </w:pPr>
      <w:r w:rsidRPr="00DA6847">
        <w:rPr>
          <w:rFonts w:ascii="Times New Roman" w:eastAsia="Times New Roman" w:hAnsi="Times New Roman" w:cs="Times New Roman"/>
          <w:color w:val="000000"/>
          <w:sz w:val="26"/>
          <w:szCs w:val="26"/>
          <w:lang w:eastAsia="ru-RU"/>
        </w:rPr>
        <w:lastRenderedPageBreak/>
        <w:t xml:space="preserve">Приложение № </w:t>
      </w:r>
      <w:r>
        <w:rPr>
          <w:rFonts w:ascii="Times New Roman" w:eastAsia="Times New Roman" w:hAnsi="Times New Roman" w:cs="Times New Roman"/>
          <w:color w:val="000000"/>
          <w:sz w:val="26"/>
          <w:szCs w:val="26"/>
          <w:lang w:eastAsia="ru-RU"/>
        </w:rPr>
        <w:t>2</w:t>
      </w:r>
    </w:p>
    <w:p w:rsidR="00DA6847" w:rsidRPr="00DA6847" w:rsidRDefault="00DA6847" w:rsidP="00DA6847">
      <w:pPr>
        <w:spacing w:after="0" w:line="240" w:lineRule="auto"/>
        <w:ind w:left="5245"/>
        <w:jc w:val="both"/>
        <w:rPr>
          <w:rFonts w:ascii="Times New Roman" w:eastAsia="Times New Roman" w:hAnsi="Times New Roman" w:cs="Times New Roman"/>
          <w:color w:val="000000"/>
          <w:sz w:val="26"/>
          <w:szCs w:val="26"/>
          <w:lang w:eastAsia="ru-RU"/>
        </w:rPr>
      </w:pPr>
      <w:r w:rsidRPr="00DA6847">
        <w:rPr>
          <w:rFonts w:ascii="Times New Roman" w:eastAsia="Times New Roman" w:hAnsi="Times New Roman" w:cs="Times New Roman"/>
          <w:color w:val="000000"/>
          <w:sz w:val="26"/>
          <w:szCs w:val="26"/>
          <w:lang w:eastAsia="ru-RU"/>
        </w:rPr>
        <w:t>к Порядку, утвержденному</w:t>
      </w:r>
    </w:p>
    <w:p w:rsidR="00DA6847" w:rsidRPr="00DA6847" w:rsidRDefault="00DA6847" w:rsidP="00DA6847">
      <w:pPr>
        <w:spacing w:after="0" w:line="240" w:lineRule="auto"/>
        <w:ind w:left="5245"/>
        <w:jc w:val="both"/>
        <w:rPr>
          <w:rFonts w:ascii="Times New Roman" w:eastAsia="Times New Roman" w:hAnsi="Times New Roman" w:cs="Times New Roman"/>
          <w:color w:val="000000"/>
          <w:sz w:val="26"/>
          <w:szCs w:val="26"/>
          <w:lang w:eastAsia="ru-RU"/>
        </w:rPr>
      </w:pPr>
      <w:r w:rsidRPr="00DA6847">
        <w:rPr>
          <w:rFonts w:ascii="Times New Roman" w:eastAsia="Times New Roman" w:hAnsi="Times New Roman" w:cs="Times New Roman"/>
          <w:color w:val="000000"/>
          <w:sz w:val="26"/>
          <w:szCs w:val="26"/>
          <w:lang w:eastAsia="ru-RU"/>
        </w:rPr>
        <w:t xml:space="preserve">постановлением администрации </w:t>
      </w:r>
    </w:p>
    <w:p w:rsidR="00DA6847" w:rsidRPr="00DA6847" w:rsidRDefault="00DA6847" w:rsidP="00DA6847">
      <w:pPr>
        <w:spacing w:after="0" w:line="240" w:lineRule="auto"/>
        <w:ind w:left="5245"/>
        <w:jc w:val="both"/>
        <w:rPr>
          <w:rFonts w:ascii="Times New Roman" w:eastAsia="Times New Roman" w:hAnsi="Times New Roman" w:cs="Times New Roman"/>
          <w:color w:val="000000"/>
          <w:sz w:val="26"/>
          <w:szCs w:val="26"/>
          <w:lang w:eastAsia="ru-RU"/>
        </w:rPr>
      </w:pPr>
      <w:r w:rsidRPr="00DA6847">
        <w:rPr>
          <w:rFonts w:ascii="Times New Roman" w:eastAsia="Times New Roman" w:hAnsi="Times New Roman" w:cs="Times New Roman"/>
          <w:color w:val="000000"/>
          <w:sz w:val="26"/>
          <w:szCs w:val="26"/>
          <w:lang w:eastAsia="ru-RU"/>
        </w:rPr>
        <w:t>Пригородного сельского поселения</w:t>
      </w:r>
    </w:p>
    <w:p w:rsidR="00DA6847" w:rsidRDefault="00DA6847" w:rsidP="00DA6847">
      <w:pPr>
        <w:spacing w:after="0" w:line="240" w:lineRule="auto"/>
        <w:ind w:left="5245"/>
        <w:jc w:val="both"/>
        <w:rPr>
          <w:rFonts w:ascii="Times New Roman" w:eastAsia="Times New Roman" w:hAnsi="Times New Roman" w:cs="Times New Roman"/>
          <w:color w:val="000000"/>
          <w:sz w:val="26"/>
          <w:szCs w:val="26"/>
          <w:lang w:eastAsia="ru-RU"/>
        </w:rPr>
      </w:pPr>
      <w:r w:rsidRPr="00DA6847">
        <w:rPr>
          <w:rFonts w:ascii="Times New Roman" w:eastAsia="Times New Roman" w:hAnsi="Times New Roman" w:cs="Times New Roman"/>
          <w:color w:val="000000"/>
          <w:sz w:val="26"/>
          <w:szCs w:val="26"/>
          <w:lang w:eastAsia="ru-RU"/>
        </w:rPr>
        <w:t>от 13.02.2023 г. № 8</w:t>
      </w:r>
    </w:p>
    <w:p w:rsidR="00DA6847" w:rsidRDefault="00DA6847" w:rsidP="00DA6847">
      <w:pPr>
        <w:spacing w:after="0" w:line="240" w:lineRule="auto"/>
        <w:ind w:left="5245"/>
        <w:jc w:val="both"/>
        <w:rPr>
          <w:rFonts w:ascii="Times New Roman" w:eastAsia="Times New Roman" w:hAnsi="Times New Roman" w:cs="Times New Roman"/>
          <w:color w:val="000000"/>
          <w:sz w:val="26"/>
          <w:szCs w:val="26"/>
          <w:lang w:eastAsia="ru-RU"/>
        </w:rPr>
      </w:pPr>
    </w:p>
    <w:p w:rsidR="00DA6847" w:rsidRPr="00F9763B" w:rsidRDefault="00DA6847" w:rsidP="00DA6847">
      <w:pPr>
        <w:spacing w:after="0" w:line="276" w:lineRule="atLeast"/>
        <w:ind w:left="5103" w:firstLine="851"/>
        <w:rPr>
          <w:rFonts w:ascii="Times New Roman" w:eastAsia="Times New Roman" w:hAnsi="Times New Roman" w:cs="Times New Roman"/>
          <w:sz w:val="26"/>
          <w:szCs w:val="26"/>
          <w:lang w:eastAsia="ru-RU"/>
        </w:rPr>
      </w:pPr>
      <w:r w:rsidRPr="00F9763B">
        <w:rPr>
          <w:rFonts w:ascii="Times New Roman" w:eastAsia="Times New Roman" w:hAnsi="Times New Roman" w:cs="Times New Roman"/>
          <w:sz w:val="26"/>
          <w:szCs w:val="26"/>
          <w:lang w:eastAsia="ru-RU"/>
        </w:rPr>
        <w:t>УТВЕРЖДАЮ</w:t>
      </w:r>
    </w:p>
    <w:p w:rsidR="00DA6847" w:rsidRPr="00F9763B" w:rsidRDefault="00DA6847" w:rsidP="00DA6847">
      <w:pPr>
        <w:spacing w:after="0" w:line="276" w:lineRule="atLeast"/>
        <w:ind w:left="5103"/>
        <w:rPr>
          <w:rFonts w:ascii="Times New Roman" w:eastAsia="Times New Roman" w:hAnsi="Times New Roman" w:cs="Times New Roman"/>
          <w:sz w:val="26"/>
          <w:szCs w:val="26"/>
          <w:lang w:eastAsia="ru-RU"/>
        </w:rPr>
      </w:pPr>
      <w:r w:rsidRPr="00F9763B">
        <w:rPr>
          <w:rFonts w:ascii="Times New Roman" w:eastAsia="Times New Roman" w:hAnsi="Times New Roman" w:cs="Times New Roman"/>
          <w:sz w:val="26"/>
          <w:szCs w:val="26"/>
          <w:lang w:eastAsia="ru-RU"/>
        </w:rPr>
        <w:t xml:space="preserve">глава </w:t>
      </w:r>
      <w:r>
        <w:rPr>
          <w:rFonts w:ascii="Times New Roman" w:eastAsia="Times New Roman" w:hAnsi="Times New Roman" w:cs="Times New Roman"/>
          <w:sz w:val="26"/>
          <w:szCs w:val="26"/>
          <w:lang w:eastAsia="ru-RU"/>
        </w:rPr>
        <w:t xml:space="preserve">администрации Пригородного сельского поселения </w:t>
      </w:r>
    </w:p>
    <w:p w:rsidR="00DA6847" w:rsidRPr="00F9763B" w:rsidRDefault="00DA6847" w:rsidP="00DA6847">
      <w:pPr>
        <w:spacing w:after="0" w:line="276" w:lineRule="atLeast"/>
        <w:ind w:left="5103"/>
        <w:rPr>
          <w:rFonts w:ascii="Times New Roman" w:eastAsia="Times New Roman" w:hAnsi="Times New Roman" w:cs="Times New Roman"/>
          <w:sz w:val="26"/>
          <w:szCs w:val="26"/>
          <w:lang w:eastAsia="ru-RU"/>
        </w:rPr>
      </w:pPr>
      <w:r w:rsidRPr="00F9763B">
        <w:rPr>
          <w:rFonts w:ascii="Times New Roman" w:eastAsia="Times New Roman" w:hAnsi="Times New Roman" w:cs="Times New Roman"/>
          <w:sz w:val="26"/>
          <w:szCs w:val="26"/>
          <w:lang w:eastAsia="ru-RU"/>
        </w:rPr>
        <w:t>_______________  _______________     (подпись)</w:t>
      </w:r>
      <w:r>
        <w:rPr>
          <w:rFonts w:ascii="Times New Roman" w:eastAsia="Times New Roman" w:hAnsi="Times New Roman" w:cs="Times New Roman"/>
          <w:sz w:val="26"/>
          <w:szCs w:val="26"/>
          <w:lang w:eastAsia="ru-RU"/>
        </w:rPr>
        <w:t xml:space="preserve">                     </w:t>
      </w:r>
      <w:r w:rsidRPr="00F9763B">
        <w:rPr>
          <w:rFonts w:ascii="Times New Roman" w:eastAsia="Times New Roman" w:hAnsi="Times New Roman" w:cs="Times New Roman"/>
          <w:sz w:val="26"/>
          <w:szCs w:val="26"/>
          <w:lang w:eastAsia="ru-RU"/>
        </w:rPr>
        <w:t xml:space="preserve"> (ФИО)</w:t>
      </w:r>
    </w:p>
    <w:p w:rsidR="00DA6847" w:rsidRPr="00F9763B" w:rsidRDefault="00DA6847" w:rsidP="00DA6847">
      <w:pPr>
        <w:spacing w:after="0" w:line="276" w:lineRule="atLeast"/>
        <w:ind w:left="5103"/>
        <w:rPr>
          <w:rFonts w:ascii="Times New Roman" w:eastAsia="Times New Roman" w:hAnsi="Times New Roman" w:cs="Times New Roman"/>
          <w:sz w:val="26"/>
          <w:szCs w:val="26"/>
          <w:lang w:eastAsia="ru-RU"/>
        </w:rPr>
      </w:pPr>
      <w:r w:rsidRPr="00F9763B">
        <w:rPr>
          <w:rFonts w:ascii="Times New Roman" w:eastAsia="Times New Roman" w:hAnsi="Times New Roman" w:cs="Times New Roman"/>
          <w:sz w:val="26"/>
          <w:szCs w:val="26"/>
          <w:lang w:eastAsia="ru-RU"/>
        </w:rPr>
        <w:t>«____» _______________________</w:t>
      </w:r>
      <w:proofErr w:type="gramStart"/>
      <w:r w:rsidRPr="00F9763B">
        <w:rPr>
          <w:rFonts w:ascii="Times New Roman" w:eastAsia="Times New Roman" w:hAnsi="Times New Roman" w:cs="Times New Roman"/>
          <w:sz w:val="26"/>
          <w:szCs w:val="26"/>
          <w:lang w:eastAsia="ru-RU"/>
        </w:rPr>
        <w:t>г</w:t>
      </w:r>
      <w:proofErr w:type="gramEnd"/>
      <w:r w:rsidRPr="00F9763B">
        <w:rPr>
          <w:rFonts w:ascii="Times New Roman" w:eastAsia="Times New Roman" w:hAnsi="Times New Roman" w:cs="Times New Roman"/>
          <w:sz w:val="26"/>
          <w:szCs w:val="26"/>
          <w:lang w:eastAsia="ru-RU"/>
        </w:rPr>
        <w:t>.</w:t>
      </w:r>
    </w:p>
    <w:p w:rsidR="00DA6847" w:rsidRDefault="00DA6847" w:rsidP="00DA6847">
      <w:pPr>
        <w:spacing w:after="0" w:line="240" w:lineRule="auto"/>
        <w:ind w:left="5245"/>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sz w:val="26"/>
          <w:szCs w:val="26"/>
          <w:lang w:eastAsia="ru-RU"/>
        </w:rPr>
        <w:t> </w:t>
      </w:r>
    </w:p>
    <w:p w:rsidR="00F9763B" w:rsidRPr="00F9763B" w:rsidRDefault="00F9763B" w:rsidP="00F9763B">
      <w:pPr>
        <w:spacing w:after="0" w:line="240" w:lineRule="auto"/>
        <w:ind w:firstLine="567"/>
        <w:jc w:val="center"/>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 </w:t>
      </w:r>
    </w:p>
    <w:p w:rsidR="00F9763B" w:rsidRPr="00F9763B" w:rsidRDefault="00F9763B" w:rsidP="00F9763B">
      <w:pPr>
        <w:spacing w:after="0" w:line="240" w:lineRule="auto"/>
        <w:ind w:firstLine="567"/>
        <w:jc w:val="center"/>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ЗАКЛЮЧЕНИЕ</w:t>
      </w:r>
    </w:p>
    <w:p w:rsidR="00F9763B" w:rsidRPr="00F9763B" w:rsidRDefault="00F9763B" w:rsidP="00F9763B">
      <w:pPr>
        <w:spacing w:after="0" w:line="240" w:lineRule="auto"/>
        <w:ind w:firstLine="567"/>
        <w:jc w:val="center"/>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технической комиссии</w:t>
      </w:r>
    </w:p>
    <w:p w:rsidR="00F9763B" w:rsidRPr="00F9763B" w:rsidRDefault="00F9763B" w:rsidP="00F9763B">
      <w:pPr>
        <w:spacing w:after="0" w:line="240" w:lineRule="auto"/>
        <w:ind w:firstLine="567"/>
        <w:jc w:val="center"/>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______________________________________________________________</w:t>
      </w:r>
    </w:p>
    <w:p w:rsidR="00F9763B" w:rsidRPr="00F9763B" w:rsidRDefault="00F9763B" w:rsidP="00F9763B">
      <w:pPr>
        <w:spacing w:after="0" w:line="240" w:lineRule="auto"/>
        <w:ind w:firstLine="567"/>
        <w:jc w:val="center"/>
        <w:rPr>
          <w:rFonts w:ascii="Times New Roman" w:eastAsia="Times New Roman" w:hAnsi="Times New Roman" w:cs="Times New Roman"/>
          <w:color w:val="000000"/>
          <w:sz w:val="20"/>
          <w:szCs w:val="20"/>
          <w:lang w:eastAsia="ru-RU"/>
        </w:rPr>
      </w:pPr>
      <w:proofErr w:type="gramStart"/>
      <w:r w:rsidRPr="00F9763B">
        <w:rPr>
          <w:rFonts w:ascii="Times New Roman" w:eastAsia="Times New Roman" w:hAnsi="Times New Roman" w:cs="Times New Roman"/>
          <w:color w:val="000000"/>
          <w:sz w:val="20"/>
          <w:szCs w:val="20"/>
          <w:lang w:eastAsia="ru-RU"/>
        </w:rPr>
        <w:t>(указать наименование и почтовый или строительный адрес объекта</w:t>
      </w:r>
      <w:proofErr w:type="gramEnd"/>
    </w:p>
    <w:p w:rsidR="00F9763B" w:rsidRPr="00F9763B" w:rsidRDefault="00F9763B" w:rsidP="00F9763B">
      <w:pPr>
        <w:spacing w:after="0" w:line="240" w:lineRule="auto"/>
        <w:ind w:firstLine="567"/>
        <w:jc w:val="center"/>
        <w:rPr>
          <w:rFonts w:ascii="Times New Roman" w:eastAsia="Times New Roman" w:hAnsi="Times New Roman" w:cs="Times New Roman"/>
          <w:color w:val="000000"/>
          <w:sz w:val="20"/>
          <w:szCs w:val="20"/>
          <w:lang w:eastAsia="ru-RU"/>
        </w:rPr>
      </w:pPr>
      <w:r w:rsidRPr="00F9763B">
        <w:rPr>
          <w:rFonts w:ascii="Times New Roman" w:eastAsia="Times New Roman" w:hAnsi="Times New Roman" w:cs="Times New Roman"/>
          <w:color w:val="000000"/>
          <w:sz w:val="20"/>
          <w:szCs w:val="20"/>
          <w:lang w:eastAsia="ru-RU"/>
        </w:rPr>
        <w:t>капитального строительства)</w:t>
      </w:r>
    </w:p>
    <w:p w:rsidR="00F9763B" w:rsidRPr="00F9763B" w:rsidRDefault="00F9763B" w:rsidP="00F9763B">
      <w:pPr>
        <w:spacing w:after="0" w:line="240" w:lineRule="auto"/>
        <w:ind w:firstLine="567"/>
        <w:jc w:val="center"/>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_________________________________</w:t>
      </w:r>
    </w:p>
    <w:p w:rsidR="00F9763B" w:rsidRPr="00F9763B" w:rsidRDefault="00F9763B" w:rsidP="00F9763B">
      <w:pPr>
        <w:spacing w:after="0" w:line="240" w:lineRule="auto"/>
        <w:ind w:firstLine="567"/>
        <w:jc w:val="center"/>
        <w:rPr>
          <w:rFonts w:ascii="Times New Roman" w:eastAsia="Times New Roman" w:hAnsi="Times New Roman" w:cs="Times New Roman"/>
          <w:color w:val="000000"/>
          <w:sz w:val="20"/>
          <w:szCs w:val="20"/>
          <w:lang w:eastAsia="ru-RU"/>
        </w:rPr>
      </w:pPr>
      <w:r w:rsidRPr="00F9763B">
        <w:rPr>
          <w:rFonts w:ascii="Times New Roman" w:eastAsia="Times New Roman" w:hAnsi="Times New Roman" w:cs="Times New Roman"/>
          <w:color w:val="000000"/>
          <w:sz w:val="20"/>
          <w:szCs w:val="20"/>
          <w:lang w:eastAsia="ru-RU"/>
        </w:rPr>
        <w:t>(место составления)</w:t>
      </w:r>
    </w:p>
    <w:p w:rsidR="00F9763B" w:rsidRPr="00F9763B" w:rsidRDefault="00F9763B" w:rsidP="00F9763B">
      <w:pPr>
        <w:spacing w:after="0" w:line="240" w:lineRule="auto"/>
        <w:ind w:firstLine="567"/>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 </w:t>
      </w:r>
    </w:p>
    <w:p w:rsidR="001179DC" w:rsidRDefault="00F9763B" w:rsidP="001179DC">
      <w:pPr>
        <w:spacing w:after="0" w:line="240" w:lineRule="auto"/>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Технической комиссией, созданной постановлением</w:t>
      </w:r>
      <w:r w:rsidR="001179DC">
        <w:rPr>
          <w:rFonts w:ascii="Times New Roman" w:eastAsia="Times New Roman" w:hAnsi="Times New Roman" w:cs="Times New Roman"/>
          <w:color w:val="000000"/>
          <w:sz w:val="26"/>
          <w:szCs w:val="26"/>
          <w:lang w:eastAsia="ru-RU"/>
        </w:rPr>
        <w:t>__________________________ ______</w:t>
      </w:r>
      <w:r w:rsidRPr="00F9763B">
        <w:rPr>
          <w:rFonts w:ascii="Times New Roman" w:eastAsia="Times New Roman" w:hAnsi="Times New Roman" w:cs="Times New Roman"/>
          <w:color w:val="000000"/>
          <w:sz w:val="26"/>
          <w:szCs w:val="26"/>
          <w:lang w:eastAsia="ru-RU"/>
        </w:rPr>
        <w:t>____________________________________________________</w:t>
      </w:r>
      <w:r w:rsidR="001179DC">
        <w:rPr>
          <w:rFonts w:ascii="Times New Roman" w:eastAsia="Times New Roman" w:hAnsi="Times New Roman" w:cs="Times New Roman"/>
          <w:color w:val="000000"/>
          <w:sz w:val="26"/>
          <w:szCs w:val="26"/>
          <w:lang w:eastAsia="ru-RU"/>
        </w:rPr>
        <w:t>_____________</w:t>
      </w:r>
    </w:p>
    <w:p w:rsidR="00F9763B" w:rsidRPr="00F9763B" w:rsidRDefault="001179DC" w:rsidP="00F9763B">
      <w:pPr>
        <w:spacing w:after="0" w:line="240" w:lineRule="auto"/>
        <w:ind w:firstLine="709"/>
        <w:jc w:val="center"/>
        <w:rPr>
          <w:rFonts w:ascii="Times New Roman" w:eastAsia="Times New Roman" w:hAnsi="Times New Roman" w:cs="Times New Roman"/>
          <w:color w:val="000000"/>
          <w:sz w:val="20"/>
          <w:szCs w:val="20"/>
          <w:lang w:eastAsia="ru-RU"/>
        </w:rPr>
      </w:pPr>
      <w:r w:rsidRPr="00F9763B">
        <w:rPr>
          <w:rFonts w:ascii="Times New Roman" w:eastAsia="Times New Roman" w:hAnsi="Times New Roman" w:cs="Times New Roman"/>
          <w:color w:val="000000"/>
          <w:sz w:val="20"/>
          <w:szCs w:val="20"/>
          <w:lang w:eastAsia="ru-RU"/>
        </w:rPr>
        <w:t xml:space="preserve"> </w:t>
      </w:r>
      <w:r w:rsidR="00F9763B" w:rsidRPr="00F9763B">
        <w:rPr>
          <w:rFonts w:ascii="Times New Roman" w:eastAsia="Times New Roman" w:hAnsi="Times New Roman" w:cs="Times New Roman"/>
          <w:color w:val="000000"/>
          <w:sz w:val="20"/>
          <w:szCs w:val="20"/>
          <w:lang w:eastAsia="ru-RU"/>
        </w:rPr>
        <w:t>(указать наименование администрации)</w:t>
      </w:r>
    </w:p>
    <w:p w:rsidR="00F9763B" w:rsidRPr="00F9763B" w:rsidRDefault="00F9763B" w:rsidP="001179DC">
      <w:pPr>
        <w:spacing w:after="0" w:line="360" w:lineRule="auto"/>
        <w:ind w:firstLine="567"/>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в составе: ФИО, должность (указываются все члены технической комиссии), установлено следующее:</w:t>
      </w:r>
    </w:p>
    <w:p w:rsidR="001179DC" w:rsidRDefault="001179DC" w:rsidP="001179DC">
      <w:pPr>
        <w:spacing w:after="0" w:line="360" w:lineRule="auto"/>
        <w:ind w:firstLine="709"/>
        <w:jc w:val="both"/>
        <w:rPr>
          <w:rFonts w:ascii="Times New Roman" w:eastAsia="Times New Roman" w:hAnsi="Times New Roman" w:cs="Times New Roman"/>
          <w:b/>
          <w:bCs/>
          <w:color w:val="000000"/>
          <w:sz w:val="26"/>
          <w:szCs w:val="26"/>
          <w:lang w:eastAsia="ru-RU"/>
        </w:rPr>
      </w:pPr>
    </w:p>
    <w:p w:rsidR="00F9763B" w:rsidRPr="00F9763B" w:rsidRDefault="00F9763B" w:rsidP="001179DC">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b/>
          <w:bCs/>
          <w:color w:val="000000"/>
          <w:sz w:val="26"/>
          <w:szCs w:val="26"/>
          <w:lang w:eastAsia="ru-RU"/>
        </w:rPr>
        <w:t>Раздел 1.</w:t>
      </w:r>
      <w:r w:rsidRPr="00F9763B">
        <w:rPr>
          <w:rFonts w:ascii="Times New Roman" w:eastAsia="Times New Roman" w:hAnsi="Times New Roman" w:cs="Times New Roman"/>
          <w:color w:val="000000"/>
          <w:sz w:val="26"/>
          <w:szCs w:val="26"/>
          <w:lang w:eastAsia="ru-RU"/>
        </w:rPr>
        <w:t> Общие  сведения  об  объекте капитального  строительства:</w:t>
      </w:r>
    </w:p>
    <w:p w:rsidR="00F9763B" w:rsidRPr="00F9763B" w:rsidRDefault="00F9763B" w:rsidP="001179DC">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 (параметры объекта, номер, дата выдачи и срок действия разрешения (разрешений) на строительство, реквизиты заключения (заключений) государственной экспертизы проектной документации и результатов инженерных изысканий;</w:t>
      </w:r>
    </w:p>
    <w:p w:rsidR="00F9763B" w:rsidRPr="00F9763B" w:rsidRDefault="00F9763B" w:rsidP="001179DC">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 информация о застройщике, техническом заказчике, лице, выполняющем инженерные изыскания, лице, осуществляющем подготовку проектной документации, лице, осуществляющем строительство, лице, осуществляющем снос, их представителях, а также о представителях специализированной экспертной организации в области проектирования и строительства;</w:t>
      </w:r>
    </w:p>
    <w:p w:rsidR="00F9763B" w:rsidRPr="00F9763B" w:rsidRDefault="00F9763B" w:rsidP="001179DC">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 о лицах, осуществляющих строительный контроль; о проектных решениях, предусмотренных проектной и рабочей документацией).</w:t>
      </w:r>
    </w:p>
    <w:p w:rsidR="00F9763B" w:rsidRPr="00F9763B" w:rsidRDefault="00F9763B" w:rsidP="001179DC">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b/>
          <w:bCs/>
          <w:color w:val="000000"/>
          <w:sz w:val="26"/>
          <w:szCs w:val="26"/>
          <w:lang w:eastAsia="ru-RU"/>
        </w:rPr>
        <w:t> </w:t>
      </w:r>
    </w:p>
    <w:p w:rsidR="00F9763B" w:rsidRPr="00F9763B" w:rsidRDefault="00F9763B" w:rsidP="001179DC">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b/>
          <w:bCs/>
          <w:color w:val="000000"/>
          <w:sz w:val="26"/>
          <w:szCs w:val="26"/>
          <w:lang w:eastAsia="ru-RU"/>
        </w:rPr>
        <w:lastRenderedPageBreak/>
        <w:t>Раздел 2.</w:t>
      </w:r>
      <w:r w:rsidRPr="00F9763B">
        <w:rPr>
          <w:rFonts w:ascii="Times New Roman" w:eastAsia="Times New Roman" w:hAnsi="Times New Roman" w:cs="Times New Roman"/>
          <w:color w:val="000000"/>
          <w:sz w:val="26"/>
          <w:szCs w:val="26"/>
          <w:lang w:eastAsia="ru-RU"/>
        </w:rPr>
        <w:t> Обстоятельства произошедшего случая нарушения законодательства о градостроительной деятельности на объекте капитального строительства.</w:t>
      </w:r>
    </w:p>
    <w:p w:rsidR="00F9763B" w:rsidRPr="00F9763B" w:rsidRDefault="00F9763B" w:rsidP="001179DC">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b/>
          <w:bCs/>
          <w:color w:val="000000"/>
          <w:sz w:val="26"/>
          <w:szCs w:val="26"/>
          <w:lang w:eastAsia="ru-RU"/>
        </w:rPr>
        <w:t>Раздел 3.</w:t>
      </w:r>
      <w:r w:rsidRPr="00F9763B">
        <w:rPr>
          <w:rFonts w:ascii="Times New Roman" w:eastAsia="Times New Roman" w:hAnsi="Times New Roman" w:cs="Times New Roman"/>
          <w:color w:val="000000"/>
          <w:sz w:val="26"/>
          <w:szCs w:val="26"/>
          <w:lang w:eastAsia="ru-RU"/>
        </w:rPr>
        <w:t> Причины и последствия  нарушений законодательства о градостроительной деятельности на объекте капитального строительства.</w:t>
      </w:r>
    </w:p>
    <w:p w:rsidR="00F9763B" w:rsidRPr="00F9763B" w:rsidRDefault="00F9763B" w:rsidP="001179DC">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 </w:t>
      </w:r>
    </w:p>
    <w:p w:rsidR="00F9763B" w:rsidRPr="00F9763B" w:rsidRDefault="00F9763B" w:rsidP="001179DC">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b/>
          <w:bCs/>
          <w:color w:val="000000"/>
          <w:sz w:val="26"/>
          <w:szCs w:val="26"/>
          <w:lang w:eastAsia="ru-RU"/>
        </w:rPr>
        <w:t>Раздел 4.</w:t>
      </w:r>
      <w:r w:rsidRPr="00F9763B">
        <w:rPr>
          <w:rFonts w:ascii="Times New Roman" w:eastAsia="Times New Roman" w:hAnsi="Times New Roman" w:cs="Times New Roman"/>
          <w:color w:val="000000"/>
          <w:sz w:val="26"/>
          <w:szCs w:val="26"/>
          <w:lang w:eastAsia="ru-RU"/>
        </w:rPr>
        <w:t> Выводы.</w:t>
      </w:r>
    </w:p>
    <w:p w:rsidR="00F9763B" w:rsidRPr="00F9763B" w:rsidRDefault="00F9763B" w:rsidP="001179DC">
      <w:pPr>
        <w:spacing w:after="0" w:line="240" w:lineRule="auto"/>
        <w:ind w:firstLine="567"/>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 </w:t>
      </w:r>
    </w:p>
    <w:p w:rsidR="001179DC" w:rsidRDefault="00F9763B" w:rsidP="001179DC">
      <w:pPr>
        <w:spacing w:after="0" w:line="240" w:lineRule="auto"/>
        <w:ind w:firstLine="567"/>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Руководитель технической комиссии:</w:t>
      </w:r>
    </w:p>
    <w:p w:rsidR="00F9763B" w:rsidRPr="00F9763B" w:rsidRDefault="00F9763B" w:rsidP="001179DC">
      <w:pPr>
        <w:spacing w:after="0" w:line="240" w:lineRule="auto"/>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___________                                 ________                                          ____________</w:t>
      </w:r>
    </w:p>
    <w:p w:rsidR="00F9763B" w:rsidRPr="00F9763B" w:rsidRDefault="00F9763B" w:rsidP="001179DC">
      <w:pPr>
        <w:spacing w:after="0" w:line="240" w:lineRule="auto"/>
        <w:jc w:val="both"/>
        <w:rPr>
          <w:rFonts w:ascii="Times New Roman" w:eastAsia="Times New Roman" w:hAnsi="Times New Roman" w:cs="Times New Roman"/>
          <w:color w:val="000000"/>
          <w:sz w:val="20"/>
          <w:szCs w:val="20"/>
          <w:lang w:eastAsia="ru-RU"/>
        </w:rPr>
      </w:pPr>
      <w:r w:rsidRPr="00F9763B">
        <w:rPr>
          <w:rFonts w:ascii="Times New Roman" w:eastAsia="Times New Roman" w:hAnsi="Times New Roman" w:cs="Times New Roman"/>
          <w:color w:val="000000"/>
          <w:sz w:val="20"/>
          <w:szCs w:val="20"/>
          <w:lang w:eastAsia="ru-RU"/>
        </w:rPr>
        <w:t>(должность)                                                  (подпись)                         </w:t>
      </w:r>
      <w:r w:rsidR="001179DC">
        <w:rPr>
          <w:rFonts w:ascii="Times New Roman" w:eastAsia="Times New Roman" w:hAnsi="Times New Roman" w:cs="Times New Roman"/>
          <w:color w:val="000000"/>
          <w:sz w:val="20"/>
          <w:szCs w:val="20"/>
          <w:lang w:eastAsia="ru-RU"/>
        </w:rPr>
        <w:t xml:space="preserve">                            </w:t>
      </w:r>
      <w:r w:rsidRPr="00F9763B">
        <w:rPr>
          <w:rFonts w:ascii="Times New Roman" w:eastAsia="Times New Roman" w:hAnsi="Times New Roman" w:cs="Times New Roman"/>
          <w:color w:val="000000"/>
          <w:sz w:val="20"/>
          <w:szCs w:val="20"/>
          <w:lang w:eastAsia="ru-RU"/>
        </w:rPr>
        <w:t>   (расшифровка подписи)</w:t>
      </w:r>
    </w:p>
    <w:p w:rsidR="00F9763B" w:rsidRPr="00F9763B" w:rsidRDefault="00F9763B" w:rsidP="00F9763B">
      <w:pPr>
        <w:spacing w:after="0" w:line="240" w:lineRule="auto"/>
        <w:ind w:firstLine="567"/>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 </w:t>
      </w:r>
    </w:p>
    <w:p w:rsidR="00F9763B" w:rsidRPr="00F9763B" w:rsidRDefault="00F9763B" w:rsidP="00F9763B">
      <w:pPr>
        <w:spacing w:after="0" w:line="240" w:lineRule="auto"/>
        <w:ind w:firstLine="567"/>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Заместитель руководителя технической комиссии:</w:t>
      </w:r>
    </w:p>
    <w:p w:rsidR="001179DC" w:rsidRPr="00F9763B" w:rsidRDefault="001179DC" w:rsidP="001179DC">
      <w:pPr>
        <w:spacing w:after="0" w:line="240" w:lineRule="auto"/>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___________                                 ________                                          ____________</w:t>
      </w:r>
    </w:p>
    <w:p w:rsidR="001179DC" w:rsidRPr="00F9763B" w:rsidRDefault="001179DC" w:rsidP="001179DC">
      <w:pPr>
        <w:spacing w:after="0" w:line="240" w:lineRule="auto"/>
        <w:jc w:val="both"/>
        <w:rPr>
          <w:rFonts w:ascii="Times New Roman" w:eastAsia="Times New Roman" w:hAnsi="Times New Roman" w:cs="Times New Roman"/>
          <w:color w:val="000000"/>
          <w:sz w:val="20"/>
          <w:szCs w:val="20"/>
          <w:lang w:eastAsia="ru-RU"/>
        </w:rPr>
      </w:pPr>
      <w:r w:rsidRPr="00F9763B">
        <w:rPr>
          <w:rFonts w:ascii="Times New Roman" w:eastAsia="Times New Roman" w:hAnsi="Times New Roman" w:cs="Times New Roman"/>
          <w:color w:val="000000"/>
          <w:sz w:val="20"/>
          <w:szCs w:val="20"/>
          <w:lang w:eastAsia="ru-RU"/>
        </w:rPr>
        <w:t>(должность)                                                  (подпись)                         </w:t>
      </w:r>
      <w:r>
        <w:rPr>
          <w:rFonts w:ascii="Times New Roman" w:eastAsia="Times New Roman" w:hAnsi="Times New Roman" w:cs="Times New Roman"/>
          <w:color w:val="000000"/>
          <w:sz w:val="20"/>
          <w:szCs w:val="20"/>
          <w:lang w:eastAsia="ru-RU"/>
        </w:rPr>
        <w:t xml:space="preserve">                            </w:t>
      </w:r>
      <w:r w:rsidRPr="00F9763B">
        <w:rPr>
          <w:rFonts w:ascii="Times New Roman" w:eastAsia="Times New Roman" w:hAnsi="Times New Roman" w:cs="Times New Roman"/>
          <w:color w:val="000000"/>
          <w:sz w:val="20"/>
          <w:szCs w:val="20"/>
          <w:lang w:eastAsia="ru-RU"/>
        </w:rPr>
        <w:t>   (расшифровка подписи)</w:t>
      </w:r>
    </w:p>
    <w:p w:rsidR="001179DC" w:rsidRPr="00F9763B" w:rsidRDefault="001179DC" w:rsidP="001179DC">
      <w:pPr>
        <w:spacing w:after="0" w:line="240" w:lineRule="auto"/>
        <w:ind w:firstLine="567"/>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 </w:t>
      </w:r>
    </w:p>
    <w:p w:rsidR="00F9763B" w:rsidRPr="00F9763B" w:rsidRDefault="00F9763B" w:rsidP="00F9763B">
      <w:pPr>
        <w:spacing w:after="0" w:line="240" w:lineRule="auto"/>
        <w:ind w:firstLine="567"/>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Члены технической комиссии:</w:t>
      </w:r>
    </w:p>
    <w:p w:rsidR="001179DC" w:rsidRPr="00F9763B" w:rsidRDefault="001179DC" w:rsidP="001179DC">
      <w:pPr>
        <w:spacing w:after="0" w:line="240" w:lineRule="auto"/>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___________                                 ________                                          ____________</w:t>
      </w:r>
    </w:p>
    <w:p w:rsidR="001179DC" w:rsidRPr="00F9763B" w:rsidRDefault="001179DC" w:rsidP="001179DC">
      <w:pPr>
        <w:spacing w:after="0" w:line="240" w:lineRule="auto"/>
        <w:jc w:val="both"/>
        <w:rPr>
          <w:rFonts w:ascii="Times New Roman" w:eastAsia="Times New Roman" w:hAnsi="Times New Roman" w:cs="Times New Roman"/>
          <w:color w:val="000000"/>
          <w:sz w:val="20"/>
          <w:szCs w:val="20"/>
          <w:lang w:eastAsia="ru-RU"/>
        </w:rPr>
      </w:pPr>
      <w:r w:rsidRPr="00F9763B">
        <w:rPr>
          <w:rFonts w:ascii="Times New Roman" w:eastAsia="Times New Roman" w:hAnsi="Times New Roman" w:cs="Times New Roman"/>
          <w:color w:val="000000"/>
          <w:sz w:val="20"/>
          <w:szCs w:val="20"/>
          <w:lang w:eastAsia="ru-RU"/>
        </w:rPr>
        <w:t>(должность)                                                  (подпись)                         </w:t>
      </w:r>
      <w:r>
        <w:rPr>
          <w:rFonts w:ascii="Times New Roman" w:eastAsia="Times New Roman" w:hAnsi="Times New Roman" w:cs="Times New Roman"/>
          <w:color w:val="000000"/>
          <w:sz w:val="20"/>
          <w:szCs w:val="20"/>
          <w:lang w:eastAsia="ru-RU"/>
        </w:rPr>
        <w:t xml:space="preserve">                            </w:t>
      </w:r>
      <w:r w:rsidRPr="00F9763B">
        <w:rPr>
          <w:rFonts w:ascii="Times New Roman" w:eastAsia="Times New Roman" w:hAnsi="Times New Roman" w:cs="Times New Roman"/>
          <w:color w:val="000000"/>
          <w:sz w:val="20"/>
          <w:szCs w:val="20"/>
          <w:lang w:eastAsia="ru-RU"/>
        </w:rPr>
        <w:t>   (расшифровка подписи)</w:t>
      </w:r>
    </w:p>
    <w:p w:rsidR="001179DC" w:rsidRPr="00F9763B" w:rsidRDefault="001179DC" w:rsidP="001179DC">
      <w:pPr>
        <w:spacing w:after="0" w:line="240" w:lineRule="auto"/>
        <w:ind w:firstLine="567"/>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 </w:t>
      </w:r>
    </w:p>
    <w:p w:rsidR="001179DC" w:rsidRPr="00F9763B" w:rsidRDefault="001179DC" w:rsidP="001179DC">
      <w:pPr>
        <w:spacing w:after="0" w:line="240" w:lineRule="auto"/>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___________                                 ________                                          ____________</w:t>
      </w:r>
    </w:p>
    <w:p w:rsidR="001179DC" w:rsidRPr="00F9763B" w:rsidRDefault="001179DC" w:rsidP="001179DC">
      <w:pPr>
        <w:spacing w:after="0" w:line="240" w:lineRule="auto"/>
        <w:jc w:val="both"/>
        <w:rPr>
          <w:rFonts w:ascii="Times New Roman" w:eastAsia="Times New Roman" w:hAnsi="Times New Roman" w:cs="Times New Roman"/>
          <w:color w:val="000000"/>
          <w:sz w:val="20"/>
          <w:szCs w:val="20"/>
          <w:lang w:eastAsia="ru-RU"/>
        </w:rPr>
      </w:pPr>
      <w:r w:rsidRPr="00F9763B">
        <w:rPr>
          <w:rFonts w:ascii="Times New Roman" w:eastAsia="Times New Roman" w:hAnsi="Times New Roman" w:cs="Times New Roman"/>
          <w:color w:val="000000"/>
          <w:sz w:val="20"/>
          <w:szCs w:val="20"/>
          <w:lang w:eastAsia="ru-RU"/>
        </w:rPr>
        <w:t>(должность)                                                  (подпись)                         </w:t>
      </w:r>
      <w:r>
        <w:rPr>
          <w:rFonts w:ascii="Times New Roman" w:eastAsia="Times New Roman" w:hAnsi="Times New Roman" w:cs="Times New Roman"/>
          <w:color w:val="000000"/>
          <w:sz w:val="20"/>
          <w:szCs w:val="20"/>
          <w:lang w:eastAsia="ru-RU"/>
        </w:rPr>
        <w:t xml:space="preserve">                            </w:t>
      </w:r>
      <w:r w:rsidRPr="00F9763B">
        <w:rPr>
          <w:rFonts w:ascii="Times New Roman" w:eastAsia="Times New Roman" w:hAnsi="Times New Roman" w:cs="Times New Roman"/>
          <w:color w:val="000000"/>
          <w:sz w:val="20"/>
          <w:szCs w:val="20"/>
          <w:lang w:eastAsia="ru-RU"/>
        </w:rPr>
        <w:t>   (расшифровка подписи)</w:t>
      </w:r>
    </w:p>
    <w:p w:rsidR="001179DC" w:rsidRPr="00F9763B" w:rsidRDefault="001179DC" w:rsidP="001179DC">
      <w:pPr>
        <w:spacing w:after="0" w:line="240" w:lineRule="auto"/>
        <w:ind w:firstLine="567"/>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 </w:t>
      </w:r>
    </w:p>
    <w:p w:rsidR="00402B33" w:rsidRPr="00F9763B" w:rsidRDefault="00400D87">
      <w:pPr>
        <w:rPr>
          <w:rFonts w:ascii="Times New Roman" w:hAnsi="Times New Roman" w:cs="Times New Roman"/>
          <w:sz w:val="26"/>
          <w:szCs w:val="26"/>
        </w:rPr>
      </w:pPr>
    </w:p>
    <w:p w:rsidR="00F9763B" w:rsidRPr="00F9763B" w:rsidRDefault="00F9763B">
      <w:pPr>
        <w:rPr>
          <w:rFonts w:ascii="Times New Roman" w:hAnsi="Times New Roman" w:cs="Times New Roman"/>
          <w:sz w:val="26"/>
          <w:szCs w:val="26"/>
        </w:rPr>
      </w:pPr>
    </w:p>
    <w:sectPr w:rsidR="00F9763B" w:rsidRPr="00F976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5F5"/>
    <w:rsid w:val="001179DC"/>
    <w:rsid w:val="001E35FB"/>
    <w:rsid w:val="003F5DD7"/>
    <w:rsid w:val="00400D87"/>
    <w:rsid w:val="006F28C6"/>
    <w:rsid w:val="008E15F5"/>
    <w:rsid w:val="00A76186"/>
    <w:rsid w:val="00AF1513"/>
    <w:rsid w:val="00C921B5"/>
    <w:rsid w:val="00DA6847"/>
    <w:rsid w:val="00DE5D22"/>
    <w:rsid w:val="00E16CC0"/>
    <w:rsid w:val="00E25151"/>
    <w:rsid w:val="00E40B7C"/>
    <w:rsid w:val="00F976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9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0B7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40B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9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0B7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40B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110437">
      <w:bodyDiv w:val="1"/>
      <w:marLeft w:val="0"/>
      <w:marRight w:val="0"/>
      <w:marTop w:val="0"/>
      <w:marBottom w:val="0"/>
      <w:divBdr>
        <w:top w:val="none" w:sz="0" w:space="0" w:color="auto"/>
        <w:left w:val="none" w:sz="0" w:space="0" w:color="auto"/>
        <w:bottom w:val="none" w:sz="0" w:space="0" w:color="auto"/>
        <w:right w:val="none" w:sz="0" w:space="0" w:color="auto"/>
      </w:divBdr>
    </w:div>
    <w:div w:id="154201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1</Pages>
  <Words>3699</Words>
  <Characters>21087</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СИР</dc:creator>
  <cp:keywords/>
  <dc:description/>
  <cp:lastModifiedBy>СИР</cp:lastModifiedBy>
  <cp:revision>8</cp:revision>
  <cp:lastPrinted>2023-02-13T11:44:00Z</cp:lastPrinted>
  <dcterms:created xsi:type="dcterms:W3CDTF">2023-02-13T07:41:00Z</dcterms:created>
  <dcterms:modified xsi:type="dcterms:W3CDTF">2023-02-17T05:20:00Z</dcterms:modified>
</cp:coreProperties>
</file>