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28" w:rsidRPr="000C123A" w:rsidRDefault="00930A28" w:rsidP="00930A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0A28" w:rsidRPr="00691C0B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30A28" w:rsidRPr="009D0BD2" w:rsidRDefault="00930A28" w:rsidP="00930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A28" w:rsidRPr="009D0BD2" w:rsidRDefault="00930A28" w:rsidP="00930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A28" w:rsidRPr="00E93FC9" w:rsidRDefault="00930A28" w:rsidP="00930A28">
      <w:pPr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F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17 июля 2023 г. № </w:t>
      </w:r>
      <w:r w:rsidR="00951231" w:rsidRPr="00E93F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A23440" w:rsidRPr="00E93F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930A28" w:rsidRPr="009D0BD2" w:rsidRDefault="00930A28" w:rsidP="00930A28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D0BD2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930A28" w:rsidRDefault="00930A28" w:rsidP="00930A28">
      <w:pPr>
        <w:pStyle w:val="50"/>
        <w:shd w:val="clear" w:color="auto" w:fill="auto"/>
        <w:spacing w:before="0" w:line="326" w:lineRule="exact"/>
        <w:ind w:left="20" w:right="4940"/>
        <w:rPr>
          <w:color w:val="000000"/>
          <w:sz w:val="28"/>
          <w:szCs w:val="28"/>
          <w:lang w:eastAsia="ru-RU" w:bidi="ru-RU"/>
        </w:rPr>
      </w:pPr>
    </w:p>
    <w:p w:rsidR="00A23440" w:rsidRPr="00E93FC9" w:rsidRDefault="00E93FC9" w:rsidP="004002C9">
      <w:pPr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A23440" w:rsidRPr="00E93F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оложения о порядке ознакомления пользователей с информацией о деятельности администрации Пригородного сельского поселения </w:t>
      </w:r>
      <w:proofErr w:type="spellStart"/>
      <w:r w:rsidR="00A23440" w:rsidRPr="00E93F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Калачеевского</w:t>
      </w:r>
      <w:proofErr w:type="spellEnd"/>
      <w:r w:rsidR="00A23440" w:rsidRPr="00E93FC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 в занимаемых ей помещениях</w:t>
      </w:r>
    </w:p>
    <w:p w:rsidR="00930A28" w:rsidRPr="00E93FC9" w:rsidRDefault="00930A28" w:rsidP="00930A28">
      <w:pPr>
        <w:pStyle w:val="3"/>
        <w:shd w:val="clear" w:color="auto" w:fill="auto"/>
        <w:tabs>
          <w:tab w:val="right" w:pos="5746"/>
          <w:tab w:val="center" w:pos="6212"/>
          <w:tab w:val="center" w:pos="7614"/>
          <w:tab w:val="center" w:pos="8428"/>
          <w:tab w:val="right" w:pos="9918"/>
        </w:tabs>
        <w:spacing w:before="0" w:line="326" w:lineRule="exact"/>
        <w:ind w:left="20" w:right="20" w:firstLine="580"/>
        <w:rPr>
          <w:color w:val="000000"/>
          <w:sz w:val="28"/>
          <w:szCs w:val="28"/>
          <w:lang w:eastAsia="ru-RU" w:bidi="ru-RU"/>
        </w:rPr>
      </w:pPr>
    </w:p>
    <w:p w:rsidR="00930A28" w:rsidRPr="00E93FC9" w:rsidRDefault="00930A28" w:rsidP="00930A28">
      <w:pPr>
        <w:pStyle w:val="3"/>
        <w:shd w:val="clear" w:color="auto" w:fill="auto"/>
        <w:tabs>
          <w:tab w:val="right" w:pos="5746"/>
          <w:tab w:val="center" w:pos="6212"/>
          <w:tab w:val="center" w:pos="7614"/>
          <w:tab w:val="center" w:pos="8428"/>
          <w:tab w:val="right" w:pos="9918"/>
        </w:tabs>
        <w:spacing w:before="0" w:line="326" w:lineRule="exact"/>
        <w:ind w:left="20" w:right="20" w:firstLine="580"/>
        <w:rPr>
          <w:color w:val="000000"/>
          <w:sz w:val="28"/>
          <w:szCs w:val="28"/>
          <w:lang w:eastAsia="ru-RU" w:bidi="ru-RU"/>
        </w:rPr>
      </w:pPr>
    </w:p>
    <w:p w:rsidR="004002C9" w:rsidRPr="00E93FC9" w:rsidRDefault="004002C9" w:rsidP="00D37A4A">
      <w:pPr>
        <w:pStyle w:val="3"/>
        <w:spacing w:before="0" w:line="300" w:lineRule="auto"/>
        <w:ind w:right="20" w:firstLine="709"/>
        <w:rPr>
          <w:color w:val="000000"/>
          <w:sz w:val="28"/>
          <w:szCs w:val="28"/>
          <w:lang w:eastAsia="ru-RU" w:bidi="ru-RU"/>
        </w:rPr>
      </w:pPr>
      <w:r w:rsidRPr="00E93FC9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</w:t>
      </w:r>
      <w:r w:rsidR="00D37A4A" w:rsidRPr="00E93FC9">
        <w:rPr>
          <w:color w:val="000000"/>
          <w:sz w:val="28"/>
          <w:szCs w:val="28"/>
          <w:lang w:eastAsia="ru-RU" w:bidi="ru-RU"/>
        </w:rPr>
        <w:t>09.12.</w:t>
      </w:r>
      <w:r w:rsidRPr="00E93FC9">
        <w:rPr>
          <w:color w:val="000000"/>
          <w:sz w:val="28"/>
          <w:szCs w:val="28"/>
          <w:lang w:eastAsia="ru-RU" w:bidi="ru-RU"/>
        </w:rPr>
        <w:t>2009 № 8-ФЗ «Об обеспечении доступа к информации о деятельности государственных органов и органов местного самоуправления», руководствуясь Уставом Пригородного сельского поселения администрация Пригородного сельского поселения постановляет:</w:t>
      </w:r>
    </w:p>
    <w:p w:rsidR="00E01605" w:rsidRPr="00E93FC9" w:rsidRDefault="004002C9" w:rsidP="00D37A4A">
      <w:pPr>
        <w:pStyle w:val="3"/>
        <w:spacing w:before="0" w:line="300" w:lineRule="auto"/>
        <w:ind w:right="20" w:firstLine="709"/>
        <w:rPr>
          <w:color w:val="000000"/>
          <w:sz w:val="28"/>
          <w:szCs w:val="28"/>
          <w:lang w:eastAsia="ru-RU" w:bidi="ru-RU"/>
        </w:rPr>
      </w:pPr>
      <w:r w:rsidRPr="00E93FC9">
        <w:rPr>
          <w:color w:val="000000"/>
          <w:sz w:val="28"/>
          <w:szCs w:val="28"/>
          <w:lang w:eastAsia="ru-RU" w:bidi="ru-RU"/>
        </w:rPr>
        <w:t>1. Утвердить</w:t>
      </w:r>
      <w:r w:rsidR="00E01605" w:rsidRPr="00E93FC9">
        <w:rPr>
          <w:color w:val="000000"/>
          <w:sz w:val="28"/>
          <w:szCs w:val="28"/>
          <w:lang w:eastAsia="ru-RU" w:bidi="ru-RU"/>
        </w:rPr>
        <w:t>:</w:t>
      </w:r>
    </w:p>
    <w:p w:rsidR="004002C9" w:rsidRPr="00E93FC9" w:rsidRDefault="00E01605" w:rsidP="00D37A4A">
      <w:pPr>
        <w:pStyle w:val="3"/>
        <w:spacing w:before="0" w:line="300" w:lineRule="auto"/>
        <w:ind w:right="20" w:firstLine="709"/>
        <w:rPr>
          <w:color w:val="000000"/>
          <w:sz w:val="28"/>
          <w:szCs w:val="28"/>
          <w:lang w:eastAsia="ru-RU" w:bidi="ru-RU"/>
        </w:rPr>
      </w:pPr>
      <w:r w:rsidRPr="00E93FC9">
        <w:rPr>
          <w:color w:val="000000"/>
          <w:sz w:val="28"/>
          <w:szCs w:val="28"/>
          <w:lang w:eastAsia="ru-RU" w:bidi="ru-RU"/>
        </w:rPr>
        <w:t>-</w:t>
      </w:r>
      <w:r w:rsidR="00D37A4A" w:rsidRPr="00E93FC9">
        <w:rPr>
          <w:color w:val="000000"/>
          <w:sz w:val="28"/>
          <w:szCs w:val="28"/>
          <w:lang w:eastAsia="ru-RU" w:bidi="ru-RU"/>
        </w:rPr>
        <w:t xml:space="preserve"> </w:t>
      </w:r>
      <w:r w:rsidR="004002C9" w:rsidRPr="00E93FC9">
        <w:rPr>
          <w:color w:val="000000"/>
          <w:sz w:val="28"/>
          <w:szCs w:val="28"/>
          <w:lang w:eastAsia="ru-RU" w:bidi="ru-RU"/>
        </w:rPr>
        <w:t>Положение о порядке ознакомления пользователей информацией с информацией о деятельности администрации Пригородного сельского поселения в занимаемых ей помещениях</w:t>
      </w:r>
      <w:r w:rsidRPr="00E93FC9">
        <w:rPr>
          <w:color w:val="000000"/>
          <w:sz w:val="28"/>
          <w:szCs w:val="28"/>
          <w:lang w:eastAsia="ru-RU" w:bidi="ru-RU"/>
        </w:rPr>
        <w:t xml:space="preserve"> согласно приложению №1;</w:t>
      </w:r>
    </w:p>
    <w:p w:rsidR="00E01605" w:rsidRPr="00E93FC9" w:rsidRDefault="00E01605" w:rsidP="00D37A4A">
      <w:pPr>
        <w:pStyle w:val="3"/>
        <w:spacing w:before="0" w:line="300" w:lineRule="auto"/>
        <w:ind w:right="20" w:firstLine="709"/>
        <w:rPr>
          <w:color w:val="000000"/>
          <w:sz w:val="28"/>
          <w:szCs w:val="28"/>
          <w:lang w:eastAsia="ru-RU" w:bidi="ru-RU"/>
        </w:rPr>
      </w:pPr>
      <w:r w:rsidRPr="00E93FC9">
        <w:rPr>
          <w:color w:val="000000"/>
          <w:sz w:val="28"/>
          <w:szCs w:val="28"/>
          <w:lang w:eastAsia="ru-RU" w:bidi="ru-RU"/>
        </w:rPr>
        <w:t>- Перечень информации о деятельности администрации Пригородного сельского поселения, размещаемой на официальном сайте администрации Пригородного сельского поселения</w:t>
      </w:r>
      <w:r w:rsidR="00E93FC9" w:rsidRPr="00E93FC9">
        <w:rPr>
          <w:color w:val="000000"/>
          <w:sz w:val="28"/>
          <w:szCs w:val="28"/>
          <w:lang w:eastAsia="ru-RU" w:bidi="ru-RU"/>
        </w:rPr>
        <w:t xml:space="preserve"> согласно приложению №2.</w:t>
      </w:r>
    </w:p>
    <w:p w:rsidR="00D37A4A" w:rsidRPr="00E93FC9" w:rsidRDefault="00D37A4A" w:rsidP="00D37A4A">
      <w:pPr>
        <w:pStyle w:val="3"/>
        <w:spacing w:before="0" w:line="30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E93FC9">
        <w:rPr>
          <w:color w:val="000000"/>
          <w:sz w:val="28"/>
          <w:szCs w:val="28"/>
          <w:lang w:eastAsia="ru-RU" w:bidi="ru-RU"/>
        </w:rPr>
        <w:t xml:space="preserve">2. Признать утратившими силу следующие постановления администрации Пригородного сельского поселения </w:t>
      </w:r>
      <w:proofErr w:type="spellStart"/>
      <w:r w:rsidRPr="00E93FC9">
        <w:rPr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Pr="00E93FC9">
        <w:rPr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области:</w:t>
      </w:r>
    </w:p>
    <w:p w:rsidR="00D37A4A" w:rsidRPr="00E93FC9" w:rsidRDefault="00D37A4A" w:rsidP="00D37A4A">
      <w:pPr>
        <w:pStyle w:val="3"/>
        <w:spacing w:before="0" w:line="30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E93FC9">
        <w:rPr>
          <w:color w:val="000000"/>
          <w:sz w:val="28"/>
          <w:szCs w:val="28"/>
          <w:lang w:eastAsia="ru-RU" w:bidi="ru-RU"/>
        </w:rPr>
        <w:t>- от 26.12.2012 №93 «</w:t>
      </w:r>
      <w:r w:rsidRPr="00E93FC9">
        <w:rPr>
          <w:color w:val="000000"/>
          <w:sz w:val="28"/>
          <w:szCs w:val="28"/>
          <w:lang w:eastAsia="ru-RU" w:bidi="ru-RU"/>
        </w:rPr>
        <w:t>Об обеспечении доступа к информации о   деятельности   органов местного самоуправления</w:t>
      </w:r>
      <w:r w:rsidRPr="00E93FC9">
        <w:rPr>
          <w:color w:val="000000"/>
          <w:sz w:val="28"/>
          <w:szCs w:val="28"/>
          <w:lang w:eastAsia="ru-RU" w:bidi="ru-RU"/>
        </w:rPr>
        <w:t>»;</w:t>
      </w:r>
    </w:p>
    <w:p w:rsidR="00D37A4A" w:rsidRPr="00E93FC9" w:rsidRDefault="00D37A4A" w:rsidP="00D37A4A">
      <w:pPr>
        <w:pStyle w:val="3"/>
        <w:spacing w:before="0" w:line="30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E93FC9">
        <w:rPr>
          <w:color w:val="000000"/>
          <w:sz w:val="28"/>
          <w:szCs w:val="28"/>
          <w:lang w:eastAsia="ru-RU" w:bidi="ru-RU"/>
        </w:rPr>
        <w:t>- от 13.05.2013 №70 «</w:t>
      </w:r>
      <w:r w:rsidRPr="00E93FC9">
        <w:rPr>
          <w:color w:val="000000"/>
          <w:sz w:val="28"/>
          <w:szCs w:val="28"/>
          <w:lang w:eastAsia="ru-RU" w:bidi="ru-RU"/>
        </w:rPr>
        <w:t>О внесении изменения в постановление администрации Пригородного сельского поселения от 26.12.2012 г. №93</w:t>
      </w:r>
      <w:r w:rsidRPr="00E93FC9">
        <w:rPr>
          <w:color w:val="000000"/>
          <w:sz w:val="28"/>
          <w:szCs w:val="28"/>
          <w:lang w:eastAsia="ru-RU" w:bidi="ru-RU"/>
        </w:rPr>
        <w:t>».</w:t>
      </w:r>
    </w:p>
    <w:p w:rsidR="00D37A4A" w:rsidRPr="00E93FC9" w:rsidRDefault="00D37A4A" w:rsidP="00D37A4A">
      <w:pPr>
        <w:pStyle w:val="3"/>
        <w:spacing w:before="0" w:line="300" w:lineRule="auto"/>
        <w:ind w:right="20" w:firstLine="709"/>
        <w:rPr>
          <w:color w:val="000000"/>
          <w:sz w:val="28"/>
          <w:szCs w:val="28"/>
          <w:lang w:eastAsia="ru-RU" w:bidi="ru-RU"/>
        </w:rPr>
      </w:pPr>
      <w:r w:rsidRPr="00E93FC9">
        <w:rPr>
          <w:color w:val="000000"/>
          <w:sz w:val="28"/>
          <w:szCs w:val="28"/>
          <w:lang w:eastAsia="ru-RU" w:bidi="ru-RU"/>
        </w:rPr>
        <w:t>3</w:t>
      </w:r>
      <w:r w:rsidR="004002C9" w:rsidRPr="00E93FC9">
        <w:rPr>
          <w:color w:val="000000"/>
          <w:sz w:val="28"/>
          <w:szCs w:val="28"/>
          <w:lang w:eastAsia="ru-RU" w:bidi="ru-RU"/>
        </w:rPr>
        <w:t xml:space="preserve">. Опубликовать настоящее </w:t>
      </w:r>
      <w:r w:rsidRPr="00E93FC9">
        <w:rPr>
          <w:color w:val="000000"/>
          <w:sz w:val="28"/>
          <w:szCs w:val="28"/>
          <w:lang w:eastAsia="ru-RU" w:bidi="ru-RU"/>
        </w:rPr>
        <w:t>постановление</w:t>
      </w:r>
      <w:r w:rsidR="004002C9" w:rsidRPr="00E93FC9">
        <w:rPr>
          <w:color w:val="000000"/>
          <w:sz w:val="28"/>
          <w:szCs w:val="28"/>
          <w:lang w:eastAsia="ru-RU" w:bidi="ru-RU"/>
        </w:rPr>
        <w:t xml:space="preserve"> в Вестнике муниципальных правовых актов Пригородного сельского поселения </w:t>
      </w:r>
      <w:proofErr w:type="spellStart"/>
      <w:r w:rsidR="004002C9" w:rsidRPr="00E93FC9">
        <w:rPr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="004002C9" w:rsidRPr="00E93FC9">
        <w:rPr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области.</w:t>
      </w:r>
    </w:p>
    <w:p w:rsidR="00D37A4A" w:rsidRPr="00E93FC9" w:rsidRDefault="00D37A4A" w:rsidP="00D37A4A">
      <w:pPr>
        <w:pStyle w:val="3"/>
        <w:spacing w:before="0" w:line="300" w:lineRule="auto"/>
        <w:ind w:right="20" w:firstLine="709"/>
        <w:rPr>
          <w:sz w:val="28"/>
          <w:szCs w:val="28"/>
        </w:rPr>
      </w:pPr>
      <w:r w:rsidRPr="00E93FC9">
        <w:rPr>
          <w:color w:val="000000"/>
          <w:sz w:val="28"/>
          <w:szCs w:val="28"/>
          <w:lang w:eastAsia="ru-RU" w:bidi="ru-RU"/>
        </w:rPr>
        <w:lastRenderedPageBreak/>
        <w:t xml:space="preserve">4. </w:t>
      </w:r>
      <w:r w:rsidRPr="00E93FC9">
        <w:rPr>
          <w:color w:val="000000"/>
          <w:sz w:val="28"/>
          <w:szCs w:val="28"/>
          <w:lang w:eastAsia="ru-RU" w:bidi="ru-RU"/>
        </w:rPr>
        <w:t>Постановление вступает в силу с момента его официального опубликования.</w:t>
      </w:r>
    </w:p>
    <w:p w:rsidR="00930A28" w:rsidRPr="00E93FC9" w:rsidRDefault="00D37A4A" w:rsidP="00D37A4A">
      <w:pPr>
        <w:pStyle w:val="3"/>
        <w:shd w:val="clear" w:color="auto" w:fill="auto"/>
        <w:spacing w:before="0" w:line="300" w:lineRule="auto"/>
        <w:ind w:right="20" w:firstLine="709"/>
        <w:rPr>
          <w:sz w:val="28"/>
          <w:szCs w:val="28"/>
        </w:rPr>
      </w:pPr>
      <w:r w:rsidRPr="00E93FC9">
        <w:rPr>
          <w:sz w:val="28"/>
          <w:szCs w:val="28"/>
        </w:rPr>
        <w:t>5</w:t>
      </w:r>
      <w:r w:rsidR="004002C9" w:rsidRPr="00E93FC9">
        <w:rPr>
          <w:sz w:val="28"/>
          <w:szCs w:val="28"/>
        </w:rPr>
        <w:t xml:space="preserve">. </w:t>
      </w:r>
      <w:r w:rsidR="00930A28" w:rsidRPr="00E93FC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30A28" w:rsidRPr="00E93FC9" w:rsidRDefault="00930A28" w:rsidP="00D37A4A">
      <w:pPr>
        <w:pStyle w:val="3"/>
        <w:shd w:val="clear" w:color="auto" w:fill="auto"/>
        <w:spacing w:before="0" w:after="14" w:line="300" w:lineRule="auto"/>
        <w:ind w:left="20"/>
        <w:rPr>
          <w:color w:val="000000"/>
          <w:sz w:val="28"/>
          <w:szCs w:val="28"/>
          <w:lang w:eastAsia="ru-RU" w:bidi="ru-RU"/>
        </w:rPr>
      </w:pPr>
    </w:p>
    <w:p w:rsidR="00930A28" w:rsidRPr="00E93FC9" w:rsidRDefault="00930A28" w:rsidP="005C236F">
      <w:pPr>
        <w:pStyle w:val="3"/>
        <w:shd w:val="clear" w:color="auto" w:fill="auto"/>
        <w:spacing w:before="0" w:after="14" w:line="276" w:lineRule="auto"/>
        <w:ind w:left="20"/>
        <w:rPr>
          <w:color w:val="000000"/>
          <w:sz w:val="28"/>
          <w:szCs w:val="28"/>
          <w:lang w:eastAsia="ru-RU" w:bidi="ru-RU"/>
        </w:rPr>
      </w:pPr>
    </w:p>
    <w:p w:rsidR="00930A28" w:rsidRPr="00E93FC9" w:rsidRDefault="00930A28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  <w:r w:rsidRPr="00E93FC9">
        <w:rPr>
          <w:b/>
          <w:color w:val="000000"/>
          <w:sz w:val="28"/>
          <w:szCs w:val="28"/>
          <w:lang w:eastAsia="ru-RU" w:bidi="ru-RU"/>
        </w:rPr>
        <w:t xml:space="preserve">Глава Пригородного </w:t>
      </w:r>
    </w:p>
    <w:p w:rsidR="00930A28" w:rsidRDefault="00930A28" w:rsidP="00E93FC9">
      <w:pPr>
        <w:pStyle w:val="3"/>
        <w:shd w:val="clear" w:color="auto" w:fill="auto"/>
        <w:spacing w:before="0" w:line="276" w:lineRule="auto"/>
        <w:ind w:right="113"/>
        <w:rPr>
          <w:b/>
          <w:color w:val="000000"/>
          <w:sz w:val="26"/>
          <w:szCs w:val="26"/>
          <w:lang w:eastAsia="ru-RU" w:bidi="ru-RU"/>
        </w:rPr>
      </w:pPr>
      <w:r w:rsidRPr="00E93FC9">
        <w:rPr>
          <w:b/>
          <w:color w:val="000000"/>
          <w:sz w:val="28"/>
          <w:szCs w:val="28"/>
          <w:lang w:eastAsia="ru-RU" w:bidi="ru-RU"/>
        </w:rPr>
        <w:t xml:space="preserve">сельского поселения                                                     </w:t>
      </w:r>
      <w:r w:rsidR="00D37A4A" w:rsidRPr="00E93FC9">
        <w:rPr>
          <w:b/>
          <w:color w:val="000000"/>
          <w:sz w:val="28"/>
          <w:szCs w:val="28"/>
          <w:lang w:eastAsia="ru-RU" w:bidi="ru-RU"/>
        </w:rPr>
        <w:t xml:space="preserve">            </w:t>
      </w:r>
      <w:r w:rsidRPr="00E93FC9">
        <w:rPr>
          <w:b/>
          <w:color w:val="000000"/>
          <w:sz w:val="28"/>
          <w:szCs w:val="28"/>
          <w:lang w:eastAsia="ru-RU" w:bidi="ru-RU"/>
        </w:rPr>
        <w:t xml:space="preserve">    А.Г. Самойленко</w:t>
      </w:r>
    </w:p>
    <w:p w:rsidR="00D37A4A" w:rsidRDefault="00D37A4A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D37A4A" w:rsidRDefault="00D37A4A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p w:rsidR="00E93FC9" w:rsidRPr="00D37A4A" w:rsidRDefault="00E93FC9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6"/>
          <w:szCs w:val="26"/>
          <w:lang w:eastAsia="ru-RU" w:bidi="ru-RU"/>
        </w:rPr>
      </w:pPr>
    </w:p>
    <w:tbl>
      <w:tblPr>
        <w:tblStyle w:val="a4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30A28" w:rsidRPr="00D37A4A" w:rsidTr="00A94273">
        <w:tc>
          <w:tcPr>
            <w:tcW w:w="4531" w:type="dxa"/>
          </w:tcPr>
          <w:p w:rsidR="00930A28" w:rsidRPr="00D37A4A" w:rsidRDefault="00E93FC9" w:rsidP="00930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№1</w:t>
            </w:r>
          </w:p>
          <w:p w:rsidR="00930A28" w:rsidRPr="00D37A4A" w:rsidRDefault="00E93FC9" w:rsidP="00930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930A28" w:rsidRPr="00D37A4A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A94273" w:rsidRPr="00D37A4A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930A28" w:rsidRPr="00D37A4A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</w:p>
          <w:p w:rsidR="00930A28" w:rsidRPr="00D37A4A" w:rsidRDefault="00930A28" w:rsidP="00930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A4A">
              <w:rPr>
                <w:rFonts w:ascii="Times New Roman" w:hAnsi="Times New Roman" w:cs="Times New Roman"/>
                <w:sz w:val="26"/>
                <w:szCs w:val="26"/>
              </w:rPr>
              <w:t xml:space="preserve">Пригородного </w:t>
            </w:r>
            <w:r w:rsidR="00A94273" w:rsidRPr="00D37A4A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Pr="00D37A4A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930A28" w:rsidRPr="00D37A4A" w:rsidRDefault="00930A28" w:rsidP="00930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7A4A"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 w:rsidRPr="00D37A4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</w:p>
          <w:p w:rsidR="00A94273" w:rsidRPr="00D37A4A" w:rsidRDefault="00930A28" w:rsidP="00930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A4A">
              <w:rPr>
                <w:rFonts w:ascii="Times New Roman" w:hAnsi="Times New Roman" w:cs="Times New Roman"/>
                <w:sz w:val="26"/>
                <w:szCs w:val="26"/>
              </w:rPr>
              <w:t xml:space="preserve">района Воронежской области </w:t>
            </w:r>
          </w:p>
          <w:p w:rsidR="00930A28" w:rsidRPr="00D37A4A" w:rsidRDefault="00930A28" w:rsidP="0040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A4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94273" w:rsidRPr="00D37A4A">
              <w:rPr>
                <w:rFonts w:ascii="Times New Roman" w:hAnsi="Times New Roman" w:cs="Times New Roman"/>
                <w:sz w:val="26"/>
                <w:szCs w:val="26"/>
              </w:rPr>
              <w:t xml:space="preserve">17.07.2023 </w:t>
            </w:r>
            <w:r w:rsidRPr="00D37A4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91EE4" w:rsidRPr="00D37A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236F" w:rsidRPr="00D37A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2C9" w:rsidRPr="00D37A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002C9" w:rsidRPr="00D37A4A" w:rsidRDefault="004002C9" w:rsidP="00400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002C9" w:rsidRDefault="004002C9" w:rsidP="00400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02C9" w:rsidRPr="004002C9" w:rsidRDefault="004002C9" w:rsidP="00400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4002C9" w:rsidRPr="004002C9" w:rsidRDefault="004002C9" w:rsidP="00400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порядке ознакомления пользователей с информацией о деятельности администрации Пригородного сельского поселения в занимаемых ей помещениях</w:t>
      </w:r>
    </w:p>
    <w:p w:rsidR="004002C9" w:rsidRPr="004002C9" w:rsidRDefault="004002C9" w:rsidP="00400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002C9" w:rsidRPr="004002C9" w:rsidRDefault="006D628F" w:rsidP="0040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Статья </w:t>
      </w:r>
      <w:r w:rsidR="004002C9" w:rsidRPr="00400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Общее положение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Настоящее Положение определяет порядок доступа пользователей информацией к информации о деятельности администрации Пригородного сельского поселения в занимаемых ей помещениях.</w:t>
      </w:r>
    </w:p>
    <w:p w:rsidR="00D37A4A" w:rsidRDefault="004002C9" w:rsidP="00D3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помещении администрации </w:t>
      </w:r>
      <w:r w:rsidRPr="004002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Пригородного сельского поселения</w:t>
      </w:r>
      <w:r w:rsidRPr="00400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пользователям информацией обеспечивается возможность ознакомления с информацией о деятельности администрации Пригородного 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</w:t>
      </w: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Администрация).</w:t>
      </w:r>
    </w:p>
    <w:p w:rsidR="004002C9" w:rsidRPr="004002C9" w:rsidRDefault="004002C9" w:rsidP="00D3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Ознакомление пользователей с информацией о деятельности органов местного самоуправления осуществляется в помещениях, занимаемых Администрацией,</w:t>
      </w:r>
      <w:r w:rsidRPr="004002C9">
        <w:rPr>
          <w:rFonts w:ascii="Times New Roman" w:eastAsia="Calibri" w:hAnsi="Times New Roman" w:cs="Times New Roman"/>
          <w:sz w:val="26"/>
          <w:szCs w:val="26"/>
        </w:rPr>
        <w:t xml:space="preserve"> уполномоченным руководителем соответствующего органа Администрации (далее – лицо, ответственное за ознакомление).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Не производится ознакомление пользователей информацией с информацией о деятельности Администрации в отношении: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Администрация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4002C9" w:rsidRPr="004002C9" w:rsidRDefault="00A069CD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ознакомление пользователей с информацией о деятельности Администрации в устной форме;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ознакомление пользователей информацией с документированной информацией о деятельности Администрации, не</w:t>
      </w:r>
      <w:r w:rsidR="00A0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1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подлежащей размещению на сайте</w:t>
      </w: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02C9" w:rsidRPr="004002C9" w:rsidRDefault="006D628F" w:rsidP="00400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Статья </w:t>
      </w:r>
      <w:r w:rsidR="004002C9" w:rsidRPr="00400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="000414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002C9" w:rsidRPr="00400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ознакомления пользователей информацией с информацией о деятельности Администрации в устной форме</w:t>
      </w:r>
    </w:p>
    <w:p w:rsidR="004002C9" w:rsidRPr="004002C9" w:rsidRDefault="004002C9" w:rsidP="00400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002C9" w:rsidRPr="004002C9" w:rsidRDefault="00041494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лицу, ответственному за ознакомление, в рабочее время в соответствии с правовыми актами Администрации, определяющими режим работы Администрации.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случае, если пользователю информацией необходима информация о деятельности Администрации,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случае, если объем информации о деятельности Администрации, необходимой пользователю информацией, не может быть сообщен пользователю информацией в устной форме в течение срока, предусмотренного пунктом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Положения, лицо, ответственное за ознакомление, вместо предоставления информации о деятельности Администрации в устной форме предлагает пользователю информацией получить указанную информацию в иной форме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Администрации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либо путем направления запроса информации в Администрацию.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02C9" w:rsidRPr="004002C9" w:rsidRDefault="006D628F" w:rsidP="00400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Статья </w:t>
      </w:r>
      <w:r w:rsidR="004002C9" w:rsidRPr="00400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Порядок ознакомления пользователей информацией с документированной информацией о деятельности Администрации, </w:t>
      </w:r>
      <w:r w:rsidR="007404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размещенной на официальном сайте 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телей информацией с документами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Администрации Пригородного сельского поселения в информационно телекоммуникационной сети «Интернет»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самостоятельно пользователями информации.</w:t>
      </w:r>
    </w:p>
    <w:p w:rsidR="004002C9" w:rsidRDefault="009D2E4E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9D2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деятельности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Pr="009D2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размещае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</w:t>
      </w:r>
      <w:r w:rsidRPr="009D2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</w:t>
      </w:r>
      <w:r w:rsidR="00E016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объеме в соответствии со статьей 13 Федерального закона от 09.02.2009 №8-ФЗ «</w:t>
      </w:r>
      <w:r w:rsidR="00E01605" w:rsidRPr="00E016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обеспечении доступа к информации о деятельности государственных органов и </w:t>
      </w:r>
      <w:r w:rsidR="00E016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органов местного самоуправления».</w:t>
      </w:r>
    </w:p>
    <w:p w:rsidR="00E01605" w:rsidRDefault="00E01605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E016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Периодичность размещения на официальн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E016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Администрации</w:t>
      </w:r>
      <w:r w:rsidRPr="00E016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форме открытых данных общедоступной информации о деятельности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p w:rsidR="00E01605" w:rsidRDefault="00E01605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1605" w:rsidRPr="004002C9" w:rsidRDefault="00E01605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02C9" w:rsidRDefault="006D628F" w:rsidP="00400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Статья </w:t>
      </w:r>
      <w:r w:rsidR="004002C9" w:rsidRPr="00400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 Порядок ознакомления пользователей информацией с документированной информацией о деятельности Администрации, не </w:t>
      </w:r>
      <w:r w:rsidR="007404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подлежащей размещению на официальном сайте</w:t>
      </w:r>
    </w:p>
    <w:p w:rsidR="007404EF" w:rsidRPr="004002C9" w:rsidRDefault="007404EF" w:rsidP="00400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порядке, установленном настоящей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пользователь информацией вправе ознакомиться с документированной информацией о деятельности Администрации, не </w:t>
      </w:r>
      <w:r w:rsidRPr="007404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подлежащей размещению на официальном сайте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информацией, которая в соответствии с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частями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4-5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статьи 2 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Положения не мож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 быть сообщена в устной форме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Администрации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заявлении указываются: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Заявление подается лично заявителем лицу, ответственному за ознакомление.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частью 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статьи 1 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Положения.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 отказе в предоставлении пользователю информацией запрашиваемого документа для ознакомления.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Решение, предусмотренное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9D2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статьи 4 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Положения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принимается в следующих случаях: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невозможность установить из содержания заявления документ, запрашиваемый пользователем информацией;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отсутствие запрашиваемого пользователем информацией документа в Администрации;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несоответствие запрашиваемого пользователем информацией документа требованиям, предусмотренным </w:t>
      </w:r>
      <w:r w:rsidR="004E3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 4 статьи 1</w:t>
      </w: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Положения;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запрашиваемый пользователем информацией документ включен в состав фонда.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случае принятия решения, предусмотренного пунктом 1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6 статьи 4</w:t>
      </w:r>
      <w:r w:rsidR="009D2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Положения, лицо, ответственное за ознакомление</w:t>
      </w:r>
      <w:r w:rsidR="004002C9" w:rsidRPr="009D2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позднее окончания срока, предусмотренного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частью 5 статьи 4 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 принят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ия решения, предусмотренного 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пунктом 2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6 статьи 4</w:t>
      </w:r>
      <w:r w:rsidR="009D2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Положения, лицо, ответственное за ознакомление, не позднее окончания срока, предусмотренного </w:t>
      </w:r>
      <w:r w:rsidR="006D62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частью 4 статьи 4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Положения, сообщает заявителю о принятом решении и об основаниях его принятия.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4.10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4.11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Администрации.</w:t>
      </w:r>
    </w:p>
    <w:p w:rsidR="004002C9" w:rsidRPr="004002C9" w:rsidRDefault="007404EF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4.12</w:t>
      </w:r>
      <w:r w:rsidR="004002C9" w:rsidRPr="00400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002C9" w:rsidRPr="004002C9" w:rsidSect="00E93FC9">
          <w:pgSz w:w="11906" w:h="16838"/>
          <w:pgMar w:top="1134" w:right="851" w:bottom="851" w:left="1559" w:header="709" w:footer="709" w:gutter="0"/>
          <w:cols w:space="708"/>
          <w:docGrid w:linePitch="360"/>
        </w:sectPr>
      </w:pPr>
    </w:p>
    <w:p w:rsidR="004002C9" w:rsidRPr="004002C9" w:rsidRDefault="004002C9" w:rsidP="004002C9">
      <w:pPr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40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02C9" w:rsidRPr="004002C9" w:rsidRDefault="004002C9" w:rsidP="004002C9">
      <w:pPr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ознакомления пользователей с информацией о деятельности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Пригородного</w:t>
      </w:r>
      <w:r w:rsidRPr="0040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занимаемых ей помещениях</w:t>
      </w:r>
    </w:p>
    <w:p w:rsidR="004002C9" w:rsidRPr="004002C9" w:rsidRDefault="004002C9" w:rsidP="00400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02C9" w:rsidRPr="004002C9" w:rsidRDefault="004002C9" w:rsidP="004002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002C9" w:rsidRPr="004002C9" w:rsidRDefault="004002C9" w:rsidP="004002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 предоставления пользователям информацией копий документов, содержащих информацию о деятельности Администрации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Пригородного</w:t>
      </w:r>
      <w:r w:rsidRPr="0040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 поселения</w:t>
      </w: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437"/>
        <w:gridCol w:w="1409"/>
        <w:gridCol w:w="1922"/>
        <w:gridCol w:w="1817"/>
        <w:gridCol w:w="1076"/>
        <w:gridCol w:w="1922"/>
        <w:gridCol w:w="1489"/>
        <w:gridCol w:w="1710"/>
        <w:gridCol w:w="1706"/>
      </w:tblGrid>
      <w:tr w:rsidR="004002C9" w:rsidRPr="004002C9" w:rsidTr="007404E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t>Дата поступления заявления</w:t>
            </w:r>
            <w:bookmarkStart w:id="0" w:name="_ftnref1"/>
            <w:bookmarkEnd w:id="0"/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"_ftn1" </w:instrText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4002C9">
              <w:rPr>
                <w:rFonts w:ascii="Times New Roman" w:eastAsia="Times New Roman" w:hAnsi="Times New Roman" w:cs="Times New Roman"/>
                <w:color w:val="1A8EBD"/>
                <w:u w:val="single"/>
                <w:lang w:eastAsia="ru-RU"/>
              </w:rPr>
              <w:t>[1]</w:t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t>Заявитель</w:t>
            </w:r>
            <w:bookmarkStart w:id="1" w:name="_ftnref2"/>
            <w:bookmarkEnd w:id="1"/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"_ftn2" </w:instrText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4002C9">
              <w:rPr>
                <w:rFonts w:ascii="Times New Roman" w:eastAsia="Times New Roman" w:hAnsi="Times New Roman" w:cs="Times New Roman"/>
                <w:color w:val="1A8EBD"/>
                <w:u w:val="single"/>
                <w:lang w:eastAsia="ru-RU"/>
              </w:rPr>
              <w:t>[2]</w:t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заявления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  <w:bookmarkStart w:id="2" w:name="_ftnref3"/>
            <w:bookmarkEnd w:id="2"/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"_ftn3" </w:instrText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4002C9">
              <w:rPr>
                <w:rFonts w:ascii="Times New Roman" w:eastAsia="Times New Roman" w:hAnsi="Times New Roman" w:cs="Times New Roman"/>
                <w:color w:val="1A8EBD"/>
                <w:u w:val="single"/>
                <w:lang w:eastAsia="ru-RU"/>
              </w:rPr>
              <w:t>[3]</w:t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t>Дата отправки копий запрашиваемых документов по почте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  <w:bookmarkStart w:id="3" w:name="_ftnref4"/>
            <w:bookmarkEnd w:id="3"/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"_ftn4" </w:instrText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4002C9">
              <w:rPr>
                <w:rFonts w:ascii="Times New Roman" w:eastAsia="Times New Roman" w:hAnsi="Times New Roman" w:cs="Times New Roman"/>
                <w:color w:val="1A8EBD"/>
                <w:u w:val="single"/>
                <w:lang w:eastAsia="ru-RU"/>
              </w:rPr>
              <w:t>[4]</w:t>
            </w:r>
            <w:r w:rsidRPr="004002C9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4002C9" w:rsidRPr="004002C9" w:rsidTr="007404E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4002C9" w:rsidRDefault="004002C9" w:rsidP="0040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2C9" w:rsidRPr="004002C9" w:rsidRDefault="004002C9" w:rsidP="0040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02C9" w:rsidRPr="004002C9" w:rsidRDefault="004002C9" w:rsidP="0040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02C9" w:rsidRPr="004002C9" w:rsidRDefault="00CB7C8D" w:rsidP="00400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291.3pt;height:.75pt" o:hrpct="0" o:hrstd="t" o:hrnoshade="t" o:hr="t" fillcolor="black" stroked="f"/>
        </w:pict>
      </w:r>
    </w:p>
    <w:bookmarkStart w:id="4" w:name="_ftn1"/>
    <w:bookmarkEnd w:id="4"/>
    <w:p w:rsidR="004002C9" w:rsidRPr="004002C9" w:rsidRDefault="004002C9" w:rsidP="00400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"_ftnref1" </w:instrText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4002C9">
        <w:rPr>
          <w:rFonts w:ascii="Times New Roman" w:eastAsia="Times New Roman" w:hAnsi="Times New Roman" w:cs="Times New Roman"/>
          <w:color w:val="1A8EBD"/>
          <w:sz w:val="20"/>
          <w:szCs w:val="20"/>
          <w:u w:val="single"/>
          <w:lang w:eastAsia="ru-RU"/>
        </w:rPr>
        <w:t>[1]</w:t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  <w:bookmarkStart w:id="5" w:name="_ftn2"/>
    <w:bookmarkEnd w:id="5"/>
    <w:p w:rsidR="004002C9" w:rsidRPr="004002C9" w:rsidRDefault="004002C9" w:rsidP="00400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"_ftnref2" </w:instrText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4002C9">
        <w:rPr>
          <w:rFonts w:ascii="Times New Roman" w:eastAsia="Times New Roman" w:hAnsi="Times New Roman" w:cs="Times New Roman"/>
          <w:color w:val="1A8EBD"/>
          <w:sz w:val="20"/>
          <w:szCs w:val="20"/>
          <w:u w:val="single"/>
          <w:lang w:eastAsia="ru-RU"/>
        </w:rPr>
        <w:t>[2]</w:t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bookmarkStart w:id="6" w:name="_ftn3"/>
    <w:bookmarkEnd w:id="6"/>
    <w:p w:rsidR="004002C9" w:rsidRPr="004002C9" w:rsidRDefault="004002C9" w:rsidP="00400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"_ftnref3" </w:instrText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4002C9">
        <w:rPr>
          <w:rFonts w:ascii="Times New Roman" w:eastAsia="Times New Roman" w:hAnsi="Times New Roman" w:cs="Times New Roman"/>
          <w:color w:val="1A8EBD"/>
          <w:sz w:val="20"/>
          <w:szCs w:val="20"/>
          <w:u w:val="single"/>
          <w:lang w:eastAsia="ru-RU"/>
        </w:rPr>
        <w:t>[3]</w:t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  <w:bookmarkStart w:id="7" w:name="_ftn4"/>
    <w:bookmarkEnd w:id="7"/>
    <w:p w:rsidR="004002C9" w:rsidRPr="004002C9" w:rsidRDefault="004002C9" w:rsidP="004002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"_ftnref4" </w:instrText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4002C9">
        <w:rPr>
          <w:rFonts w:ascii="Times New Roman" w:eastAsia="Times New Roman" w:hAnsi="Times New Roman" w:cs="Times New Roman"/>
          <w:color w:val="1A8EBD"/>
          <w:sz w:val="20"/>
          <w:szCs w:val="20"/>
          <w:u w:val="single"/>
          <w:lang w:eastAsia="ru-RU"/>
        </w:rPr>
        <w:t>[4]</w:t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4002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  <w:p w:rsidR="00930A28" w:rsidRDefault="00930A28" w:rsidP="00930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FC9" w:rsidRDefault="00E93FC9" w:rsidP="00930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FC9" w:rsidRDefault="00E93FC9" w:rsidP="00930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FC9" w:rsidRDefault="00E93FC9" w:rsidP="00930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FC9" w:rsidRDefault="00E93FC9" w:rsidP="00703140">
      <w:pPr>
        <w:rPr>
          <w:rFonts w:ascii="Times New Roman" w:hAnsi="Times New Roman" w:cs="Times New Roman"/>
          <w:sz w:val="26"/>
          <w:szCs w:val="26"/>
        </w:rPr>
        <w:sectPr w:rsidR="00E93FC9" w:rsidSect="004002C9"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E93FC9" w:rsidRPr="00D37A4A" w:rsidTr="00703140">
        <w:tc>
          <w:tcPr>
            <w:tcW w:w="4531" w:type="dxa"/>
          </w:tcPr>
          <w:p w:rsidR="00E93FC9" w:rsidRPr="00D37A4A" w:rsidRDefault="00E93FC9" w:rsidP="0070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93FC9" w:rsidRPr="00D37A4A" w:rsidRDefault="00E93FC9" w:rsidP="0070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7A4A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37A4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E93FC9" w:rsidRPr="00D37A4A" w:rsidRDefault="00E93FC9" w:rsidP="0070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A4A">
              <w:rPr>
                <w:rFonts w:ascii="Times New Roman" w:hAnsi="Times New Roman" w:cs="Times New Roman"/>
                <w:sz w:val="26"/>
                <w:szCs w:val="26"/>
              </w:rPr>
              <w:t>Пригородного сельского поселения</w:t>
            </w:r>
          </w:p>
          <w:p w:rsidR="00E93FC9" w:rsidRPr="00D37A4A" w:rsidRDefault="00E93FC9" w:rsidP="0070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7A4A"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 w:rsidRPr="00D37A4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</w:p>
          <w:p w:rsidR="00E93FC9" w:rsidRPr="00D37A4A" w:rsidRDefault="00E93FC9" w:rsidP="0070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A4A">
              <w:rPr>
                <w:rFonts w:ascii="Times New Roman" w:hAnsi="Times New Roman" w:cs="Times New Roman"/>
                <w:sz w:val="26"/>
                <w:szCs w:val="26"/>
              </w:rPr>
              <w:t xml:space="preserve">района Воронежской области </w:t>
            </w:r>
          </w:p>
          <w:p w:rsidR="00E93FC9" w:rsidRPr="00D37A4A" w:rsidRDefault="00E93FC9" w:rsidP="00703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A4A">
              <w:rPr>
                <w:rFonts w:ascii="Times New Roman" w:hAnsi="Times New Roman" w:cs="Times New Roman"/>
                <w:sz w:val="26"/>
                <w:szCs w:val="26"/>
              </w:rPr>
              <w:t>от 17.07.2023 № 71</w:t>
            </w:r>
          </w:p>
        </w:tc>
      </w:tr>
    </w:tbl>
    <w:p w:rsidR="006D628F" w:rsidRDefault="006D628F" w:rsidP="006D62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628F" w:rsidRPr="006D628F" w:rsidRDefault="006D628F" w:rsidP="006D62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628F">
        <w:rPr>
          <w:rFonts w:ascii="Times New Roman" w:hAnsi="Times New Roman" w:cs="Times New Roman"/>
          <w:bCs/>
          <w:sz w:val="26"/>
          <w:szCs w:val="26"/>
        </w:rPr>
        <w:t>ПЕРЕЧЕНЬ</w:t>
      </w:r>
    </w:p>
    <w:p w:rsidR="006D628F" w:rsidRDefault="006D628F" w:rsidP="006D62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628F">
        <w:rPr>
          <w:rFonts w:ascii="Times New Roman" w:hAnsi="Times New Roman" w:cs="Times New Roman"/>
          <w:sz w:val="26"/>
          <w:szCs w:val="26"/>
        </w:rPr>
        <w:t>информации о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6D628F"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поселения, размещаемой </w:t>
      </w:r>
      <w:r w:rsidRPr="006D628F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6D628F">
        <w:rPr>
          <w:rFonts w:ascii="Times New Roman" w:hAnsi="Times New Roman" w:cs="Times New Roman"/>
          <w:sz w:val="26"/>
          <w:szCs w:val="26"/>
        </w:rPr>
        <w:t>в сети Интернет</w:t>
      </w:r>
    </w:p>
    <w:p w:rsidR="006D628F" w:rsidRDefault="006D628F" w:rsidP="006D62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79"/>
      </w:tblGrid>
      <w:tr w:rsidR="006D628F" w:rsidTr="002477A3">
        <w:tc>
          <w:tcPr>
            <w:tcW w:w="5665" w:type="dxa"/>
          </w:tcPr>
          <w:p w:rsidR="006D628F" w:rsidRDefault="006D628F" w:rsidP="006D62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информации</w:t>
            </w:r>
          </w:p>
        </w:tc>
        <w:tc>
          <w:tcPr>
            <w:tcW w:w="3679" w:type="dxa"/>
          </w:tcPr>
          <w:p w:rsidR="006D628F" w:rsidRDefault="006D628F" w:rsidP="006D62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размещения</w:t>
            </w:r>
          </w:p>
          <w:p w:rsidR="007474D4" w:rsidRDefault="007474D4" w:rsidP="006D62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28F" w:rsidTr="002477A3">
        <w:tc>
          <w:tcPr>
            <w:tcW w:w="5665" w:type="dxa"/>
          </w:tcPr>
          <w:p w:rsidR="002477A3" w:rsidRDefault="002477A3" w:rsidP="00247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>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628F">
              <w:rPr>
                <w:rFonts w:ascii="Times New Roman" w:hAnsi="Times New Roman" w:cs="Times New Roman"/>
                <w:sz w:val="26"/>
                <w:szCs w:val="26"/>
              </w:rPr>
              <w:t>об администрации Пригородного сельского поселения</w:t>
            </w:r>
          </w:p>
          <w:p w:rsidR="006D628F" w:rsidRDefault="006D628F" w:rsidP="002477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9" w:type="dxa"/>
          </w:tcPr>
          <w:p w:rsidR="006D628F" w:rsidRDefault="002477A3" w:rsidP="00247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28F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состоянии. Изменения размещаются не позднее 15 дней с момента их внесения.</w:t>
            </w:r>
          </w:p>
        </w:tc>
      </w:tr>
      <w:tr w:rsidR="006D628F" w:rsidTr="002477A3">
        <w:tc>
          <w:tcPr>
            <w:tcW w:w="5665" w:type="dxa"/>
          </w:tcPr>
          <w:p w:rsidR="006D628F" w:rsidRDefault="002477A3" w:rsidP="00247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>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 xml:space="preserve"> о нормотворческой деятельности органа местного самоуправления</w:t>
            </w:r>
          </w:p>
        </w:tc>
        <w:tc>
          <w:tcPr>
            <w:tcW w:w="3679" w:type="dxa"/>
          </w:tcPr>
          <w:p w:rsidR="006D628F" w:rsidRDefault="002477A3" w:rsidP="00247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состоянии. Размещаются в течение 10 дней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принятия (изменения)</w:t>
            </w:r>
          </w:p>
        </w:tc>
      </w:tr>
      <w:tr w:rsidR="006D628F" w:rsidTr="002477A3">
        <w:tc>
          <w:tcPr>
            <w:tcW w:w="5665" w:type="dxa"/>
          </w:tcPr>
          <w:p w:rsidR="006D628F" w:rsidRDefault="002477A3" w:rsidP="00247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 xml:space="preserve">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3679" w:type="dxa"/>
          </w:tcPr>
          <w:p w:rsidR="006D628F" w:rsidRDefault="002477A3" w:rsidP="00247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состоянии. Изменения размещаются не позднее 15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 с момента их внесения либо проведения мероприятий в рамках международного сотрудничества</w:t>
            </w:r>
          </w:p>
        </w:tc>
      </w:tr>
      <w:tr w:rsidR="006D628F" w:rsidTr="002477A3">
        <w:tc>
          <w:tcPr>
            <w:tcW w:w="5665" w:type="dxa"/>
          </w:tcPr>
          <w:p w:rsidR="006D628F" w:rsidRDefault="002477A3" w:rsidP="00247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>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679" w:type="dxa"/>
          </w:tcPr>
          <w:p w:rsidR="006D628F" w:rsidRDefault="002477A3" w:rsidP="00247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состоянии.</w:t>
            </w:r>
          </w:p>
        </w:tc>
      </w:tr>
      <w:tr w:rsidR="006D628F" w:rsidTr="002477A3">
        <w:tc>
          <w:tcPr>
            <w:tcW w:w="5665" w:type="dxa"/>
          </w:tcPr>
          <w:p w:rsidR="006D628F" w:rsidRDefault="002477A3" w:rsidP="00247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>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 xml:space="preserve">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органе местного самоуправления, подведомственных организациях</w:t>
            </w:r>
          </w:p>
        </w:tc>
        <w:tc>
          <w:tcPr>
            <w:tcW w:w="3679" w:type="dxa"/>
          </w:tcPr>
          <w:p w:rsidR="006D628F" w:rsidRDefault="002477A3" w:rsidP="00247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>азмеща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>тся не позднее 15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ей с момента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проверок</w:t>
            </w:r>
          </w:p>
        </w:tc>
      </w:tr>
      <w:tr w:rsidR="006D628F" w:rsidTr="002477A3">
        <w:tc>
          <w:tcPr>
            <w:tcW w:w="5665" w:type="dxa"/>
          </w:tcPr>
          <w:p w:rsidR="006D628F" w:rsidRDefault="002477A3" w:rsidP="00747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477A3">
              <w:rPr>
                <w:rFonts w:ascii="Times New Roman" w:hAnsi="Times New Roman" w:cs="Times New Roman"/>
                <w:sz w:val="26"/>
                <w:szCs w:val="26"/>
              </w:rPr>
              <w:t>ексты и (или) видеозаписи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3679" w:type="dxa"/>
          </w:tcPr>
          <w:p w:rsidR="006D628F" w:rsidRDefault="007474D4" w:rsidP="00747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 дней с момента выступления</w:t>
            </w:r>
          </w:p>
        </w:tc>
      </w:tr>
      <w:tr w:rsidR="006D628F" w:rsidTr="002477A3">
        <w:tc>
          <w:tcPr>
            <w:tcW w:w="5665" w:type="dxa"/>
          </w:tcPr>
          <w:p w:rsidR="006D628F" w:rsidRDefault="007474D4" w:rsidP="00747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474D4">
              <w:rPr>
                <w:rFonts w:ascii="Times New Roman" w:hAnsi="Times New Roman" w:cs="Times New Roman"/>
                <w:sz w:val="26"/>
                <w:szCs w:val="26"/>
              </w:rPr>
              <w:t>татистическ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7474D4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74D4">
              <w:rPr>
                <w:rFonts w:ascii="Times New Roman" w:hAnsi="Times New Roman" w:cs="Times New Roman"/>
                <w:sz w:val="26"/>
                <w:szCs w:val="26"/>
              </w:rPr>
              <w:t xml:space="preserve"> о деятельности органа местного самоуправления</w:t>
            </w:r>
          </w:p>
        </w:tc>
        <w:tc>
          <w:tcPr>
            <w:tcW w:w="3679" w:type="dxa"/>
          </w:tcPr>
          <w:p w:rsidR="006D628F" w:rsidRDefault="007474D4" w:rsidP="00747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4D4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состоянии. Изменения и дополнения размещаются не позднее 10 дней с момента их внесения.</w:t>
            </w:r>
          </w:p>
        </w:tc>
      </w:tr>
      <w:tr w:rsidR="002477A3" w:rsidTr="002477A3">
        <w:tc>
          <w:tcPr>
            <w:tcW w:w="5665" w:type="dxa"/>
          </w:tcPr>
          <w:p w:rsidR="002477A3" w:rsidRDefault="007474D4" w:rsidP="00747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474D4">
              <w:rPr>
                <w:rFonts w:ascii="Times New Roman" w:hAnsi="Times New Roman" w:cs="Times New Roman"/>
                <w:sz w:val="26"/>
                <w:szCs w:val="26"/>
              </w:rPr>
              <w:t>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74D4">
              <w:rPr>
                <w:rFonts w:ascii="Times New Roman" w:hAnsi="Times New Roman" w:cs="Times New Roman"/>
                <w:sz w:val="26"/>
                <w:szCs w:val="26"/>
              </w:rPr>
              <w:t xml:space="preserve"> о кадровом обеспечении органа местного самоуправл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</w:t>
            </w:r>
          </w:p>
        </w:tc>
        <w:tc>
          <w:tcPr>
            <w:tcW w:w="3679" w:type="dxa"/>
          </w:tcPr>
          <w:p w:rsidR="002477A3" w:rsidRDefault="007474D4" w:rsidP="00747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4D4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состоянии. Изменения и дополнения размещаются не позднее 5 дней с момента их внесения.</w:t>
            </w:r>
          </w:p>
        </w:tc>
      </w:tr>
      <w:tr w:rsidR="002477A3" w:rsidTr="002477A3">
        <w:tc>
          <w:tcPr>
            <w:tcW w:w="5665" w:type="dxa"/>
          </w:tcPr>
          <w:p w:rsidR="002477A3" w:rsidRDefault="007474D4" w:rsidP="00747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474D4">
              <w:rPr>
                <w:rFonts w:ascii="Times New Roman" w:hAnsi="Times New Roman" w:cs="Times New Roman"/>
                <w:sz w:val="26"/>
                <w:szCs w:val="26"/>
              </w:rPr>
              <w:t>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74D4">
              <w:rPr>
                <w:rFonts w:ascii="Times New Roman" w:hAnsi="Times New Roman" w:cs="Times New Roman"/>
                <w:sz w:val="26"/>
                <w:szCs w:val="26"/>
              </w:rPr>
              <w:t xml:space="preserve">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3679" w:type="dxa"/>
          </w:tcPr>
          <w:p w:rsidR="002477A3" w:rsidRDefault="007474D4" w:rsidP="007474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4D4">
              <w:rPr>
                <w:rFonts w:ascii="Times New Roman" w:hAnsi="Times New Roman" w:cs="Times New Roman"/>
                <w:sz w:val="26"/>
                <w:szCs w:val="26"/>
              </w:rPr>
              <w:t>Поддер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живается в актуальном состоянии</w:t>
            </w:r>
          </w:p>
        </w:tc>
      </w:tr>
    </w:tbl>
    <w:p w:rsidR="00CB7C8D" w:rsidRDefault="00CB7C8D" w:rsidP="00CB7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7C8D" w:rsidSect="00CB7C8D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  <w:bookmarkStart w:id="8" w:name="_GoBack"/>
      <w:bookmarkEnd w:id="8"/>
    </w:p>
    <w:p w:rsidR="00E93FC9" w:rsidRPr="005C236F" w:rsidRDefault="00E93FC9" w:rsidP="00CB7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3FC9" w:rsidRPr="005C236F" w:rsidSect="004002C9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4CB"/>
    <w:multiLevelType w:val="hybridMultilevel"/>
    <w:tmpl w:val="532E7056"/>
    <w:lvl w:ilvl="0" w:tplc="9D925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5404D1"/>
    <w:multiLevelType w:val="hybridMultilevel"/>
    <w:tmpl w:val="45647772"/>
    <w:lvl w:ilvl="0" w:tplc="4AD4F616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80442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EE6DC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2C5942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09E78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2761E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D68CCE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6E610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6FFD8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32AF4"/>
    <w:multiLevelType w:val="multilevel"/>
    <w:tmpl w:val="A1DAADC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suff w:val="space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531F3A"/>
    <w:multiLevelType w:val="multilevel"/>
    <w:tmpl w:val="CF58D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A39B3"/>
    <w:multiLevelType w:val="multilevel"/>
    <w:tmpl w:val="5C92AD48"/>
    <w:lvl w:ilvl="0">
      <w:start w:val="1"/>
      <w:numFmt w:val="decimal"/>
      <w:lvlText w:val="%1."/>
      <w:lvlJc w:val="left"/>
      <w:pPr>
        <w:ind w:left="53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7763AF"/>
    <w:multiLevelType w:val="hybridMultilevel"/>
    <w:tmpl w:val="ED6CD2B8"/>
    <w:lvl w:ilvl="0" w:tplc="5504E28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4BC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E4D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A7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2948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0B42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28DD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0DC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246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633576"/>
    <w:multiLevelType w:val="hybridMultilevel"/>
    <w:tmpl w:val="3FD0826C"/>
    <w:lvl w:ilvl="0" w:tplc="DFC06878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C07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04B6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E23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A940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B22B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A05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8F0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801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6B7848"/>
    <w:multiLevelType w:val="multilevel"/>
    <w:tmpl w:val="86E0D57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suff w:val="space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15FBD"/>
    <w:multiLevelType w:val="hybridMultilevel"/>
    <w:tmpl w:val="1D36E44C"/>
    <w:lvl w:ilvl="0" w:tplc="D28263FC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E486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6697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454C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25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E3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48C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84B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283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28"/>
    <w:rsid w:val="00041494"/>
    <w:rsid w:val="00135AFE"/>
    <w:rsid w:val="00183EA0"/>
    <w:rsid w:val="002477A3"/>
    <w:rsid w:val="00391EE4"/>
    <w:rsid w:val="004002C9"/>
    <w:rsid w:val="00402739"/>
    <w:rsid w:val="004E3232"/>
    <w:rsid w:val="00594362"/>
    <w:rsid w:val="005C236F"/>
    <w:rsid w:val="006600FB"/>
    <w:rsid w:val="006D628F"/>
    <w:rsid w:val="007404EF"/>
    <w:rsid w:val="007474D4"/>
    <w:rsid w:val="0077203F"/>
    <w:rsid w:val="0087019C"/>
    <w:rsid w:val="00930A28"/>
    <w:rsid w:val="00951231"/>
    <w:rsid w:val="009D2E4E"/>
    <w:rsid w:val="00A069CD"/>
    <w:rsid w:val="00A23440"/>
    <w:rsid w:val="00A94273"/>
    <w:rsid w:val="00AC5DB3"/>
    <w:rsid w:val="00B93E0C"/>
    <w:rsid w:val="00C94CC5"/>
    <w:rsid w:val="00CA6EF4"/>
    <w:rsid w:val="00CB7C8D"/>
    <w:rsid w:val="00D154D7"/>
    <w:rsid w:val="00D179E4"/>
    <w:rsid w:val="00D37A4A"/>
    <w:rsid w:val="00E01605"/>
    <w:rsid w:val="00E05249"/>
    <w:rsid w:val="00E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0A2B"/>
  <w15:chartTrackingRefBased/>
  <w15:docId w15:val="{C43E9602-6652-4A7F-9B51-B57DBC0C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30A2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30A2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930A28"/>
    <w:pPr>
      <w:widowControl w:val="0"/>
      <w:shd w:val="clear" w:color="auto" w:fill="FFFFFF"/>
      <w:spacing w:before="300" w:after="0" w:line="238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50">
    <w:name w:val="Основной текст (5)"/>
    <w:basedOn w:val="a"/>
    <w:link w:val="5"/>
    <w:rsid w:val="00930A28"/>
    <w:pPr>
      <w:widowControl w:val="0"/>
      <w:shd w:val="clear" w:color="auto" w:fill="FFFFFF"/>
      <w:spacing w:before="600" w:after="0" w:line="248" w:lineRule="exac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table" w:styleId="a4">
    <w:name w:val="Table Grid"/>
    <w:basedOn w:val="a1"/>
    <w:uiPriority w:val="39"/>
    <w:rsid w:val="009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8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F7F2-A27F-49D6-B3D7-3ED3559C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6</cp:revision>
  <cp:lastPrinted>2023-07-19T08:15:00Z</cp:lastPrinted>
  <dcterms:created xsi:type="dcterms:W3CDTF">2023-07-17T06:25:00Z</dcterms:created>
  <dcterms:modified xsi:type="dcterms:W3CDTF">2023-07-19T08:19:00Z</dcterms:modified>
</cp:coreProperties>
</file>