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97" w:rsidRPr="003A6C3D" w:rsidRDefault="00302A97" w:rsidP="00302A97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</w:p>
    <w:p w:rsidR="00302A97" w:rsidRPr="003A6C3D" w:rsidRDefault="00302A97" w:rsidP="00302A97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ПРИГОРОДНОГО СЕЛЬСКОГО ПОСЕЛЕНИЯ </w:t>
      </w:r>
    </w:p>
    <w:p w:rsidR="00302A97" w:rsidRPr="003A6C3D" w:rsidRDefault="00302A97" w:rsidP="00302A97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КАЛАЧЕЕВСКОГО МУНИЦИПАЛЬНОГО РАЙОНА</w:t>
      </w:r>
    </w:p>
    <w:p w:rsidR="00302A97" w:rsidRPr="003A6C3D" w:rsidRDefault="00302A97" w:rsidP="00302A97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C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ВОРОНЕЖСКОЙ ОБЛАСТИ</w:t>
      </w:r>
    </w:p>
    <w:p w:rsidR="00302A97" w:rsidRPr="003A6C3D" w:rsidRDefault="00302A97" w:rsidP="00302A97">
      <w:pPr>
        <w:autoSpaceDE w:val="0"/>
        <w:autoSpaceDN w:val="0"/>
        <w:adjustRightInd w:val="0"/>
        <w:spacing w:after="0" w:line="240" w:lineRule="auto"/>
        <w:ind w:right="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A97" w:rsidRPr="007114B6" w:rsidRDefault="00302A97" w:rsidP="00302A97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114B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DD5E10" w:rsidRPr="00F22AC1" w:rsidRDefault="00DD5E10" w:rsidP="00DD5E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5E10" w:rsidRPr="00F22AC1" w:rsidRDefault="00DD5E10" w:rsidP="00DD5E10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22AC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E3725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0</w:t>
      </w:r>
      <w:r w:rsidR="007114B6">
        <w:rPr>
          <w:rFonts w:ascii="Times New Roman" w:eastAsia="Calibri" w:hAnsi="Times New Roman" w:cs="Times New Roman"/>
          <w:sz w:val="26"/>
          <w:szCs w:val="26"/>
          <w:u w:val="single"/>
        </w:rPr>
        <w:t>5</w:t>
      </w:r>
      <w:r w:rsidR="00E3725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724AEF">
        <w:rPr>
          <w:rFonts w:ascii="Times New Roman" w:eastAsia="Calibri" w:hAnsi="Times New Roman" w:cs="Times New Roman"/>
          <w:sz w:val="26"/>
          <w:szCs w:val="26"/>
          <w:u w:val="single"/>
        </w:rPr>
        <w:t>декабря</w:t>
      </w:r>
      <w:r w:rsidR="00E3725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F22AC1">
        <w:rPr>
          <w:rFonts w:ascii="Times New Roman" w:eastAsia="Calibri" w:hAnsi="Times New Roman" w:cs="Times New Roman"/>
          <w:sz w:val="26"/>
          <w:szCs w:val="26"/>
          <w:u w:val="single"/>
        </w:rPr>
        <w:t>202</w:t>
      </w:r>
      <w:r w:rsidR="0083739D">
        <w:rPr>
          <w:rFonts w:ascii="Times New Roman" w:eastAsia="Calibri" w:hAnsi="Times New Roman" w:cs="Times New Roman"/>
          <w:sz w:val="26"/>
          <w:szCs w:val="26"/>
          <w:u w:val="single"/>
        </w:rPr>
        <w:t>3</w:t>
      </w:r>
      <w:r w:rsidRPr="00F22AC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г.  №</w:t>
      </w:r>
      <w:r w:rsidR="0083739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96</w:t>
      </w:r>
      <w:r w:rsidRPr="00F22AC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</w:t>
      </w:r>
    </w:p>
    <w:p w:rsidR="00C86B8C" w:rsidRPr="00E3725A" w:rsidRDefault="00DD5E10" w:rsidP="00C86B8C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E3725A">
        <w:rPr>
          <w:rFonts w:ascii="Times New Roman" w:eastAsia="Calibri" w:hAnsi="Times New Roman" w:cs="Times New Roman"/>
          <w:sz w:val="20"/>
          <w:szCs w:val="20"/>
        </w:rPr>
        <w:t>п. Пригородный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</w:tblGrid>
      <w:tr w:rsidR="00C86B8C" w:rsidTr="00C86B8C">
        <w:trPr>
          <w:trHeight w:val="12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C86B8C" w:rsidRPr="008E431D" w:rsidRDefault="00C86B8C" w:rsidP="0083739D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E43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      </w:r>
            <w:r w:rsidR="00BB0674" w:rsidRPr="008E43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 202</w:t>
            </w:r>
            <w:r w:rsidR="008373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BB0674" w:rsidRPr="008E43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C86B8C" w:rsidRDefault="00C86B8C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1D" w:rsidRDefault="008E431D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E10" w:rsidRPr="008E431D" w:rsidRDefault="00587C37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E431D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Пригородного сельского</w:t>
      </w:r>
      <w:proofErr w:type="gramEnd"/>
      <w:r w:rsidRPr="008E431D">
        <w:rPr>
          <w:rFonts w:ascii="Times New Roman" w:eastAsia="Calibri" w:hAnsi="Times New Roman" w:cs="Times New Roman"/>
          <w:sz w:val="26"/>
          <w:szCs w:val="26"/>
        </w:rPr>
        <w:t xml:space="preserve"> поселения Калачеевского муниципального района Воронежской области </w:t>
      </w:r>
      <w:proofErr w:type="gramStart"/>
      <w:r w:rsidR="00DD5E10" w:rsidRPr="008E431D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="00DD5E10" w:rsidRPr="008E431D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я е т</w:t>
      </w:r>
      <w:r w:rsidR="00DD5E10" w:rsidRPr="008E431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D5E10" w:rsidRPr="008E431D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431D">
        <w:rPr>
          <w:rFonts w:ascii="Times New Roman" w:eastAsia="Calibri" w:hAnsi="Times New Roman" w:cs="Times New Roman"/>
          <w:sz w:val="26"/>
          <w:szCs w:val="26"/>
        </w:rPr>
        <w:t>1. Утвердить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программу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профилактики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рисков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вреда</w:t>
      </w:r>
      <w:r w:rsidRPr="008E431D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(ущерба)</w:t>
      </w:r>
      <w:r w:rsidRPr="008E431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охраняемым</w:t>
      </w:r>
      <w:r w:rsidRPr="008E431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законом</w:t>
      </w:r>
      <w:r w:rsidRPr="008E431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ценностям</w:t>
      </w:r>
      <w:r w:rsidRPr="008E431D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="00587C37" w:rsidRPr="008E431D">
        <w:rPr>
          <w:rFonts w:ascii="Times New Roman" w:eastAsia="Calibri" w:hAnsi="Times New Roman" w:cs="Times New Roman"/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BB0674" w:rsidRPr="008E431D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83739D">
        <w:rPr>
          <w:rFonts w:ascii="Times New Roman" w:eastAsia="Calibri" w:hAnsi="Times New Roman" w:cs="Times New Roman"/>
          <w:sz w:val="26"/>
          <w:szCs w:val="26"/>
        </w:rPr>
        <w:t>4</w:t>
      </w:r>
      <w:r w:rsidR="00BB0674" w:rsidRPr="008E431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87C37" w:rsidRPr="008E43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(далее</w:t>
      </w:r>
      <w:r w:rsidRPr="008E431D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—</w:t>
      </w:r>
      <w:r w:rsidRPr="008E431D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8E431D">
        <w:rPr>
          <w:rFonts w:ascii="Times New Roman" w:eastAsia="Calibri" w:hAnsi="Times New Roman" w:cs="Times New Roman"/>
          <w:sz w:val="26"/>
          <w:szCs w:val="26"/>
        </w:rPr>
        <w:t>Программа).</w:t>
      </w:r>
    </w:p>
    <w:p w:rsidR="00DD5E10" w:rsidRPr="008E431D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2. Опубликовать настоящее постановление в Вестнике муниципаль</w:t>
      </w:r>
      <w:r w:rsidR="00587C37"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ных правовых актов Пригородного</w:t>
      </w: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и разместить на официальном с</w:t>
      </w:r>
      <w:r w:rsidR="00587C37"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айте администрации Пригородного</w:t>
      </w: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B5286D" w:rsidRDefault="00B5286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3. Настоящее постановление вступает в силу с 01.01.202</w:t>
      </w:r>
      <w:r w:rsidR="0083739D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года.</w:t>
      </w:r>
    </w:p>
    <w:p w:rsidR="00DD5E10" w:rsidRPr="008E431D" w:rsidRDefault="00B5286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6"/>
          <w:szCs w:val="26"/>
        </w:rPr>
      </w:pPr>
      <w:r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DD5E10"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DD5E10"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="00DD5E10" w:rsidRPr="008E43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DD5E10" w:rsidRDefault="00DD5E10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1D" w:rsidRDefault="008E431D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31D" w:rsidRPr="00DD5E10" w:rsidRDefault="008E431D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758A" w:rsidRPr="008E431D" w:rsidRDefault="0054758A" w:rsidP="0054758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431D">
        <w:rPr>
          <w:rFonts w:ascii="Times New Roman" w:eastAsia="Calibri" w:hAnsi="Times New Roman" w:cs="Times New Roman"/>
          <w:b/>
          <w:sz w:val="26"/>
          <w:szCs w:val="26"/>
        </w:rPr>
        <w:t xml:space="preserve">Глава </w:t>
      </w:r>
      <w:proofErr w:type="gramStart"/>
      <w:r w:rsidRPr="008E431D">
        <w:rPr>
          <w:rFonts w:ascii="Times New Roman" w:eastAsia="Calibri" w:hAnsi="Times New Roman" w:cs="Times New Roman"/>
          <w:b/>
          <w:sz w:val="26"/>
          <w:szCs w:val="26"/>
        </w:rPr>
        <w:t>Пригородного</w:t>
      </w:r>
      <w:proofErr w:type="gramEnd"/>
      <w:r w:rsidRPr="008E431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D5E10" w:rsidRPr="008E431D" w:rsidRDefault="0054758A" w:rsidP="0054758A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E431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     </w:t>
      </w:r>
      <w:r w:rsidR="008E431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42083F">
        <w:rPr>
          <w:rFonts w:ascii="Times New Roman" w:eastAsia="Calibri" w:hAnsi="Times New Roman" w:cs="Times New Roman"/>
          <w:b/>
          <w:sz w:val="26"/>
          <w:szCs w:val="26"/>
        </w:rPr>
        <w:t xml:space="preserve">      А. Г. Самойленко</w:t>
      </w:r>
    </w:p>
    <w:p w:rsidR="00DD5E10" w:rsidRDefault="00DD5E10" w:rsidP="00FB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1D" w:rsidRDefault="008E431D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1D" w:rsidRDefault="008E431D" w:rsidP="008E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E68" w:rsidRDefault="00855E68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B6" w:rsidRDefault="007114B6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B6" w:rsidRDefault="007114B6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9DB" w:rsidRPr="00A97BD7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0A59DB"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0A59DB" w:rsidRPr="00A97BD7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0A59DB" w:rsidRPr="00A97BD7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Пригородного сельского поселения</w:t>
      </w:r>
      <w:r w:rsidR="00C8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A59DB" w:rsidRPr="00A97BD7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0A59DB" w:rsidRPr="00A97BD7" w:rsidRDefault="000A59DB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="00724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7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3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6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A97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37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</w:p>
    <w:p w:rsidR="00FB0D40" w:rsidRPr="00FB0D40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384F"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</w:t>
      </w: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сельского поселения Калачеевского муниципального района Воронежской области</w:t>
      </w:r>
      <w:r w:rsidR="00BB0674"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202</w:t>
      </w:r>
      <w:r w:rsidR="008373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B0674"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BB067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8373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067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2C3BBB"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Пригородного сельского поселения Калачеевского муниципального района Воронежской области</w:t>
      </w: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дворовые территории;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детские и спортивные площадки;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площадки для выгула животных;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парковки (парковочные места);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7) парки, скверы, иные зеленые зоны;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8) технические и санитарно-защитные зоны;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855E68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E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855E68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8D18B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году не проводились.</w:t>
      </w:r>
      <w:proofErr w:type="gramEnd"/>
    </w:p>
    <w:p w:rsidR="00FB0D40" w:rsidRPr="00855E68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</w:t>
      </w:r>
      <w:r w:rsidR="002C3BBB"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ей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2C3BBB"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="002C3BBB"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осуществляется</w:t>
      </w:r>
      <w:proofErr w:type="gramEnd"/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  <w:r w:rsidR="007114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333EC5"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Пригородного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сельского поселения на 202</w:t>
      </w:r>
      <w:r w:rsidR="008D18B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3</w:t>
      </w:r>
      <w:r w:rsidRPr="00855E6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год не утверждался.</w:t>
      </w:r>
    </w:p>
    <w:p w:rsidR="00FB0D40" w:rsidRPr="0098720B" w:rsidRDefault="00FB0D40" w:rsidP="0085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 Цели и задачи реализации Программы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реализации Программы являются: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реализации Программы являются: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bookmarkEnd w:id="0"/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02CA" w:rsidRPr="0098720B" w:rsidRDefault="00A402CA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Перечень профилактических мероприятий, сроки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муниципальном контроле в сфере благоустройств</w:t>
      </w:r>
      <w:r w:rsidR="00DE377C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</w:t>
      </w:r>
      <w:proofErr w:type="gramEnd"/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33EC5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FB0D40" w:rsidRPr="0098720B" w:rsidRDefault="00333EC5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B0D40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консультирование.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доля нарушений, выявленных в ходе проведения контрольных (надзорных)  мероприятий, от общего числа контрольных (надзорных)  мероприятий, осуществленных в отношении контролируемых лиц – </w:t>
      </w:r>
      <w:r w:rsidR="00391770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0 %;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доля профилактических мероприятий в объеме контрольных мероприятий - 50 %.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98720B" w:rsidRDefault="00FB0D40" w:rsidP="0019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4B6" w:rsidRDefault="007114B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296" w:rsidRDefault="00F40296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D40" w:rsidRPr="0098720B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Программе</w:t>
      </w:r>
    </w:p>
    <w:p w:rsidR="00FB0D40" w:rsidRPr="0098720B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749D6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Пригородного 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749D6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r w:rsidR="00955B3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8373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55B34"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FB0D40" w:rsidRPr="0098720B" w:rsidRDefault="00FB0D40" w:rsidP="00A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2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FB0D40" w:rsidRPr="00F40296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2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3244"/>
        <w:gridCol w:w="2464"/>
        <w:gridCol w:w="2098"/>
      </w:tblGrid>
      <w:tr w:rsidR="00FB0D40" w:rsidRPr="00F40296" w:rsidTr="006B68C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F402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F4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40296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753E6C" w:rsidRPr="00F40296" w:rsidTr="00753E6C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иных формах.</w:t>
            </w:r>
          </w:p>
          <w:p w:rsidR="00DA2632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F40296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также вправе информировать население Пригородного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F40296" w:rsidRDefault="00753E6C" w:rsidP="00F74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Пригородного сельского поселения </w:t>
            </w:r>
          </w:p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Пригородного сельского поселения</w:t>
            </w:r>
          </w:p>
          <w:p w:rsidR="00753E6C" w:rsidRPr="00F40296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F40296" w:rsidRDefault="00753E6C" w:rsidP="00FB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32D97" w:rsidRPr="00F40296" w:rsidTr="00753E6C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граждан проводится главой (заместителем главы администрации) Пригородного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ответ на поставленные вопросы требует дополнительного запроса </w:t>
            </w: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FD20A5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FB0D40" w:rsidRPr="00F40296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Пригородного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F40296" w:rsidRDefault="00A32D97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 Пригородного сельского поселения</w:t>
            </w:r>
            <w:r w:rsidR="00041F94"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Заместитель главы администрации Пригородного сельского поселения</w:t>
            </w: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F40296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98720B" w:rsidRDefault="008D18B5">
      <w:pPr>
        <w:rPr>
          <w:rFonts w:ascii="Times New Roman" w:hAnsi="Times New Roman" w:cs="Times New Roman"/>
          <w:sz w:val="26"/>
          <w:szCs w:val="26"/>
        </w:rPr>
      </w:pPr>
    </w:p>
    <w:sectPr w:rsidR="00402B33" w:rsidRPr="0098720B" w:rsidSect="008E43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15"/>
    <w:rsid w:val="00041F94"/>
    <w:rsid w:val="000A59DB"/>
    <w:rsid w:val="00182965"/>
    <w:rsid w:val="0019110C"/>
    <w:rsid w:val="001E35FB"/>
    <w:rsid w:val="0022751E"/>
    <w:rsid w:val="002C3BBB"/>
    <w:rsid w:val="00302A97"/>
    <w:rsid w:val="00333EC5"/>
    <w:rsid w:val="00391770"/>
    <w:rsid w:val="0042083F"/>
    <w:rsid w:val="0054758A"/>
    <w:rsid w:val="00587C37"/>
    <w:rsid w:val="005B6D1B"/>
    <w:rsid w:val="005F20D5"/>
    <w:rsid w:val="006B68C9"/>
    <w:rsid w:val="00705BF9"/>
    <w:rsid w:val="007114B6"/>
    <w:rsid w:val="00724AEF"/>
    <w:rsid w:val="00753E6C"/>
    <w:rsid w:val="0083739D"/>
    <w:rsid w:val="00855E68"/>
    <w:rsid w:val="00863541"/>
    <w:rsid w:val="008D18B5"/>
    <w:rsid w:val="008E431D"/>
    <w:rsid w:val="00955B34"/>
    <w:rsid w:val="009841B2"/>
    <w:rsid w:val="0098720B"/>
    <w:rsid w:val="00A32D97"/>
    <w:rsid w:val="00A402CA"/>
    <w:rsid w:val="00AF09D0"/>
    <w:rsid w:val="00B21174"/>
    <w:rsid w:val="00B5286D"/>
    <w:rsid w:val="00B92F15"/>
    <w:rsid w:val="00BB0674"/>
    <w:rsid w:val="00C61F53"/>
    <w:rsid w:val="00C76047"/>
    <w:rsid w:val="00C86B8C"/>
    <w:rsid w:val="00CB0DA6"/>
    <w:rsid w:val="00D95DCF"/>
    <w:rsid w:val="00DA2632"/>
    <w:rsid w:val="00DD5E10"/>
    <w:rsid w:val="00DE377C"/>
    <w:rsid w:val="00E25151"/>
    <w:rsid w:val="00E3725A"/>
    <w:rsid w:val="00F22AC1"/>
    <w:rsid w:val="00F40296"/>
    <w:rsid w:val="00F749D6"/>
    <w:rsid w:val="00F8384F"/>
    <w:rsid w:val="00FB0D40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95</cp:revision>
  <cp:lastPrinted>2023-12-05T11:12:00Z</cp:lastPrinted>
  <dcterms:created xsi:type="dcterms:W3CDTF">2021-09-30T11:53:00Z</dcterms:created>
  <dcterms:modified xsi:type="dcterms:W3CDTF">2023-12-05T11:17:00Z</dcterms:modified>
</cp:coreProperties>
</file>