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D5" w:rsidRDefault="00DF30D5" w:rsidP="00DF30D5">
      <w:pPr>
        <w:ind w:left="-851"/>
        <w:jc w:val="center"/>
      </w:pPr>
      <w:r w:rsidRPr="007C3B8F">
        <w:rPr>
          <w:b/>
          <w:noProof/>
          <w:sz w:val="26"/>
          <w:szCs w:val="26"/>
        </w:rPr>
        <w:drawing>
          <wp:inline distT="0" distB="0" distL="0" distR="0" wp14:anchorId="1F0A0703" wp14:editId="5EBBBD08">
            <wp:extent cx="419100" cy="504341"/>
            <wp:effectExtent l="0" t="0" r="0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43" cy="5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D5" w:rsidRDefault="00DF30D5" w:rsidP="00CC28CC">
      <w:pPr>
        <w:jc w:val="center"/>
        <w:outlineLvl w:val="0"/>
        <w:rPr>
          <w:b/>
          <w:sz w:val="28"/>
          <w:szCs w:val="28"/>
        </w:rPr>
      </w:pPr>
    </w:p>
    <w:p w:rsidR="00CC28CC" w:rsidRDefault="00CC28CC" w:rsidP="00CC28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28CC" w:rsidRDefault="008F6559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CC28CC">
        <w:rPr>
          <w:b/>
          <w:sz w:val="28"/>
          <w:szCs w:val="28"/>
        </w:rPr>
        <w:t>ПРИГОРОДНОГО СЕЛЬСКОГО ПОСЕЛЕНИЯ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C2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28CC" w:rsidRDefault="00CC28CC" w:rsidP="00CC28C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CC28CC" w:rsidRDefault="00CC28CC" w:rsidP="00CC28CC"/>
    <w:p w:rsidR="00CC28CC" w:rsidRDefault="00CC28CC" w:rsidP="00CC28CC"/>
    <w:p w:rsidR="00CC28CC" w:rsidRPr="006E5EB1" w:rsidRDefault="008F6559" w:rsidP="00CC28CC">
      <w:pPr>
        <w:ind w:right="5952"/>
        <w:rPr>
          <w:sz w:val="26"/>
          <w:szCs w:val="26"/>
          <w:u w:val="single"/>
        </w:rPr>
      </w:pPr>
      <w:r w:rsidRPr="007D1723">
        <w:rPr>
          <w:sz w:val="26"/>
          <w:szCs w:val="26"/>
          <w:u w:val="single"/>
        </w:rPr>
        <w:t xml:space="preserve">от </w:t>
      </w:r>
      <w:r w:rsidR="00702EB3">
        <w:rPr>
          <w:sz w:val="26"/>
          <w:szCs w:val="26"/>
          <w:u w:val="single"/>
        </w:rPr>
        <w:t>30</w:t>
      </w:r>
      <w:r w:rsidR="00DF30D5">
        <w:rPr>
          <w:sz w:val="26"/>
          <w:szCs w:val="26"/>
          <w:u w:val="single"/>
        </w:rPr>
        <w:t xml:space="preserve"> </w:t>
      </w:r>
      <w:r w:rsidR="00702EB3">
        <w:rPr>
          <w:sz w:val="26"/>
          <w:szCs w:val="26"/>
          <w:u w:val="single"/>
        </w:rPr>
        <w:t>мая</w:t>
      </w:r>
      <w:r w:rsidR="00A37464">
        <w:rPr>
          <w:sz w:val="26"/>
          <w:szCs w:val="26"/>
          <w:u w:val="single"/>
        </w:rPr>
        <w:t xml:space="preserve"> </w:t>
      </w:r>
      <w:r w:rsidR="00EB2199">
        <w:rPr>
          <w:sz w:val="26"/>
          <w:szCs w:val="26"/>
          <w:u w:val="single"/>
        </w:rPr>
        <w:t>202</w:t>
      </w:r>
      <w:r w:rsidR="002F38BD">
        <w:rPr>
          <w:sz w:val="26"/>
          <w:szCs w:val="26"/>
          <w:u w:val="single"/>
        </w:rPr>
        <w:t>4</w:t>
      </w:r>
      <w:r w:rsidR="00CC28CC" w:rsidRPr="006E5EB1">
        <w:rPr>
          <w:sz w:val="26"/>
          <w:szCs w:val="26"/>
          <w:u w:val="single"/>
        </w:rPr>
        <w:t xml:space="preserve"> г. № </w:t>
      </w:r>
      <w:r w:rsidR="00702EB3">
        <w:rPr>
          <w:sz w:val="26"/>
          <w:szCs w:val="26"/>
          <w:u w:val="single"/>
        </w:rPr>
        <w:t>3</w:t>
      </w:r>
    </w:p>
    <w:p w:rsidR="00CC28CC" w:rsidRDefault="00CC28CC" w:rsidP="00CC28CC">
      <w:pPr>
        <w:ind w:right="595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566F1">
        <w:rPr>
          <w:sz w:val="20"/>
          <w:szCs w:val="20"/>
        </w:rPr>
        <w:t>п. Пригородный</w:t>
      </w:r>
    </w:p>
    <w:p w:rsidR="00CC28CC" w:rsidRDefault="00CC28CC" w:rsidP="00CC28CC">
      <w:pPr>
        <w:ind w:right="5952"/>
        <w:jc w:val="center"/>
        <w:rPr>
          <w:sz w:val="20"/>
          <w:szCs w:val="20"/>
        </w:rPr>
      </w:pPr>
    </w:p>
    <w:p w:rsidR="00CC28CC" w:rsidRPr="006E5EB1" w:rsidRDefault="00234AD8" w:rsidP="00A05180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F6559">
        <w:rPr>
          <w:b/>
          <w:sz w:val="26"/>
          <w:szCs w:val="26"/>
        </w:rPr>
        <w:t xml:space="preserve">назначении публичных слушаний по </w:t>
      </w:r>
      <w:r>
        <w:rPr>
          <w:b/>
          <w:sz w:val="26"/>
          <w:szCs w:val="26"/>
        </w:rPr>
        <w:t>п</w:t>
      </w:r>
      <w:r w:rsidR="008F6559">
        <w:rPr>
          <w:b/>
          <w:sz w:val="26"/>
          <w:szCs w:val="26"/>
        </w:rPr>
        <w:t>роекту</w:t>
      </w:r>
      <w:r w:rsidR="00857E57" w:rsidRPr="00857E57">
        <w:rPr>
          <w:b/>
          <w:sz w:val="26"/>
          <w:szCs w:val="26"/>
        </w:rPr>
        <w:t xml:space="preserve"> внесения изменений в Правила землепользования и застройки</w:t>
      </w:r>
      <w:r w:rsidR="00857E57">
        <w:rPr>
          <w:b/>
          <w:sz w:val="26"/>
          <w:szCs w:val="26"/>
        </w:rPr>
        <w:t xml:space="preserve"> Пригородного</w:t>
      </w:r>
      <w:r w:rsidR="00857E57" w:rsidRPr="00857E57">
        <w:rPr>
          <w:b/>
          <w:sz w:val="26"/>
          <w:szCs w:val="26"/>
        </w:rPr>
        <w:t xml:space="preserve"> сельского поселения</w:t>
      </w:r>
      <w:r w:rsidR="00857E57">
        <w:rPr>
          <w:b/>
          <w:sz w:val="26"/>
          <w:szCs w:val="26"/>
        </w:rPr>
        <w:t xml:space="preserve"> Калачеевского </w:t>
      </w:r>
      <w:r w:rsidR="00857E57" w:rsidRPr="00857E57">
        <w:rPr>
          <w:b/>
          <w:sz w:val="26"/>
          <w:szCs w:val="26"/>
        </w:rPr>
        <w:t>муниципального района</w:t>
      </w:r>
      <w:r w:rsidR="00A05180">
        <w:rPr>
          <w:b/>
          <w:sz w:val="26"/>
          <w:szCs w:val="26"/>
        </w:rPr>
        <w:t xml:space="preserve"> </w:t>
      </w:r>
      <w:r w:rsidR="00857E57" w:rsidRPr="00857E57">
        <w:rPr>
          <w:b/>
          <w:sz w:val="26"/>
          <w:szCs w:val="26"/>
        </w:rPr>
        <w:t>Воронежской области</w:t>
      </w:r>
    </w:p>
    <w:p w:rsidR="00CC28CC" w:rsidRDefault="00CC28CC" w:rsidP="00CC28CC">
      <w:pPr>
        <w:ind w:right="5952"/>
        <w:rPr>
          <w:b/>
          <w:sz w:val="26"/>
          <w:szCs w:val="26"/>
        </w:rPr>
      </w:pPr>
    </w:p>
    <w:p w:rsidR="00857E57" w:rsidRPr="006750E0" w:rsidRDefault="00857E57" w:rsidP="00F479E6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1B7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</w:t>
      </w:r>
      <w:r w:rsidR="00ED750C" w:rsidRPr="005A21B7">
        <w:rPr>
          <w:rFonts w:ascii="Times New Roman" w:hAnsi="Times New Roman" w:cs="Times New Roman"/>
          <w:sz w:val="26"/>
          <w:szCs w:val="26"/>
        </w:rPr>
        <w:t>,</w:t>
      </w:r>
      <w:r w:rsidRPr="005A21B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02EB3">
        <w:rPr>
          <w:rFonts w:ascii="Times New Roman" w:hAnsi="Times New Roman" w:cs="Times New Roman"/>
          <w:sz w:val="26"/>
          <w:szCs w:val="26"/>
        </w:rPr>
        <w:t>з</w:t>
      </w:r>
      <w:r w:rsidR="00ED750C" w:rsidRPr="005A21B7">
        <w:rPr>
          <w:rFonts w:ascii="Times New Roman" w:hAnsi="Times New Roman" w:cs="Times New Roman"/>
          <w:sz w:val="26"/>
          <w:szCs w:val="26"/>
        </w:rPr>
        <w:t>акон</w:t>
      </w:r>
      <w:r w:rsidR="00702EB3">
        <w:rPr>
          <w:rFonts w:ascii="Times New Roman" w:hAnsi="Times New Roman" w:cs="Times New Roman"/>
          <w:sz w:val="26"/>
          <w:szCs w:val="26"/>
        </w:rPr>
        <w:t>ами</w:t>
      </w:r>
      <w:r w:rsidR="00ED750C" w:rsidRPr="005A21B7">
        <w:rPr>
          <w:rFonts w:ascii="Times New Roman" w:hAnsi="Times New Roman" w:cs="Times New Roman"/>
          <w:sz w:val="26"/>
          <w:szCs w:val="26"/>
        </w:rPr>
        <w:t xml:space="preserve"> Воронежской области от </w:t>
      </w:r>
      <w:r w:rsidR="00702EB3">
        <w:rPr>
          <w:rFonts w:ascii="Times New Roman" w:hAnsi="Times New Roman" w:cs="Times New Roman"/>
          <w:sz w:val="26"/>
          <w:szCs w:val="26"/>
        </w:rPr>
        <w:t>07.07.2006 № 61 –ОЗ « О регулировании градостроительной деятельности в Воронежской области»</w:t>
      </w:r>
      <w:proofErr w:type="gramStart"/>
      <w:r w:rsidR="00702EB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02EB3">
        <w:rPr>
          <w:rFonts w:ascii="Times New Roman" w:hAnsi="Times New Roman" w:cs="Times New Roman"/>
          <w:sz w:val="26"/>
          <w:szCs w:val="26"/>
        </w:rPr>
        <w:t xml:space="preserve"> от </w:t>
      </w:r>
      <w:r w:rsidR="00ED750C" w:rsidRPr="005A21B7">
        <w:rPr>
          <w:rFonts w:ascii="Times New Roman" w:hAnsi="Times New Roman" w:cs="Times New Roman"/>
          <w:sz w:val="26"/>
          <w:szCs w:val="26"/>
        </w:rPr>
        <w:t xml:space="preserve">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ED750C" w:rsidRPr="005A21B7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ED750C" w:rsidRPr="005A21B7">
        <w:rPr>
          <w:rFonts w:ascii="Times New Roman" w:hAnsi="Times New Roman" w:cs="Times New Roman"/>
          <w:sz w:val="26"/>
          <w:szCs w:val="26"/>
        </w:rPr>
        <w:t xml:space="preserve">, Борисоглебского городского </w:t>
      </w:r>
      <w:proofErr w:type="gramStart"/>
      <w:r w:rsidR="00ED750C" w:rsidRPr="005A21B7">
        <w:rPr>
          <w:rFonts w:ascii="Times New Roman" w:hAnsi="Times New Roman" w:cs="Times New Roman"/>
          <w:sz w:val="26"/>
          <w:szCs w:val="26"/>
        </w:rPr>
        <w:t xml:space="preserve">округа и исполнительными органами государственной власти Воронежской </w:t>
      </w:r>
      <w:r w:rsidR="00ED750C" w:rsidRPr="00CB37C0">
        <w:rPr>
          <w:rFonts w:ascii="Times New Roman" w:hAnsi="Times New Roman" w:cs="Times New Roman"/>
          <w:sz w:val="26"/>
          <w:szCs w:val="26"/>
        </w:rPr>
        <w:t xml:space="preserve">области», </w:t>
      </w:r>
      <w:r w:rsidR="00CB37C0" w:rsidRPr="00CB37C0">
        <w:rPr>
          <w:rFonts w:ascii="Times New Roman" w:hAnsi="Times New Roman" w:cs="Times New Roman"/>
          <w:sz w:val="26"/>
          <w:szCs w:val="26"/>
        </w:rPr>
        <w:t>по</w:t>
      </w:r>
      <w:r w:rsidR="00CB37C0">
        <w:rPr>
          <w:rFonts w:ascii="Times New Roman" w:hAnsi="Times New Roman" w:cs="Times New Roman"/>
          <w:sz w:val="26"/>
          <w:szCs w:val="26"/>
        </w:rPr>
        <w:t>становлением Правительства Воронежской области от 31.12.2014 № 1240 «Об утверждении Положения о министерстве архитектуры и градостроительства Воронежс</w:t>
      </w:r>
      <w:r w:rsidR="00F479E6">
        <w:rPr>
          <w:rFonts w:ascii="Times New Roman" w:hAnsi="Times New Roman" w:cs="Times New Roman"/>
          <w:sz w:val="26"/>
          <w:szCs w:val="26"/>
        </w:rPr>
        <w:t>кой области</w:t>
      </w:r>
      <w:r w:rsidR="00702EB3">
        <w:rPr>
          <w:rFonts w:ascii="Times New Roman" w:hAnsi="Times New Roman" w:cs="Times New Roman"/>
          <w:sz w:val="26"/>
          <w:szCs w:val="26"/>
        </w:rPr>
        <w:t>»</w:t>
      </w:r>
      <w:r w:rsidR="00F479E6">
        <w:rPr>
          <w:rFonts w:ascii="Times New Roman" w:hAnsi="Times New Roman" w:cs="Times New Roman"/>
          <w:sz w:val="26"/>
          <w:szCs w:val="26"/>
        </w:rPr>
        <w:t xml:space="preserve">, на основании приказа министерства  архитектуры и </w:t>
      </w:r>
      <w:r w:rsidR="00F479E6" w:rsidRPr="00F479E6">
        <w:rPr>
          <w:rFonts w:ascii="Times New Roman" w:hAnsi="Times New Roman" w:cs="Times New Roman"/>
          <w:sz w:val="26"/>
          <w:szCs w:val="26"/>
        </w:rPr>
        <w:t>градостроительства Воронежской области от</w:t>
      </w:r>
      <w:r w:rsidR="005B5F3B" w:rsidRPr="00F479E6">
        <w:rPr>
          <w:rFonts w:ascii="Times New Roman" w:hAnsi="Times New Roman" w:cs="Times New Roman"/>
          <w:sz w:val="26"/>
          <w:szCs w:val="26"/>
        </w:rPr>
        <w:t xml:space="preserve"> </w:t>
      </w:r>
      <w:r w:rsidR="00702EB3">
        <w:rPr>
          <w:rFonts w:ascii="Times New Roman" w:hAnsi="Times New Roman" w:cs="Times New Roman"/>
          <w:sz w:val="26"/>
          <w:szCs w:val="26"/>
        </w:rPr>
        <w:t>25</w:t>
      </w:r>
      <w:r w:rsidR="005B5F3B" w:rsidRPr="00F479E6">
        <w:rPr>
          <w:rFonts w:ascii="Times New Roman" w:hAnsi="Times New Roman" w:cs="Times New Roman"/>
          <w:sz w:val="26"/>
          <w:szCs w:val="26"/>
        </w:rPr>
        <w:t>.</w:t>
      </w:r>
      <w:r w:rsidR="00F479E6" w:rsidRPr="00F479E6">
        <w:rPr>
          <w:rFonts w:ascii="Times New Roman" w:hAnsi="Times New Roman" w:cs="Times New Roman"/>
          <w:sz w:val="26"/>
          <w:szCs w:val="26"/>
        </w:rPr>
        <w:t>0</w:t>
      </w:r>
      <w:r w:rsidR="00702EB3">
        <w:rPr>
          <w:rFonts w:ascii="Times New Roman" w:hAnsi="Times New Roman" w:cs="Times New Roman"/>
          <w:sz w:val="26"/>
          <w:szCs w:val="26"/>
        </w:rPr>
        <w:t>4</w:t>
      </w:r>
      <w:r w:rsidR="005B5F3B" w:rsidRPr="00F479E6">
        <w:rPr>
          <w:rFonts w:ascii="Times New Roman" w:hAnsi="Times New Roman" w:cs="Times New Roman"/>
          <w:sz w:val="26"/>
          <w:szCs w:val="26"/>
        </w:rPr>
        <w:t>.202</w:t>
      </w:r>
      <w:r w:rsidR="00F479E6" w:rsidRPr="00F479E6">
        <w:rPr>
          <w:rFonts w:ascii="Times New Roman" w:hAnsi="Times New Roman" w:cs="Times New Roman"/>
          <w:sz w:val="26"/>
          <w:szCs w:val="26"/>
        </w:rPr>
        <w:t>4</w:t>
      </w:r>
      <w:r w:rsidR="005B5F3B" w:rsidRPr="00F479E6">
        <w:rPr>
          <w:rFonts w:ascii="Times New Roman" w:hAnsi="Times New Roman" w:cs="Times New Roman"/>
          <w:sz w:val="26"/>
          <w:szCs w:val="26"/>
        </w:rPr>
        <w:t xml:space="preserve"> № 45-01-04/</w:t>
      </w:r>
      <w:r w:rsidR="00702EB3">
        <w:rPr>
          <w:rFonts w:ascii="Times New Roman" w:hAnsi="Times New Roman" w:cs="Times New Roman"/>
          <w:sz w:val="26"/>
          <w:szCs w:val="26"/>
        </w:rPr>
        <w:t>146</w:t>
      </w:r>
      <w:r w:rsidR="005B5F3B" w:rsidRPr="00F479E6">
        <w:rPr>
          <w:rFonts w:ascii="Times New Roman" w:hAnsi="Times New Roman" w:cs="Times New Roman"/>
          <w:sz w:val="26"/>
          <w:szCs w:val="26"/>
        </w:rPr>
        <w:t xml:space="preserve"> «О подготовке проект</w:t>
      </w:r>
      <w:r w:rsidR="005A21B7" w:rsidRPr="00F479E6">
        <w:rPr>
          <w:rFonts w:ascii="Times New Roman" w:hAnsi="Times New Roman" w:cs="Times New Roman"/>
          <w:sz w:val="26"/>
          <w:szCs w:val="26"/>
        </w:rPr>
        <w:t xml:space="preserve">а </w:t>
      </w:r>
      <w:r w:rsidR="005B5F3B" w:rsidRPr="00F479E6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5A21B7" w:rsidRPr="00F479E6">
        <w:rPr>
          <w:rFonts w:ascii="Times New Roman" w:hAnsi="Times New Roman" w:cs="Times New Roman"/>
          <w:sz w:val="26"/>
          <w:szCs w:val="26"/>
        </w:rPr>
        <w:t xml:space="preserve"> Пригородного сельского поселения Калачеевского муниципального района Воронежской области»</w:t>
      </w:r>
      <w:r w:rsidR="005B5F3B" w:rsidRPr="00F479E6">
        <w:rPr>
          <w:rFonts w:ascii="Times New Roman" w:hAnsi="Times New Roman" w:cs="Times New Roman"/>
          <w:sz w:val="26"/>
          <w:szCs w:val="26"/>
        </w:rPr>
        <w:t>,</w:t>
      </w:r>
      <w:r w:rsidR="006750E0" w:rsidRPr="00F479E6">
        <w:rPr>
          <w:rFonts w:ascii="Times New Roman" w:hAnsi="Times New Roman" w:cs="Times New Roman"/>
          <w:sz w:val="26"/>
          <w:szCs w:val="26"/>
        </w:rPr>
        <w:t xml:space="preserve"> </w:t>
      </w:r>
      <w:r w:rsidRPr="00F479E6">
        <w:rPr>
          <w:rFonts w:ascii="Times New Roman" w:hAnsi="Times New Roman" w:cs="Times New Roman"/>
          <w:sz w:val="26"/>
          <w:szCs w:val="26"/>
        </w:rPr>
        <w:t>Уставом Пригородного сельского</w:t>
      </w:r>
      <w:proofErr w:type="gramEnd"/>
      <w:r w:rsidRPr="00F479E6">
        <w:rPr>
          <w:rFonts w:ascii="Times New Roman" w:hAnsi="Times New Roman" w:cs="Times New Roman"/>
          <w:sz w:val="26"/>
          <w:szCs w:val="26"/>
        </w:rPr>
        <w:t xml:space="preserve"> поселения Калачеевского муниципального района Воронежской</w:t>
      </w:r>
      <w:r w:rsidRPr="00CB37C0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="00B10423" w:rsidRPr="00CB37C0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Пригородного сельского поселения от 19.07.2011 № 60 «Об утверждении Положения о публичных слушаниях в Пригородном сельском поселении Калачеевского</w:t>
      </w:r>
      <w:r w:rsidR="00B10423" w:rsidRPr="005A21B7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</w:t>
      </w:r>
      <w:proofErr w:type="gramStart"/>
      <w:r w:rsidRPr="005A21B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о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с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т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а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н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о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в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л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21B7">
        <w:rPr>
          <w:rFonts w:ascii="Times New Roman" w:hAnsi="Times New Roman" w:cs="Times New Roman"/>
          <w:b/>
          <w:sz w:val="26"/>
          <w:szCs w:val="26"/>
        </w:rPr>
        <w:t>я</w:t>
      </w:r>
      <w:r w:rsidR="00F47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559" w:rsidRPr="005A21B7">
        <w:rPr>
          <w:rFonts w:ascii="Times New Roman" w:hAnsi="Times New Roman" w:cs="Times New Roman"/>
          <w:b/>
          <w:sz w:val="26"/>
          <w:szCs w:val="26"/>
        </w:rPr>
        <w:t>ю</w:t>
      </w:r>
      <w:r w:rsidRPr="005A21B7">
        <w:rPr>
          <w:rFonts w:ascii="Times New Roman" w:hAnsi="Times New Roman" w:cs="Times New Roman"/>
          <w:sz w:val="26"/>
          <w:szCs w:val="26"/>
        </w:rPr>
        <w:t>:</w:t>
      </w:r>
    </w:p>
    <w:p w:rsidR="00127182" w:rsidRDefault="00AE77F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DD4ECA">
        <w:rPr>
          <w:rFonts w:ascii="Times New Roman" w:hAnsi="Times New Roman" w:cs="Times New Roman"/>
          <w:sz w:val="26"/>
          <w:szCs w:val="26"/>
        </w:rPr>
        <w:t xml:space="preserve">Назначить на территории Пригородного сельского поселения Калачеевского муниципального района Воронежской области публичные слушания по проекту </w:t>
      </w:r>
      <w:r w:rsidR="00EB2199" w:rsidRPr="00EB2199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 w:rsidR="00EB2199">
        <w:rPr>
          <w:rFonts w:ascii="Times New Roman" w:hAnsi="Times New Roman" w:cs="Times New Roman"/>
          <w:sz w:val="26"/>
          <w:szCs w:val="26"/>
        </w:rPr>
        <w:t xml:space="preserve">в </w:t>
      </w:r>
      <w:r w:rsidR="00DD4ECA">
        <w:rPr>
          <w:rFonts w:ascii="Times New Roman" w:hAnsi="Times New Roman" w:cs="Times New Roman"/>
          <w:sz w:val="26"/>
          <w:szCs w:val="26"/>
        </w:rPr>
        <w:t>Правил</w:t>
      </w:r>
      <w:r w:rsidR="00EB2199">
        <w:rPr>
          <w:rFonts w:ascii="Times New Roman" w:hAnsi="Times New Roman" w:cs="Times New Roman"/>
          <w:sz w:val="26"/>
          <w:szCs w:val="26"/>
        </w:rPr>
        <w:t>а</w:t>
      </w:r>
      <w:r w:rsidR="00DD4ECA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Пригородного сельского поселения Калачеевского муниципального района Воронежской области</w:t>
      </w:r>
      <w:r w:rsidR="00660E6F">
        <w:rPr>
          <w:rFonts w:ascii="Times New Roman" w:hAnsi="Times New Roman" w:cs="Times New Roman"/>
          <w:sz w:val="26"/>
          <w:szCs w:val="26"/>
        </w:rPr>
        <w:t>.</w:t>
      </w:r>
    </w:p>
    <w:p w:rsidR="007D1723" w:rsidRDefault="008F6559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7A82" w:rsidRPr="00DD7A82">
        <w:rPr>
          <w:rFonts w:ascii="Times New Roman" w:hAnsi="Times New Roman" w:cs="Times New Roman"/>
          <w:sz w:val="26"/>
          <w:szCs w:val="26"/>
        </w:rPr>
        <w:t xml:space="preserve">. </w:t>
      </w:r>
      <w:r w:rsidR="009A52DB">
        <w:rPr>
          <w:rFonts w:ascii="Times New Roman" w:hAnsi="Times New Roman" w:cs="Times New Roman"/>
          <w:sz w:val="26"/>
          <w:szCs w:val="26"/>
        </w:rPr>
        <w:t>П</w:t>
      </w:r>
      <w:r w:rsidR="00DD4ECA">
        <w:rPr>
          <w:rFonts w:ascii="Times New Roman" w:hAnsi="Times New Roman" w:cs="Times New Roman"/>
          <w:sz w:val="26"/>
          <w:szCs w:val="26"/>
        </w:rPr>
        <w:t>ровести публичные слушания</w:t>
      </w:r>
      <w:r w:rsidR="009A52D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A52DB" w:rsidRPr="009A52DB">
        <w:rPr>
          <w:rFonts w:ascii="Times New Roman" w:hAnsi="Times New Roman" w:cs="Times New Roman"/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="00E66153">
        <w:rPr>
          <w:rFonts w:ascii="Times New Roman" w:hAnsi="Times New Roman" w:cs="Times New Roman"/>
          <w:sz w:val="26"/>
          <w:szCs w:val="26"/>
        </w:rPr>
        <w:t xml:space="preserve"> по рассмотрению проекта </w:t>
      </w:r>
      <w:r w:rsidR="00EB2199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E66153">
        <w:rPr>
          <w:rFonts w:ascii="Times New Roman" w:hAnsi="Times New Roman" w:cs="Times New Roman"/>
          <w:sz w:val="26"/>
          <w:szCs w:val="26"/>
        </w:rPr>
        <w:t>Правил</w:t>
      </w:r>
      <w:r w:rsidR="00EB2199">
        <w:rPr>
          <w:rFonts w:ascii="Times New Roman" w:hAnsi="Times New Roman" w:cs="Times New Roman"/>
          <w:sz w:val="26"/>
          <w:szCs w:val="26"/>
        </w:rPr>
        <w:t>а</w:t>
      </w:r>
      <w:r w:rsidR="00E66153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9A52DB" w:rsidRP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E66153" w:rsidRPr="00E66153">
        <w:rPr>
          <w:rFonts w:ascii="Times New Roman" w:hAnsi="Times New Roman" w:cs="Times New Roman"/>
          <w:sz w:val="26"/>
          <w:szCs w:val="26"/>
        </w:rPr>
        <w:t xml:space="preserve">Пригородного сельского поселения Калачеевского муниципального района Воронежской области </w:t>
      </w:r>
      <w:r w:rsidR="00702EB3">
        <w:rPr>
          <w:rFonts w:ascii="Times New Roman" w:hAnsi="Times New Roman" w:cs="Times New Roman"/>
          <w:sz w:val="26"/>
          <w:szCs w:val="26"/>
        </w:rPr>
        <w:t>25 июня</w:t>
      </w:r>
      <w:r w:rsidR="009A52DB">
        <w:rPr>
          <w:rFonts w:ascii="Times New Roman" w:hAnsi="Times New Roman" w:cs="Times New Roman"/>
          <w:sz w:val="26"/>
          <w:szCs w:val="26"/>
        </w:rPr>
        <w:t xml:space="preserve"> 202</w:t>
      </w:r>
      <w:r w:rsidR="005A21B7">
        <w:rPr>
          <w:rFonts w:ascii="Times New Roman" w:hAnsi="Times New Roman" w:cs="Times New Roman"/>
          <w:sz w:val="26"/>
          <w:szCs w:val="26"/>
        </w:rPr>
        <w:t>4</w:t>
      </w:r>
      <w:r w:rsidR="009A52DB">
        <w:rPr>
          <w:rFonts w:ascii="Times New Roman" w:hAnsi="Times New Roman" w:cs="Times New Roman"/>
          <w:sz w:val="26"/>
          <w:szCs w:val="26"/>
        </w:rPr>
        <w:t xml:space="preserve"> </w:t>
      </w:r>
      <w:r w:rsidR="00660E6F" w:rsidRPr="007D1723">
        <w:rPr>
          <w:rFonts w:ascii="Times New Roman" w:hAnsi="Times New Roman" w:cs="Times New Roman"/>
          <w:sz w:val="26"/>
          <w:szCs w:val="26"/>
        </w:rPr>
        <w:t>года</w:t>
      </w:r>
      <w:r w:rsidR="007D1723">
        <w:rPr>
          <w:rFonts w:ascii="Times New Roman" w:hAnsi="Times New Roman" w:cs="Times New Roman"/>
          <w:sz w:val="26"/>
          <w:szCs w:val="26"/>
        </w:rPr>
        <w:t xml:space="preserve"> </w:t>
      </w:r>
      <w:r w:rsidR="008E327E">
        <w:rPr>
          <w:rFonts w:ascii="Times New Roman" w:hAnsi="Times New Roman" w:cs="Times New Roman"/>
          <w:sz w:val="26"/>
          <w:szCs w:val="26"/>
        </w:rPr>
        <w:t xml:space="preserve">в 10-00 часов в здании </w:t>
      </w:r>
      <w:r w:rsidR="00EB2199">
        <w:rPr>
          <w:rFonts w:ascii="Times New Roman" w:hAnsi="Times New Roman" w:cs="Times New Roman"/>
          <w:sz w:val="26"/>
          <w:szCs w:val="26"/>
        </w:rPr>
        <w:t xml:space="preserve">администрации Пригородного сельского поселения </w:t>
      </w:r>
      <w:r w:rsidR="008E327E">
        <w:rPr>
          <w:rFonts w:ascii="Times New Roman" w:hAnsi="Times New Roman" w:cs="Times New Roman"/>
          <w:sz w:val="26"/>
          <w:szCs w:val="26"/>
        </w:rPr>
        <w:t>по адресу: Воронежская область, Калачеевский район, п. Пригородный, ул. Космонавтов, д.</w:t>
      </w:r>
      <w:r w:rsidR="00EB2199">
        <w:rPr>
          <w:rFonts w:ascii="Times New Roman" w:hAnsi="Times New Roman" w:cs="Times New Roman"/>
          <w:sz w:val="26"/>
          <w:szCs w:val="26"/>
        </w:rPr>
        <w:t>22</w:t>
      </w:r>
      <w:r w:rsidR="008E327E">
        <w:rPr>
          <w:rFonts w:ascii="Times New Roman" w:hAnsi="Times New Roman" w:cs="Times New Roman"/>
          <w:sz w:val="26"/>
          <w:szCs w:val="26"/>
        </w:rPr>
        <w:t>.</w:t>
      </w:r>
    </w:p>
    <w:p w:rsidR="00B10423" w:rsidRPr="005B5F3B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форму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оповещения о проведении публичных слушаний согласно 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EB2199" w:rsidRPr="005B5F3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F3B">
        <w:rPr>
          <w:rFonts w:ascii="Times New Roman" w:eastAsia="Times New Roman" w:hAnsi="Times New Roman" w:cs="Times New Roman"/>
          <w:sz w:val="26"/>
          <w:szCs w:val="26"/>
        </w:rPr>
        <w:t xml:space="preserve">4. Утвердить </w:t>
      </w:r>
      <w:r w:rsidR="00663234" w:rsidRPr="005B5F3B">
        <w:rPr>
          <w:rFonts w:ascii="Times New Roman" w:eastAsia="Times New Roman" w:hAnsi="Times New Roman" w:cs="Times New Roman"/>
          <w:sz w:val="26"/>
          <w:szCs w:val="26"/>
        </w:rPr>
        <w:t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EB2199" w:rsidRPr="005B5F3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области» 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EB2199" w:rsidRPr="005B5F3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B5F3B">
        <w:rPr>
          <w:rFonts w:ascii="Times New Roman" w:eastAsia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F5405C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Утвердить комиссию по подготовке и проведению публичных слушаний в составе: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5405C" w:rsidRDefault="00F5405C" w:rsidP="0095724B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05C">
        <w:rPr>
          <w:rFonts w:ascii="Times New Roman" w:hAnsi="Times New Roman" w:cs="Times New Roman"/>
          <w:sz w:val="26"/>
          <w:szCs w:val="26"/>
        </w:rPr>
        <w:t>Камышанова Г.Н.</w:t>
      </w:r>
      <w:r>
        <w:rPr>
          <w:rFonts w:ascii="Times New Roman" w:hAnsi="Times New Roman" w:cs="Times New Roman"/>
          <w:sz w:val="26"/>
          <w:szCs w:val="26"/>
        </w:rPr>
        <w:t xml:space="preserve"> - заместитель главы администрации Пригородного сельского поселения, председатель комиссии;</w:t>
      </w:r>
    </w:p>
    <w:p w:rsidR="00F5405C" w:rsidRDefault="00EB2199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Ржевская Т.А.</w:t>
      </w:r>
      <w:r w:rsidR="00894DCE">
        <w:rPr>
          <w:sz w:val="26"/>
          <w:szCs w:val="26"/>
          <w:lang w:eastAsia="en-US"/>
        </w:rPr>
        <w:t xml:space="preserve"> – секретарь-референт администрации Пригородного сельского поселения, секретарь комиссии;</w:t>
      </w:r>
    </w:p>
    <w:p w:rsidR="0095724B" w:rsidRDefault="0095724B" w:rsidP="0095724B">
      <w:pPr>
        <w:spacing w:line="300" w:lineRule="auto"/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Колмыков</w:t>
      </w:r>
      <w:proofErr w:type="spellEnd"/>
      <w:r>
        <w:rPr>
          <w:sz w:val="26"/>
          <w:szCs w:val="26"/>
          <w:lang w:eastAsia="en-US"/>
        </w:rPr>
        <w:t xml:space="preserve"> А.А.  – заместитель председателя Совета народных депутатов Пригородного сельского поселения, член комиссии.</w:t>
      </w:r>
    </w:p>
    <w:p w:rsidR="00B10423" w:rsidRPr="00B10423" w:rsidRDefault="00B10423" w:rsidP="0095724B">
      <w:pPr>
        <w:spacing w:line="300" w:lineRule="auto"/>
        <w:ind w:firstLine="709"/>
        <w:jc w:val="both"/>
        <w:rPr>
          <w:sz w:val="26"/>
          <w:szCs w:val="26"/>
        </w:rPr>
      </w:pPr>
      <w:r w:rsidRPr="00B10423">
        <w:rPr>
          <w:sz w:val="26"/>
          <w:szCs w:val="26"/>
        </w:rPr>
        <w:t>6. Комиссии по проведению публичных слушаний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6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9572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оповестить жителей поселения о времени и месте проведения публичных слушаний путем размещения на досках объявлений в местах, установленных Уставом 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сети Интернет;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Pr="00B10423" w:rsidRDefault="00B10423" w:rsidP="00EB2199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- в срок до 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25F4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организовать выставки демонстрационных </w:t>
      </w:r>
      <w:proofErr w:type="gramStart"/>
      <w:r w:rsidRPr="00B10423">
        <w:rPr>
          <w:rFonts w:ascii="Times New Roman" w:eastAsia="Times New Roman" w:hAnsi="Times New Roman" w:cs="Times New Roman"/>
          <w:sz w:val="26"/>
          <w:szCs w:val="26"/>
        </w:rPr>
        <w:t>материалов проекта приказа департамента архитектуры</w:t>
      </w:r>
      <w:proofErr w:type="gramEnd"/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и градостроительства Воронежской области «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Пригородного сельского поселения Калачеевского муниципального</w:t>
      </w:r>
      <w:r w:rsidR="00EB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99" w:rsidRPr="00EB2199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»,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в срок до 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25F4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6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организовать прием замечаний и предложений заинтересованных лиц.                                                                             </w:t>
      </w:r>
    </w:p>
    <w:p w:rsidR="00B10423" w:rsidRPr="00B10423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>Регистрация граждан, желающих принять участие в публичных слушаниях, а также замеч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аний и предложений, проводится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24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0F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6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123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г.  в рабочие дни с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ч. до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25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0F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2EB3">
        <w:rPr>
          <w:rFonts w:ascii="Times New Roman" w:eastAsia="Times New Roman" w:hAnsi="Times New Roman" w:cs="Times New Roman"/>
          <w:sz w:val="26"/>
          <w:szCs w:val="26"/>
        </w:rPr>
        <w:t>6</w:t>
      </w:r>
      <w:r w:rsidR="007E229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21B7">
        <w:rPr>
          <w:rFonts w:ascii="Times New Roman" w:eastAsia="Times New Roman" w:hAnsi="Times New Roman" w:cs="Times New Roman"/>
          <w:sz w:val="26"/>
          <w:szCs w:val="26"/>
        </w:rPr>
        <w:t>4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580C8B">
        <w:rPr>
          <w:rFonts w:ascii="Times New Roman" w:eastAsia="Times New Roman" w:hAnsi="Times New Roman" w:cs="Times New Roman"/>
          <w:sz w:val="26"/>
          <w:szCs w:val="26"/>
        </w:rPr>
        <w:t xml:space="preserve">с 8.00 ч. </w:t>
      </w:r>
      <w:r w:rsidR="00AB7615">
        <w:rPr>
          <w:rFonts w:ascii="Times New Roman" w:eastAsia="Times New Roman" w:hAnsi="Times New Roman" w:cs="Times New Roman"/>
          <w:sz w:val="26"/>
          <w:szCs w:val="26"/>
        </w:rPr>
        <w:t>до 10.00 ч.</w:t>
      </w:r>
      <w:r w:rsidR="00F54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Воронежская область, Калачеевский район, п. Пригородный, ул. Космонавтов, д.22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, здание администрации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Пригородного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 Контактный телефон – </w:t>
      </w:r>
      <w:r w:rsidR="00663234">
        <w:rPr>
          <w:rFonts w:ascii="Times New Roman" w:eastAsia="Times New Roman" w:hAnsi="Times New Roman" w:cs="Times New Roman"/>
          <w:sz w:val="26"/>
          <w:szCs w:val="26"/>
        </w:rPr>
        <w:t>8(47363)44-4-92</w:t>
      </w: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3234" w:rsidRDefault="00B10423" w:rsidP="0095724B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423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66323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области;</w:t>
      </w:r>
      <w:r w:rsidR="00663234" w:rsidRPr="00B104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0423" w:rsidRPr="008877A4" w:rsidRDefault="00663234" w:rsidP="00F50E63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B10423" w:rsidRPr="00B10423">
        <w:rPr>
          <w:rFonts w:ascii="Times New Roman" w:eastAsia="Times New Roman" w:hAnsi="Times New Roman" w:cs="Times New Roman"/>
          <w:sz w:val="26"/>
          <w:szCs w:val="26"/>
        </w:rPr>
        <w:t>Постановление о назначении публичных слушаний и проект приказа департамента архитектуры и градостроительства «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  <w:r w:rsidR="00F50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0E63" w:rsidRPr="00F50E63">
        <w:rPr>
          <w:rFonts w:ascii="Times New Roman" w:eastAsia="Times New Roman" w:hAnsi="Times New Roman" w:cs="Times New Roman"/>
          <w:sz w:val="26"/>
          <w:szCs w:val="26"/>
        </w:rPr>
        <w:t xml:space="preserve">Пригородного сельского поселения Калачеевского </w:t>
      </w:r>
      <w:r w:rsidR="00F50E63" w:rsidRPr="008877A4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области»</w:t>
      </w:r>
      <w:r w:rsidR="00B10423" w:rsidRPr="008877A4">
        <w:rPr>
          <w:rFonts w:ascii="Times New Roman" w:eastAsia="Times New Roman" w:hAnsi="Times New Roman" w:cs="Times New Roman"/>
          <w:sz w:val="26"/>
          <w:szCs w:val="26"/>
        </w:rPr>
        <w:t xml:space="preserve"> разместить на официальном сайте администрации Пригородного сельского поселения Калачеевского муниципального района Воронежской области в сети интернет: </w:t>
      </w:r>
      <w:r w:rsidR="008877A4" w:rsidRPr="008877A4">
        <w:rPr>
          <w:rFonts w:ascii="Times New Roman" w:hAnsi="Times New Roman" w:cs="Times New Roman"/>
          <w:sz w:val="26"/>
          <w:szCs w:val="26"/>
        </w:rPr>
        <w:t>https://prigorodnoe-r20.gosweb.gosuslugi.ru/</w:t>
      </w:r>
    </w:p>
    <w:p w:rsidR="003F0082" w:rsidRPr="008877A4" w:rsidRDefault="003F0082" w:rsidP="003F0082">
      <w:pPr>
        <w:ind w:firstLine="709"/>
        <w:rPr>
          <w:sz w:val="26"/>
          <w:szCs w:val="26"/>
          <w:lang w:eastAsia="en-US"/>
        </w:rPr>
      </w:pPr>
      <w:r w:rsidRPr="008877A4">
        <w:rPr>
          <w:sz w:val="26"/>
          <w:szCs w:val="26"/>
          <w:lang w:eastAsia="en-US"/>
        </w:rPr>
        <w:t xml:space="preserve">9. </w:t>
      </w:r>
      <w:proofErr w:type="gramStart"/>
      <w:r w:rsidRPr="008877A4">
        <w:rPr>
          <w:sz w:val="26"/>
          <w:szCs w:val="26"/>
          <w:lang w:eastAsia="en-US"/>
        </w:rPr>
        <w:t>Контроль за</w:t>
      </w:r>
      <w:proofErr w:type="gramEnd"/>
      <w:r w:rsidRPr="008877A4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63234" w:rsidRPr="008877A4" w:rsidRDefault="00663234" w:rsidP="00894DCE">
      <w:pPr>
        <w:spacing w:line="276" w:lineRule="auto"/>
        <w:rPr>
          <w:sz w:val="26"/>
          <w:szCs w:val="26"/>
          <w:lang w:eastAsia="en-US"/>
        </w:rPr>
      </w:pPr>
    </w:p>
    <w:p w:rsidR="00857E57" w:rsidRDefault="00857E57" w:rsidP="00894DC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711" w:rsidRPr="00CA6993" w:rsidRDefault="00B37711" w:rsidP="00716AE0">
      <w:pPr>
        <w:ind w:firstLine="709"/>
        <w:jc w:val="both"/>
        <w:rPr>
          <w:sz w:val="26"/>
          <w:szCs w:val="26"/>
        </w:rPr>
      </w:pPr>
    </w:p>
    <w:p w:rsidR="00CC28CC" w:rsidRPr="00CA6993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Глава Пригородного </w:t>
      </w:r>
    </w:p>
    <w:p w:rsidR="00234AD8" w:rsidRDefault="00CC28CC" w:rsidP="00CA6993">
      <w:pPr>
        <w:spacing w:line="276" w:lineRule="auto"/>
        <w:jc w:val="both"/>
        <w:rPr>
          <w:b/>
          <w:sz w:val="26"/>
          <w:szCs w:val="26"/>
        </w:rPr>
      </w:pPr>
      <w:r w:rsidRPr="00CA6993">
        <w:rPr>
          <w:b/>
          <w:sz w:val="26"/>
          <w:szCs w:val="26"/>
        </w:rPr>
        <w:t xml:space="preserve">сельского поселения                                                                 </w:t>
      </w:r>
      <w:r w:rsidR="003749C5" w:rsidRPr="00CA6993">
        <w:rPr>
          <w:b/>
          <w:sz w:val="26"/>
          <w:szCs w:val="26"/>
        </w:rPr>
        <w:t xml:space="preserve">   </w:t>
      </w:r>
      <w:r w:rsidR="00F50E63">
        <w:rPr>
          <w:b/>
          <w:sz w:val="26"/>
          <w:szCs w:val="26"/>
        </w:rPr>
        <w:t xml:space="preserve">      А.</w:t>
      </w:r>
      <w:r w:rsidR="00702EB3">
        <w:rPr>
          <w:b/>
          <w:sz w:val="26"/>
          <w:szCs w:val="26"/>
        </w:rPr>
        <w:t xml:space="preserve"> </w:t>
      </w:r>
      <w:r w:rsidR="00F50E63">
        <w:rPr>
          <w:b/>
          <w:sz w:val="26"/>
          <w:szCs w:val="26"/>
        </w:rPr>
        <w:t>Г. Самойленко</w:t>
      </w: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234AD8" w:rsidRDefault="00234AD8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716AE0" w:rsidRDefault="00716AE0" w:rsidP="00CA6993">
      <w:pPr>
        <w:spacing w:line="276" w:lineRule="auto"/>
        <w:jc w:val="both"/>
        <w:rPr>
          <w:b/>
          <w:sz w:val="26"/>
          <w:szCs w:val="26"/>
        </w:rPr>
      </w:pP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lastRenderedPageBreak/>
        <w:t>Приложение 1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к постановлению главы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Пригородного сельского поселения</w:t>
      </w:r>
    </w:p>
    <w:p w:rsidR="00B10423" w:rsidRPr="00F50E63" w:rsidRDefault="005A21B7" w:rsidP="00B10423">
      <w:pPr>
        <w:tabs>
          <w:tab w:val="left" w:pos="213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B10423" w:rsidRPr="00F50E6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C1540">
        <w:rPr>
          <w:sz w:val="26"/>
          <w:szCs w:val="26"/>
        </w:rPr>
        <w:t>30</w:t>
      </w:r>
      <w:r w:rsidR="00B10423" w:rsidRPr="00F50E63">
        <w:rPr>
          <w:sz w:val="26"/>
          <w:szCs w:val="26"/>
        </w:rPr>
        <w:t>.</w:t>
      </w:r>
      <w:r w:rsidR="00B609CD">
        <w:rPr>
          <w:sz w:val="26"/>
          <w:szCs w:val="26"/>
        </w:rPr>
        <w:t>0</w:t>
      </w:r>
      <w:r w:rsidR="001C1540">
        <w:rPr>
          <w:sz w:val="26"/>
          <w:szCs w:val="26"/>
        </w:rPr>
        <w:t>5</w:t>
      </w:r>
      <w:r w:rsidR="00F50E63">
        <w:rPr>
          <w:sz w:val="26"/>
          <w:szCs w:val="26"/>
        </w:rPr>
        <w:t>.202</w:t>
      </w:r>
      <w:r w:rsidR="00B609CD">
        <w:rPr>
          <w:sz w:val="26"/>
          <w:szCs w:val="26"/>
        </w:rPr>
        <w:t>4</w:t>
      </w:r>
      <w:r w:rsidR="00B10423" w:rsidRPr="00F50E63">
        <w:rPr>
          <w:sz w:val="26"/>
          <w:szCs w:val="26"/>
        </w:rPr>
        <w:t xml:space="preserve"> г. № </w:t>
      </w:r>
      <w:r w:rsidR="001C1540">
        <w:rPr>
          <w:sz w:val="26"/>
          <w:szCs w:val="26"/>
        </w:rPr>
        <w:t>3</w:t>
      </w:r>
    </w:p>
    <w:p w:rsidR="00B10423" w:rsidRPr="00F50E63" w:rsidRDefault="00B10423" w:rsidP="00B10423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</w:p>
    <w:p w:rsidR="00640B30" w:rsidRPr="00F50E63" w:rsidRDefault="00640B30" w:rsidP="00640B30">
      <w:pPr>
        <w:autoSpaceDE w:val="0"/>
        <w:spacing w:line="360" w:lineRule="auto"/>
        <w:jc w:val="center"/>
        <w:rPr>
          <w:b/>
          <w:sz w:val="26"/>
          <w:szCs w:val="26"/>
          <w:lang w:eastAsia="ar-SA"/>
        </w:rPr>
      </w:pPr>
      <w:r w:rsidRPr="00F50E63">
        <w:rPr>
          <w:b/>
          <w:sz w:val="26"/>
          <w:szCs w:val="26"/>
          <w:lang w:eastAsia="ar-SA"/>
        </w:rPr>
        <w:t>Оповещение о проведении публичных слушаний</w:t>
      </w:r>
    </w:p>
    <w:p w:rsidR="00640B30" w:rsidRPr="00F50E63" w:rsidRDefault="00640B30" w:rsidP="00F50E63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1. На публичные слушания, проводимые в срок с </w:t>
      </w:r>
      <w:r w:rsidR="001C1540">
        <w:rPr>
          <w:sz w:val="26"/>
          <w:szCs w:val="26"/>
          <w:lang w:eastAsia="ar-SA"/>
        </w:rPr>
        <w:t>30</w:t>
      </w:r>
      <w:r w:rsidR="00AC0F06">
        <w:rPr>
          <w:sz w:val="26"/>
          <w:szCs w:val="26"/>
          <w:lang w:eastAsia="ar-SA"/>
        </w:rPr>
        <w:t>.</w:t>
      </w:r>
      <w:r w:rsidR="00B609CD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5</w:t>
      </w:r>
      <w:r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 по </w:t>
      </w:r>
      <w:r w:rsidR="001C1540">
        <w:rPr>
          <w:sz w:val="26"/>
          <w:szCs w:val="26"/>
          <w:lang w:eastAsia="ar-SA"/>
        </w:rPr>
        <w:t>25</w:t>
      </w:r>
      <w:r w:rsidR="007E2295">
        <w:rPr>
          <w:sz w:val="26"/>
          <w:szCs w:val="26"/>
          <w:lang w:eastAsia="ar-SA"/>
        </w:rPr>
        <w:t>.</w:t>
      </w:r>
      <w:r w:rsidR="005A21B7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6</w:t>
      </w:r>
      <w:r w:rsidRPr="00F50E63">
        <w:rPr>
          <w:sz w:val="26"/>
          <w:szCs w:val="26"/>
          <w:lang w:eastAsia="ar-SA"/>
        </w:rPr>
        <w:t>.202</w:t>
      </w:r>
      <w:r w:rsidR="005A21B7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="00F50E63" w:rsidRPr="00F50E63">
        <w:rPr>
          <w:rFonts w:eastAsia="Calibri"/>
          <w:bCs/>
          <w:sz w:val="26"/>
          <w:szCs w:val="26"/>
          <w:lang w:eastAsia="zh-CN"/>
        </w:rPr>
        <w:t>О внесении изменений в правила землепользования и застройки</w:t>
      </w:r>
      <w:r w:rsid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="00F50E63" w:rsidRPr="00F50E63">
        <w:rPr>
          <w:rFonts w:eastAsia="Calibri"/>
          <w:bCs/>
          <w:sz w:val="26"/>
          <w:szCs w:val="26"/>
          <w:lang w:eastAsia="zh-CN"/>
        </w:rPr>
        <w:t>Пригородного сельского поселения Калачеевского муниципального</w:t>
      </w:r>
      <w:r w:rsid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="00F50E63" w:rsidRPr="00F50E63">
        <w:rPr>
          <w:rFonts w:eastAsia="Calibri"/>
          <w:bCs/>
          <w:sz w:val="26"/>
          <w:szCs w:val="26"/>
          <w:lang w:eastAsia="zh-CN"/>
        </w:rPr>
        <w:t>района Воронежской области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».  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Калачеевский район, п. Пригородный, ул. Космонавтов, д.22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="00F15E4D" w:rsidRPr="00F50E63">
        <w:rPr>
          <w:sz w:val="26"/>
          <w:szCs w:val="26"/>
          <w:lang w:eastAsia="ar-SA"/>
        </w:rPr>
        <w:t xml:space="preserve">с </w:t>
      </w:r>
      <w:r w:rsidR="001C1540">
        <w:rPr>
          <w:sz w:val="26"/>
          <w:szCs w:val="26"/>
          <w:lang w:eastAsia="ar-SA"/>
        </w:rPr>
        <w:t>30</w:t>
      </w:r>
      <w:r w:rsidRPr="00F50E63">
        <w:rPr>
          <w:sz w:val="26"/>
          <w:szCs w:val="26"/>
          <w:lang w:eastAsia="ar-SA"/>
        </w:rPr>
        <w:t>.</w:t>
      </w:r>
      <w:r w:rsidR="00B609CD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5</w:t>
      </w:r>
      <w:r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="00AC0F06">
        <w:rPr>
          <w:sz w:val="26"/>
          <w:szCs w:val="26"/>
          <w:lang w:eastAsia="ar-SA"/>
        </w:rPr>
        <w:t xml:space="preserve"> </w:t>
      </w:r>
      <w:r w:rsidR="00F50E63">
        <w:rPr>
          <w:sz w:val="26"/>
          <w:szCs w:val="26"/>
          <w:lang w:eastAsia="ar-SA"/>
        </w:rPr>
        <w:t xml:space="preserve">г. по </w:t>
      </w:r>
      <w:r w:rsidR="001C1540">
        <w:rPr>
          <w:sz w:val="26"/>
          <w:szCs w:val="26"/>
          <w:lang w:eastAsia="ar-SA"/>
        </w:rPr>
        <w:t>25</w:t>
      </w:r>
      <w:r w:rsidR="00AC0F06">
        <w:rPr>
          <w:sz w:val="26"/>
          <w:szCs w:val="26"/>
          <w:lang w:eastAsia="ar-SA"/>
        </w:rPr>
        <w:t>.0</w:t>
      </w:r>
      <w:r w:rsidR="001C1540">
        <w:rPr>
          <w:sz w:val="26"/>
          <w:szCs w:val="26"/>
          <w:lang w:eastAsia="ar-SA"/>
        </w:rPr>
        <w:t>6</w:t>
      </w:r>
      <w:r w:rsidR="007E2295">
        <w:rPr>
          <w:sz w:val="26"/>
          <w:szCs w:val="26"/>
          <w:lang w:eastAsia="ar-SA"/>
        </w:rPr>
        <w:t>.</w:t>
      </w:r>
      <w:r w:rsidRPr="00F50E63">
        <w:rPr>
          <w:sz w:val="26"/>
          <w:szCs w:val="26"/>
          <w:lang w:eastAsia="ar-SA"/>
        </w:rPr>
        <w:t>202</w:t>
      </w:r>
      <w:r w:rsidR="005A21B7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</w:t>
      </w:r>
    </w:p>
    <w:bookmarkEnd w:id="0"/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4. Время работы экспозиции: с </w:t>
      </w:r>
      <w:r w:rsidR="001C1540">
        <w:rPr>
          <w:sz w:val="26"/>
          <w:szCs w:val="26"/>
          <w:lang w:eastAsia="ar-SA"/>
        </w:rPr>
        <w:t>30</w:t>
      </w:r>
      <w:r w:rsidR="00B609CD">
        <w:rPr>
          <w:sz w:val="26"/>
          <w:szCs w:val="26"/>
          <w:lang w:eastAsia="ar-SA"/>
        </w:rPr>
        <w:t>.0</w:t>
      </w:r>
      <w:r w:rsidR="001C1540">
        <w:rPr>
          <w:sz w:val="26"/>
          <w:szCs w:val="26"/>
          <w:lang w:eastAsia="ar-SA"/>
        </w:rPr>
        <w:t>5</w:t>
      </w:r>
      <w:r w:rsidR="00F50E63"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="00F50E63">
        <w:rPr>
          <w:sz w:val="26"/>
          <w:szCs w:val="26"/>
          <w:lang w:eastAsia="ar-SA"/>
        </w:rPr>
        <w:t xml:space="preserve"> г. по </w:t>
      </w:r>
      <w:r w:rsidR="001C1540">
        <w:rPr>
          <w:sz w:val="26"/>
          <w:szCs w:val="26"/>
          <w:lang w:eastAsia="ar-SA"/>
        </w:rPr>
        <w:t>25</w:t>
      </w:r>
      <w:r w:rsidR="007E2295">
        <w:rPr>
          <w:sz w:val="26"/>
          <w:szCs w:val="26"/>
          <w:lang w:eastAsia="ar-SA"/>
        </w:rPr>
        <w:t>.</w:t>
      </w:r>
      <w:r w:rsidR="00AC0F06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6</w:t>
      </w:r>
      <w:r w:rsidR="00F50E63" w:rsidRPr="00F50E63">
        <w:rPr>
          <w:sz w:val="26"/>
          <w:szCs w:val="26"/>
          <w:lang w:eastAsia="ar-SA"/>
        </w:rPr>
        <w:t>.202</w:t>
      </w:r>
      <w:r w:rsidR="005A21B7">
        <w:rPr>
          <w:sz w:val="26"/>
          <w:szCs w:val="26"/>
          <w:lang w:eastAsia="ar-SA"/>
        </w:rPr>
        <w:t>4</w:t>
      </w:r>
      <w:r w:rsidR="00F50E63" w:rsidRPr="00F50E63">
        <w:rPr>
          <w:sz w:val="26"/>
          <w:szCs w:val="26"/>
          <w:lang w:eastAsia="ar-SA"/>
        </w:rPr>
        <w:t xml:space="preserve"> г.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1C1540">
        <w:rPr>
          <w:sz w:val="26"/>
          <w:szCs w:val="26"/>
          <w:lang w:eastAsia="ar-SA"/>
        </w:rPr>
        <w:t>30</w:t>
      </w:r>
      <w:r w:rsidR="00F50E63" w:rsidRPr="00F50E63">
        <w:rPr>
          <w:sz w:val="26"/>
          <w:szCs w:val="26"/>
          <w:lang w:eastAsia="ar-SA"/>
        </w:rPr>
        <w:t>.</w:t>
      </w:r>
      <w:r w:rsidR="00B609CD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5</w:t>
      </w:r>
      <w:r w:rsidR="00F50E63" w:rsidRPr="00F50E63">
        <w:rPr>
          <w:sz w:val="26"/>
          <w:szCs w:val="26"/>
          <w:lang w:eastAsia="ar-SA"/>
        </w:rPr>
        <w:t>.202</w:t>
      </w:r>
      <w:r w:rsidR="00B609CD">
        <w:rPr>
          <w:sz w:val="26"/>
          <w:szCs w:val="26"/>
          <w:lang w:eastAsia="ar-SA"/>
        </w:rPr>
        <w:t>4</w:t>
      </w:r>
      <w:r w:rsidR="00F50E63">
        <w:rPr>
          <w:sz w:val="26"/>
          <w:szCs w:val="26"/>
          <w:lang w:eastAsia="ar-SA"/>
        </w:rPr>
        <w:t xml:space="preserve"> г. по </w:t>
      </w:r>
      <w:r w:rsidR="001C1540">
        <w:rPr>
          <w:sz w:val="26"/>
          <w:szCs w:val="26"/>
          <w:lang w:eastAsia="ar-SA"/>
        </w:rPr>
        <w:t>24</w:t>
      </w:r>
      <w:r w:rsidR="007E2295">
        <w:rPr>
          <w:sz w:val="26"/>
          <w:szCs w:val="26"/>
          <w:lang w:eastAsia="ar-SA"/>
        </w:rPr>
        <w:t>.</w:t>
      </w:r>
      <w:r w:rsidR="00AC0F06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6</w:t>
      </w:r>
      <w:r w:rsidR="00F50E63" w:rsidRPr="00F50E63">
        <w:rPr>
          <w:sz w:val="26"/>
          <w:szCs w:val="26"/>
          <w:lang w:eastAsia="ar-SA"/>
        </w:rPr>
        <w:t>.202</w:t>
      </w:r>
      <w:r w:rsidR="005A21B7">
        <w:rPr>
          <w:sz w:val="26"/>
          <w:szCs w:val="26"/>
          <w:lang w:eastAsia="ar-SA"/>
        </w:rPr>
        <w:t>4</w:t>
      </w:r>
      <w:r w:rsidR="00F50E63" w:rsidRPr="00F50E63">
        <w:rPr>
          <w:sz w:val="26"/>
          <w:szCs w:val="26"/>
          <w:lang w:eastAsia="ar-SA"/>
        </w:rPr>
        <w:t xml:space="preserve"> г.</w:t>
      </w:r>
      <w:r w:rsidR="00F50E63">
        <w:rPr>
          <w:sz w:val="26"/>
          <w:szCs w:val="26"/>
          <w:lang w:eastAsia="ar-SA"/>
        </w:rPr>
        <w:t xml:space="preserve"> </w:t>
      </w:r>
      <w:r w:rsidRPr="00F50E63">
        <w:rPr>
          <w:sz w:val="26"/>
          <w:szCs w:val="26"/>
          <w:lang w:eastAsia="ar-SA"/>
        </w:rPr>
        <w:t xml:space="preserve">с 13.00 ч. до 16.00 ч. и </w:t>
      </w:r>
      <w:r w:rsidR="001C1540">
        <w:rPr>
          <w:sz w:val="26"/>
          <w:szCs w:val="26"/>
          <w:lang w:eastAsia="ar-SA"/>
        </w:rPr>
        <w:t>25</w:t>
      </w:r>
      <w:r w:rsidR="007E2295">
        <w:rPr>
          <w:sz w:val="26"/>
          <w:szCs w:val="26"/>
          <w:lang w:eastAsia="ar-SA"/>
        </w:rPr>
        <w:t>.</w:t>
      </w:r>
      <w:r w:rsidR="00AC0F06">
        <w:rPr>
          <w:sz w:val="26"/>
          <w:szCs w:val="26"/>
          <w:lang w:eastAsia="ar-SA"/>
        </w:rPr>
        <w:t>0</w:t>
      </w:r>
      <w:r w:rsidR="001C1540">
        <w:rPr>
          <w:sz w:val="26"/>
          <w:szCs w:val="26"/>
          <w:lang w:eastAsia="ar-SA"/>
        </w:rPr>
        <w:t>6</w:t>
      </w:r>
      <w:r w:rsidR="007E2295">
        <w:rPr>
          <w:sz w:val="26"/>
          <w:szCs w:val="26"/>
          <w:lang w:eastAsia="ar-SA"/>
        </w:rPr>
        <w:t>.</w:t>
      </w:r>
      <w:r w:rsidRPr="00F50E63">
        <w:rPr>
          <w:sz w:val="26"/>
          <w:szCs w:val="26"/>
          <w:lang w:eastAsia="ar-SA"/>
        </w:rPr>
        <w:t>2</w:t>
      </w:r>
      <w:r w:rsidR="00F50E63">
        <w:rPr>
          <w:sz w:val="26"/>
          <w:szCs w:val="26"/>
          <w:lang w:eastAsia="ar-SA"/>
        </w:rPr>
        <w:t>02</w:t>
      </w:r>
      <w:r w:rsidR="005A21B7">
        <w:rPr>
          <w:sz w:val="26"/>
          <w:szCs w:val="26"/>
          <w:lang w:eastAsia="ar-SA"/>
        </w:rPr>
        <w:t>4</w:t>
      </w:r>
      <w:r w:rsidRPr="00F50E63">
        <w:rPr>
          <w:sz w:val="26"/>
          <w:szCs w:val="26"/>
          <w:lang w:eastAsia="ar-SA"/>
        </w:rPr>
        <w:t xml:space="preserve"> г. с 8.00 ч. </w:t>
      </w:r>
      <w:proofErr w:type="gramStart"/>
      <w:r w:rsidRPr="00F50E63">
        <w:rPr>
          <w:sz w:val="26"/>
          <w:szCs w:val="26"/>
          <w:lang w:eastAsia="ar-SA"/>
        </w:rPr>
        <w:t>до</w:t>
      </w:r>
      <w:proofErr w:type="gramEnd"/>
      <w:r w:rsidRPr="00F50E63">
        <w:rPr>
          <w:sz w:val="26"/>
          <w:szCs w:val="26"/>
          <w:lang w:eastAsia="ar-SA"/>
        </w:rPr>
        <w:t xml:space="preserve"> 10.00 ч., </w:t>
      </w:r>
      <w:proofErr w:type="gramStart"/>
      <w:r w:rsidRPr="00F50E63">
        <w:rPr>
          <w:sz w:val="26"/>
          <w:szCs w:val="26"/>
          <w:lang w:eastAsia="ar-SA"/>
        </w:rPr>
        <w:t>кроме</w:t>
      </w:r>
      <w:proofErr w:type="gramEnd"/>
      <w:r w:rsidRPr="00F50E63">
        <w:rPr>
          <w:sz w:val="26"/>
          <w:szCs w:val="26"/>
          <w:lang w:eastAsia="ar-SA"/>
        </w:rPr>
        <w:t xml:space="preserve"> выходных и праздничных дней.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2) в письменной форме в адрес Администрации;</w:t>
      </w:r>
    </w:p>
    <w:p w:rsidR="00640B30" w:rsidRPr="00F50E63" w:rsidRDefault="00640B30" w:rsidP="00640B30">
      <w:pPr>
        <w:autoSpaceDE w:val="0"/>
        <w:spacing w:line="276" w:lineRule="auto"/>
        <w:ind w:firstLine="539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40B30" w:rsidRPr="00F50E63" w:rsidRDefault="00640B30" w:rsidP="00640B30">
      <w:pPr>
        <w:autoSpaceDE w:val="0"/>
        <w:spacing w:line="276" w:lineRule="auto"/>
        <w:ind w:firstLine="540"/>
        <w:jc w:val="both"/>
        <w:rPr>
          <w:sz w:val="26"/>
          <w:szCs w:val="26"/>
          <w:lang w:eastAsia="ar-SA"/>
        </w:rPr>
      </w:pPr>
      <w:r w:rsidRPr="00F50E63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50E63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640B30" w:rsidRPr="00F50E63" w:rsidRDefault="00640B30" w:rsidP="00640B30">
      <w:pPr>
        <w:tabs>
          <w:tab w:val="left" w:pos="2130"/>
        </w:tabs>
        <w:spacing w:line="276" w:lineRule="auto"/>
        <w:ind w:firstLine="540"/>
        <w:jc w:val="both"/>
        <w:rPr>
          <w:sz w:val="26"/>
          <w:szCs w:val="26"/>
        </w:rPr>
      </w:pPr>
      <w:r w:rsidRPr="00F50E63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</w:t>
      </w:r>
      <w:r w:rsidR="001C1540">
        <w:rPr>
          <w:rFonts w:eastAsia="Calibri"/>
          <w:sz w:val="26"/>
          <w:szCs w:val="26"/>
          <w:lang w:eastAsia="en-US"/>
        </w:rPr>
        <w:t>25</w:t>
      </w:r>
      <w:r w:rsidR="005A21B7">
        <w:rPr>
          <w:rFonts w:eastAsia="Calibri"/>
          <w:sz w:val="26"/>
          <w:szCs w:val="26"/>
          <w:lang w:eastAsia="en-US"/>
        </w:rPr>
        <w:t>.0</w:t>
      </w:r>
      <w:r w:rsidR="001C1540">
        <w:rPr>
          <w:rFonts w:eastAsia="Calibri"/>
          <w:sz w:val="26"/>
          <w:szCs w:val="26"/>
          <w:lang w:eastAsia="en-US"/>
        </w:rPr>
        <w:t>6</w:t>
      </w:r>
      <w:r w:rsidR="007E2295">
        <w:rPr>
          <w:rFonts w:eastAsia="Calibri"/>
          <w:sz w:val="26"/>
          <w:szCs w:val="26"/>
          <w:lang w:eastAsia="en-US"/>
        </w:rPr>
        <w:t>.</w:t>
      </w:r>
      <w:r w:rsidRPr="00F50E63">
        <w:rPr>
          <w:rFonts w:eastAsia="Calibri"/>
          <w:sz w:val="26"/>
          <w:szCs w:val="26"/>
          <w:lang w:eastAsia="en-US"/>
        </w:rPr>
        <w:t>202</w:t>
      </w:r>
      <w:r w:rsidR="005A21B7">
        <w:rPr>
          <w:rFonts w:eastAsia="Calibri"/>
          <w:sz w:val="26"/>
          <w:szCs w:val="26"/>
          <w:lang w:eastAsia="en-US"/>
        </w:rPr>
        <w:t>4</w:t>
      </w:r>
      <w:r w:rsidRPr="00F50E63">
        <w:rPr>
          <w:rFonts w:eastAsia="Calibri"/>
          <w:sz w:val="26"/>
          <w:szCs w:val="26"/>
          <w:lang w:eastAsia="en-US"/>
        </w:rPr>
        <w:t xml:space="preserve"> г. в 10.00 ч.</w:t>
      </w:r>
      <w:r w:rsidRPr="00F50E63">
        <w:rPr>
          <w:rFonts w:eastAsia="Calibri"/>
          <w:i/>
          <w:sz w:val="26"/>
          <w:szCs w:val="26"/>
          <w:lang w:eastAsia="en-US"/>
        </w:rPr>
        <w:t xml:space="preserve"> </w:t>
      </w:r>
      <w:r w:rsidRPr="00F50E63">
        <w:rPr>
          <w:rFonts w:eastAsia="Calibri"/>
          <w:sz w:val="26"/>
          <w:szCs w:val="26"/>
          <w:lang w:eastAsia="en-US"/>
        </w:rPr>
        <w:t>по адресу: Воронежская область, Калачеевский район, п. Пр</w:t>
      </w:r>
      <w:r w:rsidR="00F50E63">
        <w:rPr>
          <w:rFonts w:eastAsia="Calibri"/>
          <w:sz w:val="26"/>
          <w:szCs w:val="26"/>
          <w:lang w:eastAsia="en-US"/>
        </w:rPr>
        <w:t>игородный, ул. Космонавтов, д.22</w:t>
      </w:r>
      <w:r w:rsidRPr="00F50E63">
        <w:rPr>
          <w:rFonts w:eastAsia="Calibri"/>
          <w:sz w:val="26"/>
          <w:szCs w:val="26"/>
          <w:lang w:eastAsia="en-US"/>
        </w:rPr>
        <w:t>.</w:t>
      </w:r>
    </w:p>
    <w:p w:rsidR="00640B30" w:rsidRDefault="00640B30" w:rsidP="00640B30"/>
    <w:p w:rsidR="00F50E63" w:rsidRDefault="00F50E63" w:rsidP="00640B30"/>
    <w:p w:rsidR="00F50E63" w:rsidRDefault="00F50E63" w:rsidP="00640B30"/>
    <w:p w:rsidR="00F50E63" w:rsidRDefault="00F50E63" w:rsidP="00640B30"/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lastRenderedPageBreak/>
        <w:t>Приложение 2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к постановлению главы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>Пригородного сельского поселения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  <w:r w:rsidRPr="00F50E63">
        <w:rPr>
          <w:sz w:val="26"/>
          <w:szCs w:val="26"/>
        </w:rPr>
        <w:t xml:space="preserve">от </w:t>
      </w:r>
      <w:r w:rsidR="001C1540">
        <w:rPr>
          <w:sz w:val="26"/>
          <w:szCs w:val="26"/>
        </w:rPr>
        <w:t>30</w:t>
      </w:r>
      <w:r w:rsidRPr="00F50E63">
        <w:rPr>
          <w:sz w:val="26"/>
          <w:szCs w:val="26"/>
        </w:rPr>
        <w:t>.</w:t>
      </w:r>
      <w:r w:rsidR="00B609CD">
        <w:rPr>
          <w:sz w:val="26"/>
          <w:szCs w:val="26"/>
        </w:rPr>
        <w:t>0</w:t>
      </w:r>
      <w:r w:rsidR="001C1540">
        <w:rPr>
          <w:sz w:val="26"/>
          <w:szCs w:val="26"/>
        </w:rPr>
        <w:t>5</w:t>
      </w:r>
      <w:r w:rsidRPr="00F50E63">
        <w:rPr>
          <w:sz w:val="26"/>
          <w:szCs w:val="26"/>
        </w:rPr>
        <w:t>.202</w:t>
      </w:r>
      <w:r w:rsidR="00B609CD">
        <w:rPr>
          <w:sz w:val="26"/>
          <w:szCs w:val="26"/>
        </w:rPr>
        <w:t>4</w:t>
      </w:r>
      <w:r w:rsidRPr="00F50E63">
        <w:rPr>
          <w:sz w:val="26"/>
          <w:szCs w:val="26"/>
        </w:rPr>
        <w:t xml:space="preserve"> г. № </w:t>
      </w:r>
      <w:r w:rsidR="001C1540">
        <w:rPr>
          <w:sz w:val="26"/>
          <w:szCs w:val="26"/>
        </w:rPr>
        <w:t>3</w:t>
      </w:r>
    </w:p>
    <w:p w:rsidR="00B10423" w:rsidRPr="00F50E63" w:rsidRDefault="00B10423" w:rsidP="00B10423">
      <w:pPr>
        <w:tabs>
          <w:tab w:val="left" w:pos="2130"/>
        </w:tabs>
        <w:jc w:val="right"/>
        <w:rPr>
          <w:sz w:val="26"/>
          <w:szCs w:val="26"/>
        </w:rPr>
      </w:pPr>
    </w:p>
    <w:p w:rsidR="00B10423" w:rsidRPr="00F50E63" w:rsidRDefault="00B10423" w:rsidP="00B10423">
      <w:pPr>
        <w:tabs>
          <w:tab w:val="left" w:pos="2130"/>
        </w:tabs>
        <w:rPr>
          <w:sz w:val="26"/>
          <w:szCs w:val="26"/>
          <w:highlight w:val="red"/>
        </w:rPr>
      </w:pPr>
    </w:p>
    <w:p w:rsidR="00B10423" w:rsidRPr="00F50E63" w:rsidRDefault="00B10423" w:rsidP="00B10423">
      <w:pPr>
        <w:tabs>
          <w:tab w:val="left" w:pos="2130"/>
        </w:tabs>
        <w:jc w:val="center"/>
        <w:rPr>
          <w:sz w:val="26"/>
          <w:szCs w:val="26"/>
        </w:rPr>
      </w:pPr>
      <w:r w:rsidRPr="00F50E63">
        <w:rPr>
          <w:sz w:val="26"/>
          <w:szCs w:val="26"/>
        </w:rPr>
        <w:t>Порядок</w:t>
      </w:r>
    </w:p>
    <w:p w:rsidR="00B10423" w:rsidRPr="00F50E63" w:rsidRDefault="00663234" w:rsidP="00B10423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F50E63">
        <w:rPr>
          <w:sz w:val="26"/>
          <w:szCs w:val="26"/>
        </w:rPr>
        <w:t>н</w:t>
      </w:r>
      <w:r w:rsidR="00B10423" w:rsidRPr="00F50E63">
        <w:rPr>
          <w:sz w:val="26"/>
          <w:szCs w:val="26"/>
        </w:rPr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B10423" w:rsidRPr="00F50E63">
        <w:rPr>
          <w:kern w:val="1"/>
          <w:sz w:val="26"/>
          <w:szCs w:val="26"/>
          <w:lang w:eastAsia="ar-SA"/>
        </w:rPr>
        <w:t>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</w:t>
      </w:r>
      <w:r w:rsidR="00B10423" w:rsidRPr="00F50E63">
        <w:rPr>
          <w:bCs/>
          <w:sz w:val="26"/>
          <w:szCs w:val="26"/>
        </w:rPr>
        <w:t>»</w:t>
      </w:r>
    </w:p>
    <w:p w:rsidR="00B10423" w:rsidRPr="00F50E63" w:rsidRDefault="00B10423" w:rsidP="00B10423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>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</w:t>
      </w:r>
      <w:r w:rsidRPr="00F50E63">
        <w:rPr>
          <w:bCs/>
          <w:sz w:val="26"/>
          <w:szCs w:val="26"/>
        </w:rPr>
        <w:t>»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(далее – проект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изменений в </w:t>
      </w:r>
      <w:r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D72AE0" w:rsidRPr="00D72AE0">
        <w:rPr>
          <w:bCs/>
          <w:sz w:val="26"/>
          <w:szCs w:val="26"/>
        </w:rPr>
        <w:t>О внесении изменений в правила землепользования и застройки Пригородного сельского поселения Калачеевского муниципального района Воронежской области</w:t>
      </w:r>
      <w:r w:rsidRPr="00F50E63">
        <w:rPr>
          <w:bCs/>
          <w:sz w:val="26"/>
          <w:szCs w:val="26"/>
        </w:rPr>
        <w:t>»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(далее – Комиссия) свои </w:t>
      </w:r>
      <w:r w:rsidR="00640B30" w:rsidRPr="00F50E63">
        <w:rPr>
          <w:rFonts w:eastAsia="Calibri"/>
          <w:bCs/>
          <w:sz w:val="26"/>
          <w:szCs w:val="26"/>
          <w:lang w:eastAsia="zh-CN"/>
        </w:rPr>
        <w:t>предложения: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</w:t>
      </w:r>
      <w:r w:rsidR="00663234" w:rsidRPr="00F50E63">
        <w:rPr>
          <w:rFonts w:eastAsia="Calibri"/>
          <w:bCs/>
          <w:sz w:val="26"/>
          <w:szCs w:val="26"/>
          <w:lang w:eastAsia="zh-CN"/>
        </w:rPr>
        <w:t>397605, Воронежская область, Калачеевский район, п. Пригородный, ул. Космонавтов, д.22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 или </w:t>
      </w:r>
      <w:r w:rsidR="00663234" w:rsidRPr="00F50E63">
        <w:rPr>
          <w:rFonts w:eastAsia="Calibri"/>
          <w:bCs/>
          <w:sz w:val="26"/>
          <w:szCs w:val="26"/>
          <w:lang w:eastAsia="zh-CN"/>
        </w:rPr>
        <w:t xml:space="preserve">по электронной почте на адрес: </w:t>
      </w:r>
      <w:r w:rsidR="00663234" w:rsidRPr="00F50E63">
        <w:rPr>
          <w:sz w:val="26"/>
          <w:szCs w:val="26"/>
          <w:lang w:val="en-US"/>
        </w:rPr>
        <w:t>prig</w:t>
      </w:r>
      <w:r w:rsidR="00663234" w:rsidRPr="00F50E63">
        <w:rPr>
          <w:sz w:val="26"/>
          <w:szCs w:val="26"/>
        </w:rPr>
        <w:t>.</w:t>
      </w:r>
      <w:proofErr w:type="spellStart"/>
      <w:r w:rsidR="00663234" w:rsidRPr="00F50E63">
        <w:rPr>
          <w:sz w:val="26"/>
          <w:szCs w:val="26"/>
          <w:lang w:val="en-US"/>
        </w:rPr>
        <w:t>kalach</w:t>
      </w:r>
      <w:proofErr w:type="spellEnd"/>
      <w:r w:rsidR="00663234" w:rsidRPr="00F50E63">
        <w:rPr>
          <w:sz w:val="26"/>
          <w:szCs w:val="26"/>
        </w:rPr>
        <w:t>@</w:t>
      </w:r>
      <w:proofErr w:type="spellStart"/>
      <w:r w:rsidR="00663234" w:rsidRPr="00F50E63">
        <w:rPr>
          <w:sz w:val="26"/>
          <w:szCs w:val="26"/>
          <w:lang w:val="en-US"/>
        </w:rPr>
        <w:t>govvrn</w:t>
      </w:r>
      <w:proofErr w:type="spellEnd"/>
      <w:r w:rsidR="00663234" w:rsidRPr="00F50E63">
        <w:rPr>
          <w:sz w:val="26"/>
          <w:szCs w:val="26"/>
        </w:rPr>
        <w:t>.</w:t>
      </w:r>
      <w:proofErr w:type="spellStart"/>
      <w:r w:rsidR="00663234" w:rsidRPr="00F50E63">
        <w:rPr>
          <w:sz w:val="26"/>
          <w:szCs w:val="26"/>
          <w:lang w:val="en-US"/>
        </w:rPr>
        <w:t>ru</w:t>
      </w:r>
      <w:proofErr w:type="spellEnd"/>
      <w:hyperlink r:id="rId6" w:history="1"/>
      <w:r w:rsidR="00663234" w:rsidRPr="00F50E63">
        <w:rPr>
          <w:rStyle w:val="a9"/>
          <w:sz w:val="26"/>
          <w:szCs w:val="26"/>
          <w:u w:val="none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в срок до </w:t>
      </w:r>
      <w:r w:rsidR="00AB7615" w:rsidRPr="00F50E63">
        <w:rPr>
          <w:rFonts w:eastAsia="Calibri"/>
          <w:bCs/>
          <w:sz w:val="26"/>
          <w:szCs w:val="26"/>
          <w:lang w:eastAsia="zh-CN"/>
        </w:rPr>
        <w:t>10.00 ч.</w:t>
      </w:r>
      <w:r w:rsidR="00B609CD">
        <w:rPr>
          <w:rFonts w:eastAsia="Calibri"/>
          <w:bCs/>
          <w:sz w:val="26"/>
          <w:szCs w:val="26"/>
          <w:lang w:eastAsia="zh-CN"/>
        </w:rPr>
        <w:t xml:space="preserve"> </w:t>
      </w:r>
      <w:r w:rsidR="001C1540">
        <w:rPr>
          <w:rFonts w:eastAsia="Calibri"/>
          <w:bCs/>
          <w:sz w:val="26"/>
          <w:szCs w:val="26"/>
          <w:lang w:eastAsia="zh-CN"/>
        </w:rPr>
        <w:t>25</w:t>
      </w:r>
      <w:r w:rsidR="007E2295">
        <w:rPr>
          <w:rFonts w:eastAsia="Calibri"/>
          <w:bCs/>
          <w:sz w:val="26"/>
          <w:szCs w:val="26"/>
          <w:lang w:eastAsia="zh-CN"/>
        </w:rPr>
        <w:t>.</w:t>
      </w:r>
      <w:r w:rsidR="005A21B7">
        <w:rPr>
          <w:rFonts w:eastAsia="Calibri"/>
          <w:bCs/>
          <w:sz w:val="26"/>
          <w:szCs w:val="26"/>
          <w:lang w:eastAsia="zh-CN"/>
        </w:rPr>
        <w:t>0</w:t>
      </w:r>
      <w:r w:rsidR="001C1540">
        <w:rPr>
          <w:rFonts w:eastAsia="Calibri"/>
          <w:bCs/>
          <w:sz w:val="26"/>
          <w:szCs w:val="26"/>
          <w:lang w:eastAsia="zh-CN"/>
        </w:rPr>
        <w:t>6</w:t>
      </w:r>
      <w:bookmarkStart w:id="1" w:name="_GoBack"/>
      <w:bookmarkEnd w:id="1"/>
      <w:r w:rsidRPr="00F50E63">
        <w:rPr>
          <w:rFonts w:eastAsia="Calibri"/>
          <w:bCs/>
          <w:sz w:val="26"/>
          <w:szCs w:val="26"/>
          <w:lang w:eastAsia="zh-CN"/>
        </w:rPr>
        <w:t>.202</w:t>
      </w:r>
      <w:r w:rsidR="005A21B7">
        <w:rPr>
          <w:rFonts w:eastAsia="Calibri"/>
          <w:bCs/>
          <w:sz w:val="26"/>
          <w:szCs w:val="26"/>
          <w:lang w:eastAsia="zh-CN"/>
        </w:rPr>
        <w:t>4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2. 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должны быть за подписью юридического лица или гражданина, </w:t>
      </w:r>
      <w:r w:rsidR="0061232F" w:rsidRPr="00F50E63">
        <w:rPr>
          <w:rFonts w:eastAsia="Calibri"/>
          <w:bCs/>
          <w:sz w:val="26"/>
          <w:szCs w:val="26"/>
          <w:lang w:eastAsia="zh-CN"/>
        </w:rPr>
        <w:t>направившего предложения,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с указанием обратного адреса и даты подготовки предложений.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3. 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61232F" w:rsidRPr="00F50E63" w:rsidRDefault="00B10423" w:rsidP="00B10423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F50E63">
        <w:rPr>
          <w:rFonts w:eastAsia="Calibri"/>
          <w:bCs/>
          <w:sz w:val="26"/>
          <w:szCs w:val="26"/>
          <w:lang w:eastAsia="zh-CN"/>
        </w:rPr>
        <w:t>4.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Предложения по проекту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D72AE0">
        <w:rPr>
          <w:rFonts w:eastAsia="Calibri"/>
          <w:bCs/>
          <w:sz w:val="26"/>
          <w:szCs w:val="26"/>
          <w:lang w:eastAsia="zh-CN"/>
        </w:rPr>
        <w:t xml:space="preserve">внесения изменений в </w:t>
      </w:r>
      <w:r w:rsidR="00D72AE0" w:rsidRPr="00F50E63">
        <w:rPr>
          <w:rFonts w:eastAsia="Calibri"/>
          <w:bCs/>
          <w:sz w:val="26"/>
          <w:szCs w:val="26"/>
          <w:lang w:eastAsia="zh-CN"/>
        </w:rPr>
        <w:t>правил</w:t>
      </w:r>
      <w:r w:rsidR="00D72AE0">
        <w:rPr>
          <w:rFonts w:eastAsia="Calibri"/>
          <w:bCs/>
          <w:sz w:val="26"/>
          <w:szCs w:val="26"/>
          <w:lang w:eastAsia="zh-CN"/>
        </w:rPr>
        <w:t>а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Комиссией не рассматриваются.</w:t>
      </w:r>
    </w:p>
    <w:p w:rsidR="00234AD8" w:rsidRPr="00F50E63" w:rsidRDefault="00B10423" w:rsidP="00D72AE0">
      <w:pPr>
        <w:tabs>
          <w:tab w:val="left" w:pos="2130"/>
        </w:tabs>
        <w:ind w:firstLine="709"/>
        <w:jc w:val="both"/>
        <w:rPr>
          <w:b/>
          <w:sz w:val="26"/>
          <w:szCs w:val="26"/>
        </w:rPr>
      </w:pPr>
      <w:r w:rsidRPr="00F50E63">
        <w:rPr>
          <w:rFonts w:eastAsia="Calibri"/>
          <w:bCs/>
          <w:sz w:val="26"/>
          <w:szCs w:val="26"/>
          <w:lang w:eastAsia="zh-CN"/>
        </w:rPr>
        <w:t xml:space="preserve">5. Жители 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Пригородного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сельского поселения </w:t>
      </w:r>
      <w:r w:rsidR="0061232F" w:rsidRPr="00F50E63">
        <w:rPr>
          <w:rFonts w:eastAsia="Calibri"/>
          <w:bCs/>
          <w:sz w:val="26"/>
          <w:szCs w:val="26"/>
          <w:lang w:eastAsia="zh-CN"/>
        </w:rPr>
        <w:t xml:space="preserve">Калачеевского </w:t>
      </w:r>
      <w:r w:rsidRPr="00F50E63">
        <w:rPr>
          <w:rFonts w:eastAsia="Calibri"/>
          <w:bCs/>
          <w:sz w:val="26"/>
          <w:szCs w:val="26"/>
          <w:lang w:eastAsia="zh-CN"/>
        </w:rPr>
        <w:t xml:space="preserve"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</w:t>
      </w:r>
    </w:p>
    <w:sectPr w:rsidR="00234AD8" w:rsidRPr="00F50E63" w:rsidSect="00F50E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1540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0A49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38BD"/>
    <w:rsid w:val="002F5936"/>
    <w:rsid w:val="00302295"/>
    <w:rsid w:val="00320A12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308"/>
    <w:rsid w:val="003C4986"/>
    <w:rsid w:val="003E1538"/>
    <w:rsid w:val="003E25B0"/>
    <w:rsid w:val="003E6CCC"/>
    <w:rsid w:val="003F0082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56722"/>
    <w:rsid w:val="00460D60"/>
    <w:rsid w:val="00462B06"/>
    <w:rsid w:val="00472306"/>
    <w:rsid w:val="00473E3C"/>
    <w:rsid w:val="00473EFE"/>
    <w:rsid w:val="00476411"/>
    <w:rsid w:val="004774EB"/>
    <w:rsid w:val="004775D7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0E20"/>
    <w:rsid w:val="005132DD"/>
    <w:rsid w:val="005163B9"/>
    <w:rsid w:val="0051696C"/>
    <w:rsid w:val="0051793C"/>
    <w:rsid w:val="00532C4A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0C8B"/>
    <w:rsid w:val="00584886"/>
    <w:rsid w:val="00597D5C"/>
    <w:rsid w:val="005A05B0"/>
    <w:rsid w:val="005A21B7"/>
    <w:rsid w:val="005A29F9"/>
    <w:rsid w:val="005B3573"/>
    <w:rsid w:val="005B36EA"/>
    <w:rsid w:val="005B5F3B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32F"/>
    <w:rsid w:val="006125F5"/>
    <w:rsid w:val="006163F8"/>
    <w:rsid w:val="0061713D"/>
    <w:rsid w:val="006201A4"/>
    <w:rsid w:val="00620A5C"/>
    <w:rsid w:val="0062210F"/>
    <w:rsid w:val="00635067"/>
    <w:rsid w:val="00640B30"/>
    <w:rsid w:val="00653FA1"/>
    <w:rsid w:val="00660193"/>
    <w:rsid w:val="00660E67"/>
    <w:rsid w:val="00660E6F"/>
    <w:rsid w:val="00663234"/>
    <w:rsid w:val="006641B3"/>
    <w:rsid w:val="00667A2C"/>
    <w:rsid w:val="006750E0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2EB3"/>
    <w:rsid w:val="007031A5"/>
    <w:rsid w:val="00710ECC"/>
    <w:rsid w:val="00713103"/>
    <w:rsid w:val="007159D2"/>
    <w:rsid w:val="00716AE0"/>
    <w:rsid w:val="0072345F"/>
    <w:rsid w:val="00723E52"/>
    <w:rsid w:val="00725D5B"/>
    <w:rsid w:val="00727294"/>
    <w:rsid w:val="007276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1723"/>
    <w:rsid w:val="007D5160"/>
    <w:rsid w:val="007D5953"/>
    <w:rsid w:val="007E2295"/>
    <w:rsid w:val="007F1810"/>
    <w:rsid w:val="007F6380"/>
    <w:rsid w:val="00806CD9"/>
    <w:rsid w:val="00817524"/>
    <w:rsid w:val="0083699D"/>
    <w:rsid w:val="008404B7"/>
    <w:rsid w:val="00842ACC"/>
    <w:rsid w:val="008430E7"/>
    <w:rsid w:val="00843965"/>
    <w:rsid w:val="00846D11"/>
    <w:rsid w:val="0085417A"/>
    <w:rsid w:val="00857E57"/>
    <w:rsid w:val="00857F62"/>
    <w:rsid w:val="00860B73"/>
    <w:rsid w:val="00867E21"/>
    <w:rsid w:val="00870A0D"/>
    <w:rsid w:val="008745CB"/>
    <w:rsid w:val="00880467"/>
    <w:rsid w:val="00885F7C"/>
    <w:rsid w:val="008877A4"/>
    <w:rsid w:val="00894DCE"/>
    <w:rsid w:val="008A3038"/>
    <w:rsid w:val="008A4ED3"/>
    <w:rsid w:val="008A72C9"/>
    <w:rsid w:val="008B0657"/>
    <w:rsid w:val="008B23A2"/>
    <w:rsid w:val="008B64F6"/>
    <w:rsid w:val="008C573E"/>
    <w:rsid w:val="008E327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326C"/>
    <w:rsid w:val="0094675C"/>
    <w:rsid w:val="00947A5F"/>
    <w:rsid w:val="00950C89"/>
    <w:rsid w:val="0095724B"/>
    <w:rsid w:val="00957D3A"/>
    <w:rsid w:val="00961996"/>
    <w:rsid w:val="0096426A"/>
    <w:rsid w:val="009673EA"/>
    <w:rsid w:val="00972AE7"/>
    <w:rsid w:val="00976E1F"/>
    <w:rsid w:val="00981903"/>
    <w:rsid w:val="00986C74"/>
    <w:rsid w:val="0099066B"/>
    <w:rsid w:val="00990690"/>
    <w:rsid w:val="009A1298"/>
    <w:rsid w:val="009A3C73"/>
    <w:rsid w:val="009A504A"/>
    <w:rsid w:val="009A52DB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5180"/>
    <w:rsid w:val="00A07E4F"/>
    <w:rsid w:val="00A127B1"/>
    <w:rsid w:val="00A1323D"/>
    <w:rsid w:val="00A156A9"/>
    <w:rsid w:val="00A25AF7"/>
    <w:rsid w:val="00A37464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B7615"/>
    <w:rsid w:val="00AC0F06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10423"/>
    <w:rsid w:val="00B15CB2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56EB8"/>
    <w:rsid w:val="00B6032F"/>
    <w:rsid w:val="00B609CD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4F16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25F4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1788"/>
    <w:rsid w:val="00C828ED"/>
    <w:rsid w:val="00C86B9D"/>
    <w:rsid w:val="00C9229B"/>
    <w:rsid w:val="00C928BB"/>
    <w:rsid w:val="00C973B9"/>
    <w:rsid w:val="00CA6993"/>
    <w:rsid w:val="00CA76D7"/>
    <w:rsid w:val="00CB37C0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2AE0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30D5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51674"/>
    <w:rsid w:val="00E55C12"/>
    <w:rsid w:val="00E62E30"/>
    <w:rsid w:val="00E66153"/>
    <w:rsid w:val="00E842D6"/>
    <w:rsid w:val="00E93F19"/>
    <w:rsid w:val="00E9709F"/>
    <w:rsid w:val="00EA3BF8"/>
    <w:rsid w:val="00EA6E6E"/>
    <w:rsid w:val="00EB0BC9"/>
    <w:rsid w:val="00EB2199"/>
    <w:rsid w:val="00EB6F91"/>
    <w:rsid w:val="00EC33DD"/>
    <w:rsid w:val="00EC3EA5"/>
    <w:rsid w:val="00EC687B"/>
    <w:rsid w:val="00ED06EA"/>
    <w:rsid w:val="00ED108B"/>
    <w:rsid w:val="00ED1E1A"/>
    <w:rsid w:val="00ED2BB7"/>
    <w:rsid w:val="00ED750C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E4D"/>
    <w:rsid w:val="00F2788E"/>
    <w:rsid w:val="00F31FDA"/>
    <w:rsid w:val="00F43EA8"/>
    <w:rsid w:val="00F47277"/>
    <w:rsid w:val="00F479E6"/>
    <w:rsid w:val="00F50E63"/>
    <w:rsid w:val="00F5405C"/>
    <w:rsid w:val="00F57C45"/>
    <w:rsid w:val="00F74F83"/>
    <w:rsid w:val="00F806E3"/>
    <w:rsid w:val="00F811EC"/>
    <w:rsid w:val="00F81B4A"/>
    <w:rsid w:val="00F84398"/>
    <w:rsid w:val="00F92C34"/>
    <w:rsid w:val="00F94ECF"/>
    <w:rsid w:val="00F96D87"/>
    <w:rsid w:val="00F97FC6"/>
    <w:rsid w:val="00FA4004"/>
    <w:rsid w:val="00FB2547"/>
    <w:rsid w:val="00FB5902"/>
    <w:rsid w:val="00FC4170"/>
    <w:rsid w:val="00FD5E22"/>
    <w:rsid w:val="00FE6C8C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rhnelu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31</cp:revision>
  <cp:lastPrinted>2024-05-28T10:26:00Z</cp:lastPrinted>
  <dcterms:created xsi:type="dcterms:W3CDTF">2020-11-30T08:27:00Z</dcterms:created>
  <dcterms:modified xsi:type="dcterms:W3CDTF">2024-05-28T10:26:00Z</dcterms:modified>
</cp:coreProperties>
</file>