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AA" w:rsidRPr="00787964" w:rsidRDefault="008568AA" w:rsidP="008568AA">
      <w:pPr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ЗАКЛЮЧЕНИЕ </w:t>
      </w:r>
    </w:p>
    <w:p w:rsidR="008568AA" w:rsidRDefault="008568AA" w:rsidP="008568AA">
      <w:pPr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</w:p>
    <w:p w:rsidR="008568AA" w:rsidRPr="00787964" w:rsidRDefault="008568AA" w:rsidP="008568AA">
      <w:pPr>
        <w:jc w:val="center"/>
        <w:rPr>
          <w:b/>
          <w:sz w:val="26"/>
          <w:szCs w:val="26"/>
        </w:rPr>
      </w:pPr>
      <w:r w:rsidRPr="00847E11">
        <w:rPr>
          <w:b/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</w:p>
    <w:p w:rsidR="008568AA" w:rsidRPr="00787964" w:rsidRDefault="008568AA" w:rsidP="008568AA">
      <w:pPr>
        <w:jc w:val="center"/>
        <w:rPr>
          <w:b/>
          <w:sz w:val="26"/>
          <w:szCs w:val="26"/>
        </w:rPr>
      </w:pPr>
    </w:p>
    <w:p w:rsidR="008568AA" w:rsidRPr="00787964" w:rsidRDefault="008568AA" w:rsidP="008568AA">
      <w:pPr>
        <w:jc w:val="center"/>
        <w:rPr>
          <w:b/>
          <w:sz w:val="26"/>
          <w:szCs w:val="26"/>
        </w:rPr>
      </w:pPr>
    </w:p>
    <w:p w:rsidR="008568AA" w:rsidRPr="00787964" w:rsidRDefault="008568AA" w:rsidP="008568AA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п. Пригородный                                                                                </w:t>
      </w:r>
      <w:r w:rsidR="005C0475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5C0475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5C0475">
        <w:rPr>
          <w:sz w:val="26"/>
          <w:szCs w:val="26"/>
        </w:rPr>
        <w:t>4</w:t>
      </w:r>
      <w:r w:rsidRPr="00787964">
        <w:rPr>
          <w:sz w:val="26"/>
          <w:szCs w:val="26"/>
        </w:rPr>
        <w:t xml:space="preserve"> г.              </w:t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</w:p>
    <w:p w:rsidR="008568AA" w:rsidRPr="00787964" w:rsidRDefault="008568AA" w:rsidP="008568AA">
      <w:pPr>
        <w:jc w:val="center"/>
        <w:rPr>
          <w:sz w:val="26"/>
          <w:szCs w:val="26"/>
        </w:rPr>
      </w:pP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5C0475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5C0475">
        <w:rPr>
          <w:sz w:val="26"/>
          <w:szCs w:val="26"/>
        </w:rPr>
        <w:t>5</w:t>
      </w:r>
      <w:r w:rsidRPr="00787964">
        <w:rPr>
          <w:sz w:val="26"/>
          <w:szCs w:val="26"/>
        </w:rPr>
        <w:t>.202</w:t>
      </w:r>
      <w:r w:rsidR="005C0475">
        <w:rPr>
          <w:sz w:val="26"/>
          <w:szCs w:val="26"/>
        </w:rPr>
        <w:t>4</w:t>
      </w:r>
      <w:r w:rsidRPr="00787964">
        <w:rPr>
          <w:sz w:val="26"/>
          <w:szCs w:val="26"/>
        </w:rPr>
        <w:t xml:space="preserve"> г. в 10.00 часов по адресу: Воронежская область, Калачеевский район, п. Пригородный, ул. Космонавтов, д.</w:t>
      </w:r>
      <w:r>
        <w:rPr>
          <w:sz w:val="26"/>
          <w:szCs w:val="26"/>
        </w:rPr>
        <w:t>22</w:t>
      </w:r>
      <w:r w:rsidRPr="00787964">
        <w:rPr>
          <w:sz w:val="26"/>
          <w:szCs w:val="26"/>
        </w:rPr>
        <w:t>.</w:t>
      </w:r>
    </w:p>
    <w:p w:rsidR="008568AA" w:rsidRPr="00787964" w:rsidRDefault="008568AA" w:rsidP="008568AA">
      <w:pPr>
        <w:spacing w:line="276" w:lineRule="auto"/>
        <w:ind w:firstLine="709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Наименование: рассмотрение проекта Приказа департамента архитектуры и градостроительства Воронежской области </w:t>
      </w:r>
      <w:r w:rsidRPr="00847E11">
        <w:rPr>
          <w:bCs/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>
        <w:rPr>
          <w:bCs/>
          <w:sz w:val="26"/>
          <w:szCs w:val="26"/>
        </w:rPr>
        <w:t>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В собрании приняло участие: 27 участников.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 xml:space="preserve">Составлен </w:t>
      </w:r>
      <w:r>
        <w:rPr>
          <w:sz w:val="26"/>
          <w:szCs w:val="26"/>
        </w:rPr>
        <w:t>п</w:t>
      </w:r>
      <w:r w:rsidRPr="00212FC9">
        <w:rPr>
          <w:sz w:val="26"/>
          <w:szCs w:val="26"/>
        </w:rPr>
        <w:t>ротокол</w:t>
      </w:r>
      <w:r>
        <w:rPr>
          <w:sz w:val="26"/>
          <w:szCs w:val="26"/>
        </w:rPr>
        <w:t xml:space="preserve"> </w:t>
      </w:r>
      <w:r w:rsidRPr="00212FC9">
        <w:rPr>
          <w:sz w:val="26"/>
          <w:szCs w:val="26"/>
        </w:rPr>
        <w:t>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>
        <w:rPr>
          <w:sz w:val="26"/>
          <w:szCs w:val="26"/>
        </w:rPr>
        <w:t xml:space="preserve"> </w:t>
      </w:r>
      <w:r w:rsidRPr="00787964">
        <w:rPr>
          <w:sz w:val="26"/>
          <w:szCs w:val="26"/>
        </w:rPr>
        <w:t xml:space="preserve">от </w:t>
      </w:r>
      <w:r w:rsidR="005C0475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5C0475">
        <w:rPr>
          <w:sz w:val="26"/>
          <w:szCs w:val="26"/>
        </w:rPr>
        <w:t>5</w:t>
      </w:r>
      <w:r w:rsidRPr="00787964">
        <w:rPr>
          <w:sz w:val="26"/>
          <w:szCs w:val="26"/>
        </w:rPr>
        <w:t>.202</w:t>
      </w:r>
      <w:r w:rsidR="005C0475">
        <w:rPr>
          <w:sz w:val="26"/>
          <w:szCs w:val="26"/>
        </w:rPr>
        <w:t>4</w:t>
      </w:r>
      <w:bookmarkStart w:id="0" w:name="_GoBack"/>
      <w:bookmarkEnd w:id="0"/>
      <w:r w:rsidRPr="00787964">
        <w:rPr>
          <w:sz w:val="26"/>
          <w:szCs w:val="26"/>
        </w:rPr>
        <w:t xml:space="preserve"> г.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Выводы по результатам публичных слушаний:</w:t>
      </w:r>
    </w:p>
    <w:p w:rsidR="008568AA" w:rsidRPr="00787964" w:rsidRDefault="008568AA" w:rsidP="00856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Считать публичные слушания состоявшимися.</w:t>
      </w:r>
    </w:p>
    <w:p w:rsidR="008568AA" w:rsidRPr="00787964" w:rsidRDefault="008568AA" w:rsidP="00856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Pr="00847E11">
        <w:rPr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Pr="00787964">
        <w:rPr>
          <w:bCs/>
          <w:sz w:val="26"/>
          <w:szCs w:val="26"/>
        </w:rPr>
        <w:t>.</w:t>
      </w:r>
    </w:p>
    <w:p w:rsidR="008568AA" w:rsidRPr="00787964" w:rsidRDefault="008568AA" w:rsidP="00856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bCs/>
          <w:sz w:val="26"/>
          <w:szCs w:val="26"/>
        </w:rPr>
        <w:t xml:space="preserve">Настоящее заключение подлежит </w:t>
      </w:r>
      <w:r>
        <w:rPr>
          <w:bCs/>
          <w:sz w:val="26"/>
          <w:szCs w:val="26"/>
        </w:rPr>
        <w:t xml:space="preserve">опубликованию </w:t>
      </w:r>
      <w:r w:rsidRPr="00787964">
        <w:rPr>
          <w:bCs/>
          <w:sz w:val="26"/>
          <w:szCs w:val="26"/>
        </w:rPr>
        <w:t>в порядке, установленном статьей 46 Устава Пригородного сельского поселения Калачеевского муниципального района Воронежской области и размещению на официальном сайте администрации Калачеевского муниципального района Воронежской области в информационно-телекоммуникационной сети «Интернет».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</w:p>
    <w:p w:rsidR="008568AA" w:rsidRPr="00787964" w:rsidRDefault="008568AA" w:rsidP="008568AA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</w:r>
    </w:p>
    <w:p w:rsidR="008568AA" w:rsidRPr="00787964" w:rsidRDefault="008568AA" w:rsidP="008568AA">
      <w:pPr>
        <w:jc w:val="both"/>
        <w:rPr>
          <w:sz w:val="26"/>
          <w:szCs w:val="26"/>
        </w:rPr>
      </w:pPr>
    </w:p>
    <w:p w:rsidR="008568AA" w:rsidRPr="00787964" w:rsidRDefault="008568AA" w:rsidP="008568AA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>Председатель комиссии</w:t>
      </w:r>
      <w:r w:rsidRPr="00787964">
        <w:rPr>
          <w:sz w:val="26"/>
          <w:szCs w:val="26"/>
        </w:rPr>
        <w:tab/>
        <w:t>____________________ Г.Н. Камышанова</w:t>
      </w:r>
    </w:p>
    <w:p w:rsidR="008568AA" w:rsidRPr="00787964" w:rsidRDefault="008568AA" w:rsidP="008568AA">
      <w:pPr>
        <w:jc w:val="both"/>
        <w:rPr>
          <w:sz w:val="26"/>
          <w:szCs w:val="26"/>
        </w:rPr>
      </w:pPr>
    </w:p>
    <w:p w:rsidR="00271241" w:rsidRPr="001508FB" w:rsidRDefault="008568AA" w:rsidP="008568AA">
      <w:pPr>
        <w:jc w:val="both"/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 w:rsidRPr="00787964">
        <w:rPr>
          <w:sz w:val="26"/>
          <w:szCs w:val="26"/>
        </w:rPr>
        <w:t xml:space="preserve">____________________ </w:t>
      </w:r>
      <w:r>
        <w:rPr>
          <w:sz w:val="26"/>
          <w:szCs w:val="26"/>
        </w:rPr>
        <w:t>Т.А. Ржевская</w:t>
      </w:r>
    </w:p>
    <w:sectPr w:rsidR="00271241" w:rsidRPr="0015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A6"/>
    <w:rsid w:val="001508FB"/>
    <w:rsid w:val="00271241"/>
    <w:rsid w:val="004622A6"/>
    <w:rsid w:val="005C0475"/>
    <w:rsid w:val="0085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СИР</cp:lastModifiedBy>
  <cp:revision>5</cp:revision>
  <cp:lastPrinted>2024-05-15T04:42:00Z</cp:lastPrinted>
  <dcterms:created xsi:type="dcterms:W3CDTF">2020-11-30T12:15:00Z</dcterms:created>
  <dcterms:modified xsi:type="dcterms:W3CDTF">2024-05-15T04:43:00Z</dcterms:modified>
</cp:coreProperties>
</file>